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07FE" w14:paraId="733C08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8F21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01B2F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07FE" w14:paraId="7294AB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115F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807FE" w14:paraId="2D94C6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95E591" w14:textId="77777777"/>
        </w:tc>
      </w:tr>
      <w:tr w:rsidR="00997775" w:rsidTr="00E807FE" w14:paraId="123F0C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8CA913" w14:textId="77777777"/>
        </w:tc>
      </w:tr>
      <w:tr w:rsidR="00997775" w:rsidTr="00E807FE" w14:paraId="79A6E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C3F99D" w14:textId="77777777"/>
        </w:tc>
        <w:tc>
          <w:tcPr>
            <w:tcW w:w="7654" w:type="dxa"/>
            <w:gridSpan w:val="2"/>
          </w:tcPr>
          <w:p w:rsidR="00997775" w:rsidRDefault="00997775" w14:paraId="544BC3E4" w14:textId="77777777"/>
        </w:tc>
      </w:tr>
      <w:tr w:rsidR="00E807FE" w:rsidTr="00E807FE" w14:paraId="6A840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7FE" w:rsidP="00E807FE" w:rsidRDefault="00E807FE" w14:paraId="126293FE" w14:textId="1374878E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E807FE" w:rsidP="00E807FE" w:rsidRDefault="00E807FE" w14:paraId="6AD43862" w14:textId="0BD1E2F5">
            <w:pPr>
              <w:rPr>
                <w:b/>
              </w:rPr>
            </w:pPr>
            <w:r w:rsidRPr="00941345">
              <w:rPr>
                <w:b/>
                <w:bCs/>
              </w:rPr>
              <w:t>Industriebeleid</w:t>
            </w:r>
          </w:p>
        </w:tc>
      </w:tr>
      <w:tr w:rsidR="00E807FE" w:rsidTr="00E807FE" w14:paraId="23179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7FE" w:rsidP="00E807FE" w:rsidRDefault="00E807FE" w14:paraId="654925B9" w14:textId="77777777"/>
        </w:tc>
        <w:tc>
          <w:tcPr>
            <w:tcW w:w="7654" w:type="dxa"/>
            <w:gridSpan w:val="2"/>
          </w:tcPr>
          <w:p w:rsidR="00E807FE" w:rsidP="00E807FE" w:rsidRDefault="00E807FE" w14:paraId="42391641" w14:textId="77777777"/>
        </w:tc>
      </w:tr>
      <w:tr w:rsidR="00E807FE" w:rsidTr="00E807FE" w14:paraId="13ADDF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7FE" w:rsidP="00E807FE" w:rsidRDefault="00E807FE" w14:paraId="5A6019BA" w14:textId="77777777"/>
        </w:tc>
        <w:tc>
          <w:tcPr>
            <w:tcW w:w="7654" w:type="dxa"/>
            <w:gridSpan w:val="2"/>
          </w:tcPr>
          <w:p w:rsidR="00E807FE" w:rsidP="00E807FE" w:rsidRDefault="00E807FE" w14:paraId="33C7D11C" w14:textId="77777777"/>
        </w:tc>
      </w:tr>
      <w:tr w:rsidR="00E807FE" w:rsidTr="00E807FE" w14:paraId="12BE5A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7FE" w:rsidP="00E807FE" w:rsidRDefault="00E807FE" w14:paraId="10570662" w14:textId="7DBF2CF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7EAA">
              <w:rPr>
                <w:b/>
              </w:rPr>
              <w:t>304</w:t>
            </w:r>
          </w:p>
        </w:tc>
        <w:tc>
          <w:tcPr>
            <w:tcW w:w="7654" w:type="dxa"/>
            <w:gridSpan w:val="2"/>
          </w:tcPr>
          <w:p w:rsidR="00E807FE" w:rsidP="00E807FE" w:rsidRDefault="00E807FE" w14:paraId="759C92F3" w14:textId="2927B1B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B7EAA">
              <w:rPr>
                <w:b/>
              </w:rPr>
              <w:t>HET LID VAN DEN BERG C.S.</w:t>
            </w:r>
          </w:p>
        </w:tc>
      </w:tr>
      <w:tr w:rsidR="00E807FE" w:rsidTr="00E807FE" w14:paraId="44013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7FE" w:rsidP="00E807FE" w:rsidRDefault="00E807FE" w14:paraId="2BAA90EC" w14:textId="77777777"/>
        </w:tc>
        <w:tc>
          <w:tcPr>
            <w:tcW w:w="7654" w:type="dxa"/>
            <w:gridSpan w:val="2"/>
          </w:tcPr>
          <w:p w:rsidR="00E807FE" w:rsidP="00E807FE" w:rsidRDefault="00E807FE" w14:paraId="498665EE" w14:textId="508434BF">
            <w:r>
              <w:t>Voorgesteld 7 april 2026</w:t>
            </w:r>
          </w:p>
        </w:tc>
      </w:tr>
      <w:tr w:rsidR="00E807FE" w:rsidTr="00E807FE" w14:paraId="2B7B6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7FE" w:rsidP="00E807FE" w:rsidRDefault="00E807FE" w14:paraId="7EB9CD61" w14:textId="77777777"/>
        </w:tc>
        <w:tc>
          <w:tcPr>
            <w:tcW w:w="7654" w:type="dxa"/>
            <w:gridSpan w:val="2"/>
          </w:tcPr>
          <w:p w:rsidR="00E807FE" w:rsidP="00E807FE" w:rsidRDefault="00E807FE" w14:paraId="39090E6E" w14:textId="77777777"/>
        </w:tc>
      </w:tr>
      <w:tr w:rsidR="00E807FE" w:rsidTr="00E807FE" w14:paraId="171DA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7FE" w:rsidP="00E807FE" w:rsidRDefault="00E807FE" w14:paraId="3808F2F9" w14:textId="77777777"/>
        </w:tc>
        <w:tc>
          <w:tcPr>
            <w:tcW w:w="7654" w:type="dxa"/>
            <w:gridSpan w:val="2"/>
          </w:tcPr>
          <w:p w:rsidR="00E807FE" w:rsidP="00E807FE" w:rsidRDefault="00E807FE" w14:paraId="4A5E1A24" w14:textId="30B5BA59">
            <w:r>
              <w:t>De Kamer,</w:t>
            </w:r>
          </w:p>
        </w:tc>
      </w:tr>
      <w:tr w:rsidR="00E807FE" w:rsidTr="00E807FE" w14:paraId="05CF1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7FE" w:rsidP="00E807FE" w:rsidRDefault="00E807FE" w14:paraId="68D6DC04" w14:textId="77777777"/>
        </w:tc>
        <w:tc>
          <w:tcPr>
            <w:tcW w:w="7654" w:type="dxa"/>
            <w:gridSpan w:val="2"/>
          </w:tcPr>
          <w:p w:rsidR="00E807FE" w:rsidP="00E807FE" w:rsidRDefault="00E807FE" w14:paraId="15C370E7" w14:textId="77777777"/>
        </w:tc>
      </w:tr>
      <w:tr w:rsidR="00E807FE" w:rsidTr="00E807FE" w14:paraId="2CB1F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07FE" w:rsidP="00E807FE" w:rsidRDefault="00E807FE" w14:paraId="742CF210" w14:textId="77777777"/>
        </w:tc>
        <w:tc>
          <w:tcPr>
            <w:tcW w:w="7654" w:type="dxa"/>
            <w:gridSpan w:val="2"/>
          </w:tcPr>
          <w:p w:rsidR="00E807FE" w:rsidP="00E807FE" w:rsidRDefault="00E807FE" w14:paraId="7B4F4FB6" w14:textId="03453FDA">
            <w:r>
              <w:t>gehoord de beraadslaging,</w:t>
            </w:r>
          </w:p>
        </w:tc>
      </w:tr>
      <w:tr w:rsidR="00997775" w:rsidTr="00E807FE" w14:paraId="6ED59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128C66" w14:textId="77777777"/>
        </w:tc>
        <w:tc>
          <w:tcPr>
            <w:tcW w:w="7654" w:type="dxa"/>
            <w:gridSpan w:val="2"/>
          </w:tcPr>
          <w:p w:rsidR="00997775" w:rsidRDefault="00997775" w14:paraId="39A0F4A1" w14:textId="77777777"/>
        </w:tc>
      </w:tr>
      <w:tr w:rsidR="00997775" w:rsidTr="00E807FE" w14:paraId="2E5F4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9814A8" w14:textId="77777777"/>
        </w:tc>
        <w:tc>
          <w:tcPr>
            <w:tcW w:w="7654" w:type="dxa"/>
            <w:gridSpan w:val="2"/>
          </w:tcPr>
          <w:p w:rsidR="00E807FE" w:rsidP="00E807FE" w:rsidRDefault="00E807FE" w14:paraId="53E59887" w14:textId="77777777">
            <w:r>
              <w:t>constaterende dat een deel van de bestaande installaties nog jaren in bedrijf blijft totdat fase 2 is gerealiseerd;</w:t>
            </w:r>
          </w:p>
          <w:p w:rsidR="00BB7EAA" w:rsidP="00E807FE" w:rsidRDefault="00BB7EAA" w14:paraId="03BDE776" w14:textId="77777777"/>
          <w:p w:rsidR="00E807FE" w:rsidP="00E807FE" w:rsidRDefault="00E807FE" w14:paraId="2A195CD8" w14:textId="77777777">
            <w:r>
              <w:t>constaterende dat onvoldoende onderhoud aan deze installaties kan leiden tot extra milieu- en gezondheidsschade;</w:t>
            </w:r>
          </w:p>
          <w:p w:rsidR="00BB7EAA" w:rsidP="00E807FE" w:rsidRDefault="00BB7EAA" w14:paraId="73FEBE84" w14:textId="77777777"/>
          <w:p w:rsidR="00E807FE" w:rsidP="00E807FE" w:rsidRDefault="00E807FE" w14:paraId="2A0B903B" w14:textId="77777777">
            <w:r>
              <w:t>verzoekt de regering in de definitieve maatwerkafspraak erop in te zetten dat voor alle bestaande installaties die tot fase 2 in bedrijf blijven, er een onderhouds- en investeringsplan geldt, zodat gezondheids- en milieuschade door uitgesteld onderhoud wordt voorkomen,</w:t>
            </w:r>
          </w:p>
          <w:p w:rsidR="00BB7EAA" w:rsidP="00E807FE" w:rsidRDefault="00BB7EAA" w14:paraId="3C2B1850" w14:textId="77777777"/>
          <w:p w:rsidR="00E807FE" w:rsidP="00E807FE" w:rsidRDefault="00E807FE" w14:paraId="18A8DF08" w14:textId="77777777">
            <w:r>
              <w:t>en gaat over tot de orde van de dag.</w:t>
            </w:r>
          </w:p>
          <w:p w:rsidR="00BB7EAA" w:rsidP="00E807FE" w:rsidRDefault="00BB7EAA" w14:paraId="170BC22C" w14:textId="77777777"/>
          <w:p w:rsidR="00BB7EAA" w:rsidP="00E807FE" w:rsidRDefault="00E807FE" w14:paraId="14642A62" w14:textId="77777777">
            <w:r>
              <w:t>Van den Berg</w:t>
            </w:r>
          </w:p>
          <w:p w:rsidR="00BB7EAA" w:rsidP="00E807FE" w:rsidRDefault="00E807FE" w14:paraId="57CA54C9" w14:textId="77777777">
            <w:proofErr w:type="spellStart"/>
            <w:r>
              <w:t>Grinwis</w:t>
            </w:r>
            <w:proofErr w:type="spellEnd"/>
          </w:p>
          <w:p w:rsidR="00997775" w:rsidP="00E807FE" w:rsidRDefault="00E807FE" w14:paraId="4C5D324B" w14:textId="08237B97">
            <w:r>
              <w:t>Dekker</w:t>
            </w:r>
          </w:p>
        </w:tc>
      </w:tr>
    </w:tbl>
    <w:p w:rsidR="00997775" w:rsidRDefault="00997775" w14:paraId="18844C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94FB" w14:textId="77777777" w:rsidR="00E807FE" w:rsidRDefault="00E807FE">
      <w:pPr>
        <w:spacing w:line="20" w:lineRule="exact"/>
      </w:pPr>
    </w:p>
  </w:endnote>
  <w:endnote w:type="continuationSeparator" w:id="0">
    <w:p w14:paraId="6096A36F" w14:textId="77777777" w:rsidR="00E807FE" w:rsidRDefault="00E807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79EE22" w14:textId="77777777" w:rsidR="00E807FE" w:rsidRDefault="00E807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36BA" w14:textId="77777777" w:rsidR="00E807FE" w:rsidRDefault="00E807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09555C" w14:textId="77777777" w:rsidR="00E807FE" w:rsidRDefault="00E80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F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7EAA"/>
    <w:rsid w:val="00BF5690"/>
    <w:rsid w:val="00CC23D1"/>
    <w:rsid w:val="00CC270F"/>
    <w:rsid w:val="00D43192"/>
    <w:rsid w:val="00DE2437"/>
    <w:rsid w:val="00E25873"/>
    <w:rsid w:val="00E27DF4"/>
    <w:rsid w:val="00E63508"/>
    <w:rsid w:val="00E807FE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563F7"/>
  <w15:docId w15:val="{8841976C-19C3-4E74-BD69-4CB0823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2026-04-08T07:09:00.0000000Z</dcterms:created>
  <dcterms:modified xsi:type="dcterms:W3CDTF">2026-04-08T07:43:00.0000000Z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