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C2F98F" w14:textId="77777777">
        <w:tc>
          <w:tcPr>
            <w:tcW w:w="6379" w:type="dxa"/>
            <w:gridSpan w:val="2"/>
            <w:tcBorders>
              <w:top w:val="nil"/>
              <w:left w:val="nil"/>
              <w:bottom w:val="nil"/>
              <w:right w:val="nil"/>
            </w:tcBorders>
            <w:vAlign w:val="center"/>
          </w:tcPr>
          <w:p w:rsidR="004330ED" w:rsidP="00EA1CE4" w:rsidRDefault="004330ED" w14:paraId="49D1CE3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0E0024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F3AF348" w14:textId="77777777">
        <w:trPr>
          <w:cantSplit/>
        </w:trPr>
        <w:tc>
          <w:tcPr>
            <w:tcW w:w="10348" w:type="dxa"/>
            <w:gridSpan w:val="3"/>
            <w:tcBorders>
              <w:top w:val="single" w:color="auto" w:sz="4" w:space="0"/>
              <w:left w:val="nil"/>
              <w:bottom w:val="nil"/>
              <w:right w:val="nil"/>
            </w:tcBorders>
          </w:tcPr>
          <w:p w:rsidR="004330ED" w:rsidP="004A1E29" w:rsidRDefault="004330ED" w14:paraId="5EECD88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95B1075" w14:textId="77777777">
        <w:trPr>
          <w:cantSplit/>
        </w:trPr>
        <w:tc>
          <w:tcPr>
            <w:tcW w:w="10348" w:type="dxa"/>
            <w:gridSpan w:val="3"/>
            <w:tcBorders>
              <w:top w:val="nil"/>
              <w:left w:val="nil"/>
              <w:bottom w:val="nil"/>
              <w:right w:val="nil"/>
            </w:tcBorders>
          </w:tcPr>
          <w:p w:rsidR="004330ED" w:rsidP="00BF623B" w:rsidRDefault="004330ED" w14:paraId="5393D4E4" w14:textId="77777777">
            <w:pPr>
              <w:pStyle w:val="Amendement"/>
              <w:tabs>
                <w:tab w:val="clear" w:pos="3310"/>
                <w:tab w:val="clear" w:pos="3600"/>
              </w:tabs>
              <w:rPr>
                <w:rFonts w:ascii="Times New Roman" w:hAnsi="Times New Roman"/>
                <w:b w:val="0"/>
              </w:rPr>
            </w:pPr>
          </w:p>
        </w:tc>
      </w:tr>
      <w:tr w:rsidR="004330ED" w:rsidTr="00EA1CE4" w14:paraId="5EE49EC3" w14:textId="77777777">
        <w:trPr>
          <w:cantSplit/>
        </w:trPr>
        <w:tc>
          <w:tcPr>
            <w:tcW w:w="10348" w:type="dxa"/>
            <w:gridSpan w:val="3"/>
            <w:tcBorders>
              <w:top w:val="nil"/>
              <w:left w:val="nil"/>
              <w:bottom w:val="single" w:color="auto" w:sz="4" w:space="0"/>
              <w:right w:val="nil"/>
            </w:tcBorders>
          </w:tcPr>
          <w:p w:rsidR="004330ED" w:rsidP="00BF623B" w:rsidRDefault="004330ED" w14:paraId="65934C57" w14:textId="77777777">
            <w:pPr>
              <w:pStyle w:val="Amendement"/>
              <w:tabs>
                <w:tab w:val="clear" w:pos="3310"/>
                <w:tab w:val="clear" w:pos="3600"/>
              </w:tabs>
              <w:rPr>
                <w:rFonts w:ascii="Times New Roman" w:hAnsi="Times New Roman"/>
              </w:rPr>
            </w:pPr>
          </w:p>
        </w:tc>
      </w:tr>
      <w:tr w:rsidR="004330ED" w:rsidTr="00EA1CE4" w14:paraId="79C5BD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3AB940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5AADAD" w14:textId="77777777">
            <w:pPr>
              <w:suppressAutoHyphens/>
              <w:ind w:left="-70"/>
              <w:rPr>
                <w:b/>
              </w:rPr>
            </w:pPr>
          </w:p>
        </w:tc>
      </w:tr>
      <w:tr w:rsidR="003C21AC" w:rsidTr="00EA1CE4" w14:paraId="1DCEB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80D83" w14:paraId="3206E102" w14:textId="3E26E3D5">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E80D83" w:rsidR="003C21AC" w:rsidP="00E80D83" w:rsidRDefault="00E80D83" w14:paraId="4CF2E883" w14:textId="7DADC782">
            <w:pPr>
              <w:rPr>
                <w:b/>
                <w:bCs/>
                <w:szCs w:val="24"/>
              </w:rPr>
            </w:pPr>
            <w:r w:rsidRPr="00E80D83">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3446F5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EE1938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EE4A2D0" w14:textId="77777777">
            <w:pPr>
              <w:pStyle w:val="Amendement"/>
              <w:tabs>
                <w:tab w:val="clear" w:pos="3310"/>
                <w:tab w:val="clear" w:pos="3600"/>
              </w:tabs>
              <w:ind w:left="-70"/>
              <w:rPr>
                <w:rFonts w:ascii="Times New Roman" w:hAnsi="Times New Roman"/>
              </w:rPr>
            </w:pPr>
          </w:p>
        </w:tc>
      </w:tr>
      <w:tr w:rsidR="003C21AC" w:rsidTr="00EA1CE4" w14:paraId="79A12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425E1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1F9B9A" w14:textId="77777777">
            <w:pPr>
              <w:pStyle w:val="Amendement"/>
              <w:tabs>
                <w:tab w:val="clear" w:pos="3310"/>
                <w:tab w:val="clear" w:pos="3600"/>
              </w:tabs>
              <w:ind w:left="-70"/>
              <w:rPr>
                <w:rFonts w:ascii="Times New Roman" w:hAnsi="Times New Roman"/>
              </w:rPr>
            </w:pPr>
          </w:p>
        </w:tc>
      </w:tr>
      <w:tr w:rsidR="003C21AC" w:rsidTr="00EA1CE4" w14:paraId="5A9D1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2A7946" w14:textId="0D06AC2F">
            <w:pPr>
              <w:pStyle w:val="Amendement"/>
              <w:tabs>
                <w:tab w:val="clear" w:pos="3310"/>
                <w:tab w:val="clear" w:pos="3600"/>
              </w:tabs>
              <w:rPr>
                <w:rFonts w:ascii="Times New Roman" w:hAnsi="Times New Roman"/>
              </w:rPr>
            </w:pPr>
            <w:r w:rsidRPr="00C035D4">
              <w:rPr>
                <w:rFonts w:ascii="Times New Roman" w:hAnsi="Times New Roman"/>
              </w:rPr>
              <w:t xml:space="preserve">Nr. </w:t>
            </w:r>
            <w:r w:rsidR="00961CA8">
              <w:rPr>
                <w:rFonts w:ascii="Times New Roman" w:hAnsi="Times New Roman"/>
                <w:caps/>
              </w:rPr>
              <w:t>17</w:t>
            </w:r>
          </w:p>
        </w:tc>
        <w:tc>
          <w:tcPr>
            <w:tcW w:w="7371" w:type="dxa"/>
            <w:gridSpan w:val="2"/>
          </w:tcPr>
          <w:p w:rsidRPr="00C035D4" w:rsidR="003C21AC" w:rsidP="006E0971" w:rsidRDefault="003C21AC" w14:paraId="737B41ED" w14:textId="0A10567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80D83">
              <w:rPr>
                <w:rFonts w:ascii="Times New Roman" w:hAnsi="Times New Roman"/>
                <w:caps/>
              </w:rPr>
              <w:t>Flach</w:t>
            </w:r>
          </w:p>
        </w:tc>
      </w:tr>
      <w:tr w:rsidR="003C21AC" w:rsidTr="00EA1CE4" w14:paraId="14193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7784B2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CE764F7" w14:textId="3DFDB63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C5827">
              <w:rPr>
                <w:rFonts w:ascii="Times New Roman" w:hAnsi="Times New Roman"/>
                <w:b w:val="0"/>
              </w:rPr>
              <w:t>8 april 2026</w:t>
            </w:r>
          </w:p>
        </w:tc>
      </w:tr>
      <w:tr w:rsidR="00B01BA6" w:rsidTr="00EA1CE4" w14:paraId="18A382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74A2B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7EF5AB" w14:textId="77777777">
            <w:pPr>
              <w:pStyle w:val="Amendement"/>
              <w:tabs>
                <w:tab w:val="clear" w:pos="3310"/>
                <w:tab w:val="clear" w:pos="3600"/>
              </w:tabs>
              <w:ind w:left="-70"/>
              <w:rPr>
                <w:rFonts w:ascii="Times New Roman" w:hAnsi="Times New Roman"/>
                <w:b w:val="0"/>
              </w:rPr>
            </w:pPr>
          </w:p>
        </w:tc>
      </w:tr>
      <w:tr w:rsidRPr="00EA69AC" w:rsidR="00B01BA6" w:rsidTr="00EA1CE4" w14:paraId="49D65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D913B8" w14:textId="77777777">
            <w:pPr>
              <w:ind w:firstLine="284"/>
            </w:pPr>
            <w:r w:rsidRPr="00EA69AC">
              <w:t>De ondergetekende stelt het volgende amendement voor:</w:t>
            </w:r>
          </w:p>
        </w:tc>
      </w:tr>
    </w:tbl>
    <w:p w:rsidRPr="00EA69AC" w:rsidR="004330ED" w:rsidP="00D774B3" w:rsidRDefault="004330ED" w14:paraId="3DE5174A" w14:textId="77777777"/>
    <w:p w:rsidR="00E80D83" w:rsidP="00E80D83" w:rsidRDefault="00E80D83" w14:paraId="24F3ACAA" w14:textId="7443C6D9">
      <w:pPr>
        <w:ind w:firstLine="284"/>
      </w:pPr>
      <w:r>
        <w:t>In artikel VI wordt na “zendt” ingevoegd “binnen drie jaar en vervolgens”.</w:t>
      </w:r>
    </w:p>
    <w:p w:rsidR="00E80D83" w:rsidP="00EA1CE4" w:rsidRDefault="00E80D83" w14:paraId="6324E7C2" w14:textId="77777777"/>
    <w:p w:rsidRPr="00EA69AC" w:rsidR="003C21AC" w:rsidP="00EA1CE4" w:rsidRDefault="003C21AC" w14:paraId="33811E50" w14:textId="77777777">
      <w:pPr>
        <w:rPr>
          <w:b/>
        </w:rPr>
      </w:pPr>
      <w:r w:rsidRPr="00EA69AC">
        <w:rPr>
          <w:b/>
        </w:rPr>
        <w:t>Toelichting</w:t>
      </w:r>
    </w:p>
    <w:p w:rsidRPr="00EA69AC" w:rsidR="003C21AC" w:rsidP="00BF623B" w:rsidRDefault="003C21AC" w14:paraId="7B74B3C2" w14:textId="77777777"/>
    <w:p w:rsidRPr="00E80D83" w:rsidR="00E80D83" w:rsidP="00E80D83" w:rsidRDefault="00E80D83" w14:paraId="28FE698C" w14:textId="1C109AAA">
      <w:r w:rsidRPr="00E80D83">
        <w:t xml:space="preserve">Dit amendement regelt dat </w:t>
      </w:r>
      <w:r>
        <w:t xml:space="preserve">binnen </w:t>
      </w:r>
      <w:r w:rsidRPr="00E80D83">
        <w:t>drie jaar een beperkte tussenevaluatie van het wetsvoorstel plaatsvindt. De evaluatie binnen vijf jaar na inwerkingtreding blijft bestaan. Op deze manier kan de regering, mocht het nodig zijn, beleid aanpassen, bijvoorbeeld om regeldruk te verminderen of nadelige effecten van het wetsvoorstel te verminderen.</w:t>
      </w:r>
    </w:p>
    <w:p w:rsidRPr="00E80D83" w:rsidR="00E80D83" w:rsidP="00E80D83" w:rsidRDefault="00E80D83" w14:paraId="4323E11F" w14:textId="77777777"/>
    <w:p w:rsidRPr="00E80D83" w:rsidR="00E80D83" w:rsidP="00E80D83" w:rsidRDefault="00E80D83" w14:paraId="5280441E" w14:textId="440A3197">
      <w:r w:rsidRPr="00E80D83">
        <w:t xml:space="preserve">Indiener beoogt middels dit amendement een tussenevaluatie van de effecten van het wetsvoorstel te laten plaatsvinden binnen drie jaar na inwerkingtreding. Onderdelen van deze evaluatie zijn de effecten voor de regeldruk, de effectiviteit van de maatregelen en de eerste ervaringen van marktpartijen met het wetsvoorstel (waaronder </w:t>
      </w:r>
      <w:proofErr w:type="spellStart"/>
      <w:r w:rsidRPr="00E80D83">
        <w:t>doenbaarheid</w:t>
      </w:r>
      <w:proofErr w:type="spellEnd"/>
      <w:r w:rsidRPr="00E80D83">
        <w:t xml:space="preserve"> voor werknemers en werkbaarheid voor werkgevers), evenals de effecten op het arbeidsaanbod en de ervaren krapte op de arbeidsmarkt. De uitkomsten hiervan kunnen worden gebruikt om desgewenst (vroegtijdig) bij te sturen. Genoemde evaluatieonderwerpen zullen ook bij de wetsevaluatie </w:t>
      </w:r>
      <w:r>
        <w:t>binnen</w:t>
      </w:r>
      <w:r w:rsidRPr="00E80D83">
        <w:t xml:space="preserve"> vijf jaar betrokken worden.</w:t>
      </w:r>
    </w:p>
    <w:p w:rsidRPr="008467D7" w:rsidR="00E6619B" w:rsidP="00EA1CE4" w:rsidRDefault="00E6619B" w14:paraId="47210B5E" w14:textId="2FD1EB1F"/>
    <w:p w:rsidRPr="00EA69AC" w:rsidR="00B4708A" w:rsidP="00EA1CE4" w:rsidRDefault="00E80D83" w14:paraId="67102B5F" w14:textId="14A9C6CD">
      <w:proofErr w:type="spellStart"/>
      <w:r>
        <w:t>Flach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6838" w14:textId="77777777" w:rsidR="00E80D83" w:rsidRDefault="00E80D83">
      <w:pPr>
        <w:spacing w:line="20" w:lineRule="exact"/>
      </w:pPr>
    </w:p>
  </w:endnote>
  <w:endnote w:type="continuationSeparator" w:id="0">
    <w:p w14:paraId="18DEB7EC" w14:textId="77777777" w:rsidR="00E80D83" w:rsidRDefault="00E80D83">
      <w:pPr>
        <w:pStyle w:val="Amendement"/>
      </w:pPr>
      <w:r>
        <w:rPr>
          <w:b w:val="0"/>
        </w:rPr>
        <w:t xml:space="preserve"> </w:t>
      </w:r>
    </w:p>
  </w:endnote>
  <w:endnote w:type="continuationNotice" w:id="1">
    <w:p w14:paraId="1F7C1214" w14:textId="77777777" w:rsidR="00E80D83" w:rsidRDefault="00E80D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B61C" w14:textId="77777777" w:rsidR="00E80D83" w:rsidRDefault="00E80D83">
      <w:pPr>
        <w:pStyle w:val="Amendement"/>
      </w:pPr>
      <w:r>
        <w:rPr>
          <w:b w:val="0"/>
        </w:rPr>
        <w:separator/>
      </w:r>
    </w:p>
  </w:footnote>
  <w:footnote w:type="continuationSeparator" w:id="0">
    <w:p w14:paraId="24969DB2" w14:textId="77777777" w:rsidR="00E80D83" w:rsidRDefault="00E80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83"/>
    <w:rsid w:val="00052244"/>
    <w:rsid w:val="0007471A"/>
    <w:rsid w:val="000D17BF"/>
    <w:rsid w:val="00157CAF"/>
    <w:rsid w:val="001656EE"/>
    <w:rsid w:val="0016653D"/>
    <w:rsid w:val="001D56AF"/>
    <w:rsid w:val="001E0E21"/>
    <w:rsid w:val="00212E0A"/>
    <w:rsid w:val="002153B0"/>
    <w:rsid w:val="0021777F"/>
    <w:rsid w:val="00241DD0"/>
    <w:rsid w:val="002867A8"/>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C5827"/>
    <w:rsid w:val="00501109"/>
    <w:rsid w:val="005703C9"/>
    <w:rsid w:val="00594A57"/>
    <w:rsid w:val="00597703"/>
    <w:rsid w:val="005A6097"/>
    <w:rsid w:val="005B1DCC"/>
    <w:rsid w:val="005B7323"/>
    <w:rsid w:val="005C25B9"/>
    <w:rsid w:val="006267E6"/>
    <w:rsid w:val="00643B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61CA8"/>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61A75"/>
    <w:rsid w:val="00D774B3"/>
    <w:rsid w:val="00DD35A5"/>
    <w:rsid w:val="00DE2948"/>
    <w:rsid w:val="00DF68BE"/>
    <w:rsid w:val="00DF712A"/>
    <w:rsid w:val="00E25DF4"/>
    <w:rsid w:val="00E3485D"/>
    <w:rsid w:val="00E6619B"/>
    <w:rsid w:val="00E80D83"/>
    <w:rsid w:val="00E908D7"/>
    <w:rsid w:val="00EA1CE4"/>
    <w:rsid w:val="00EA69AC"/>
    <w:rsid w:val="00EB40A1"/>
    <w:rsid w:val="00EC3112"/>
    <w:rsid w:val="00ED5E57"/>
    <w:rsid w:val="00EE1BD8"/>
    <w:rsid w:val="00F1255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ACC0A"/>
  <w15:docId w15:val="{757B22EA-9184-4E75-9FB1-EA3FFA5B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80D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242</ap:Words>
  <ap:Characters>1332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2026-04-08T06:53:00.0000000Z</dcterms:created>
  <dcterms:modified xsi:type="dcterms:W3CDTF">2026-04-08T06:53:00.0000000Z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