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43C11" w14:paraId="67FFBBD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606FA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A7E4C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43C11" w14:paraId="078F67E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8D53CE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43C11" w14:paraId="2EBABD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91E2E9" w14:textId="77777777"/>
        </w:tc>
      </w:tr>
      <w:tr w:rsidR="00997775" w:rsidTr="00A43C11" w14:paraId="05ACD9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13A4FA" w14:textId="77777777"/>
        </w:tc>
      </w:tr>
      <w:tr w:rsidR="00997775" w:rsidTr="00A43C11" w14:paraId="0A434D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2C2BD1" w14:textId="77777777"/>
        </w:tc>
        <w:tc>
          <w:tcPr>
            <w:tcW w:w="7654" w:type="dxa"/>
            <w:gridSpan w:val="2"/>
          </w:tcPr>
          <w:p w:rsidR="00997775" w:rsidRDefault="00997775" w14:paraId="6099E06B" w14:textId="77777777"/>
        </w:tc>
      </w:tr>
      <w:tr w:rsidR="00A43C11" w:rsidTr="00A43C11" w14:paraId="748AD6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3C11" w:rsidP="00A43C11" w:rsidRDefault="00A43C11" w14:paraId="5300FF2A" w14:textId="4401DA03">
            <w:pPr>
              <w:rPr>
                <w:b/>
              </w:rPr>
            </w:pPr>
            <w:r>
              <w:rPr>
                <w:b/>
              </w:rPr>
              <w:t>29 398</w:t>
            </w:r>
          </w:p>
        </w:tc>
        <w:tc>
          <w:tcPr>
            <w:tcW w:w="7654" w:type="dxa"/>
            <w:gridSpan w:val="2"/>
          </w:tcPr>
          <w:p w:rsidR="00A43C11" w:rsidP="00A43C11" w:rsidRDefault="00A43C11" w14:paraId="6849DC07" w14:textId="4F20FFBF">
            <w:pPr>
              <w:rPr>
                <w:b/>
              </w:rPr>
            </w:pPr>
            <w:r w:rsidRPr="000D1249">
              <w:rPr>
                <w:b/>
                <w:bCs/>
              </w:rPr>
              <w:t>Maatregelen verkeersveiligheid</w:t>
            </w:r>
          </w:p>
        </w:tc>
      </w:tr>
      <w:tr w:rsidR="00A43C11" w:rsidTr="00A43C11" w14:paraId="3ED562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3C11" w:rsidP="00A43C11" w:rsidRDefault="00A43C11" w14:paraId="0D4E246C" w14:textId="77777777"/>
        </w:tc>
        <w:tc>
          <w:tcPr>
            <w:tcW w:w="7654" w:type="dxa"/>
            <w:gridSpan w:val="2"/>
          </w:tcPr>
          <w:p w:rsidR="00A43C11" w:rsidP="00A43C11" w:rsidRDefault="00A43C11" w14:paraId="09D8021A" w14:textId="77777777"/>
        </w:tc>
      </w:tr>
      <w:tr w:rsidR="00A43C11" w:rsidTr="00A43C11" w14:paraId="3F27D3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3C11" w:rsidP="00A43C11" w:rsidRDefault="00A43C11" w14:paraId="1B227F28" w14:textId="77777777"/>
        </w:tc>
        <w:tc>
          <w:tcPr>
            <w:tcW w:w="7654" w:type="dxa"/>
            <w:gridSpan w:val="2"/>
          </w:tcPr>
          <w:p w:rsidR="00A43C11" w:rsidP="00A43C11" w:rsidRDefault="00A43C11" w14:paraId="1574DBFA" w14:textId="77777777"/>
        </w:tc>
      </w:tr>
      <w:tr w:rsidR="00A43C11" w:rsidTr="00A43C11" w14:paraId="601840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3C11" w:rsidP="00A43C11" w:rsidRDefault="00A43C11" w14:paraId="75E4BD46" w14:textId="5EA1D80D">
            <w:pPr>
              <w:rPr>
                <w:b/>
              </w:rPr>
            </w:pPr>
            <w:r>
              <w:rPr>
                <w:b/>
              </w:rPr>
              <w:t>Nr. 1207</w:t>
            </w:r>
          </w:p>
        </w:tc>
        <w:tc>
          <w:tcPr>
            <w:tcW w:w="7654" w:type="dxa"/>
            <w:gridSpan w:val="2"/>
          </w:tcPr>
          <w:p w:rsidR="00A43C11" w:rsidP="00A43C11" w:rsidRDefault="00A43C11" w14:paraId="633E177F" w14:textId="612BB6C9">
            <w:pPr>
              <w:rPr>
                <w:b/>
              </w:rPr>
            </w:pPr>
            <w:r>
              <w:rPr>
                <w:b/>
              </w:rPr>
              <w:t>MOTIE VAN HET LID DE HOOP</w:t>
            </w:r>
          </w:p>
        </w:tc>
      </w:tr>
      <w:tr w:rsidR="00A43C11" w:rsidTr="00A43C11" w14:paraId="453F66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3C11" w:rsidP="00A43C11" w:rsidRDefault="00A43C11" w14:paraId="1D77CE07" w14:textId="77777777"/>
        </w:tc>
        <w:tc>
          <w:tcPr>
            <w:tcW w:w="7654" w:type="dxa"/>
            <w:gridSpan w:val="2"/>
          </w:tcPr>
          <w:p w:rsidR="00A43C11" w:rsidP="00A43C11" w:rsidRDefault="00A43C11" w14:paraId="1827ADB3" w14:textId="3BD9598A">
            <w:r>
              <w:t>Voorgesteld 8 april 2026</w:t>
            </w:r>
          </w:p>
        </w:tc>
      </w:tr>
      <w:tr w:rsidR="00A43C11" w:rsidTr="00A43C11" w14:paraId="2FABA4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3C11" w:rsidP="00A43C11" w:rsidRDefault="00A43C11" w14:paraId="2C50BD40" w14:textId="77777777"/>
        </w:tc>
        <w:tc>
          <w:tcPr>
            <w:tcW w:w="7654" w:type="dxa"/>
            <w:gridSpan w:val="2"/>
          </w:tcPr>
          <w:p w:rsidR="00A43C11" w:rsidP="00A43C11" w:rsidRDefault="00A43C11" w14:paraId="307911C6" w14:textId="77777777"/>
        </w:tc>
      </w:tr>
      <w:tr w:rsidR="00A43C11" w:rsidTr="00A43C11" w14:paraId="03547A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3C11" w:rsidP="00A43C11" w:rsidRDefault="00A43C11" w14:paraId="66CE1A11" w14:textId="77777777"/>
        </w:tc>
        <w:tc>
          <w:tcPr>
            <w:tcW w:w="7654" w:type="dxa"/>
            <w:gridSpan w:val="2"/>
          </w:tcPr>
          <w:p w:rsidR="00A43C11" w:rsidP="00A43C11" w:rsidRDefault="00A43C11" w14:paraId="0BCAEF8C" w14:textId="4B16B604">
            <w:r>
              <w:t>De Kamer,</w:t>
            </w:r>
          </w:p>
        </w:tc>
      </w:tr>
      <w:tr w:rsidR="00A43C11" w:rsidTr="00A43C11" w14:paraId="61A086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3C11" w:rsidP="00A43C11" w:rsidRDefault="00A43C11" w14:paraId="5AECFDAE" w14:textId="77777777"/>
        </w:tc>
        <w:tc>
          <w:tcPr>
            <w:tcW w:w="7654" w:type="dxa"/>
            <w:gridSpan w:val="2"/>
          </w:tcPr>
          <w:p w:rsidR="00A43C11" w:rsidP="00A43C11" w:rsidRDefault="00A43C11" w14:paraId="50CCF359" w14:textId="77777777"/>
        </w:tc>
      </w:tr>
      <w:tr w:rsidR="00A43C11" w:rsidTr="00A43C11" w14:paraId="15FB69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3C11" w:rsidP="00A43C11" w:rsidRDefault="00A43C11" w14:paraId="666169A0" w14:textId="77777777"/>
        </w:tc>
        <w:tc>
          <w:tcPr>
            <w:tcW w:w="7654" w:type="dxa"/>
            <w:gridSpan w:val="2"/>
          </w:tcPr>
          <w:p w:rsidR="00A43C11" w:rsidP="00A43C11" w:rsidRDefault="00A43C11" w14:paraId="421E0D92" w14:textId="745BF818">
            <w:r>
              <w:t>gehoord de beraadslaging,</w:t>
            </w:r>
          </w:p>
        </w:tc>
      </w:tr>
      <w:tr w:rsidR="00997775" w:rsidTr="00A43C11" w14:paraId="0B1F4B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1821BD" w14:textId="77777777"/>
        </w:tc>
        <w:tc>
          <w:tcPr>
            <w:tcW w:w="7654" w:type="dxa"/>
            <w:gridSpan w:val="2"/>
          </w:tcPr>
          <w:p w:rsidR="00997775" w:rsidRDefault="00997775" w14:paraId="5DD3382F" w14:textId="77777777"/>
        </w:tc>
      </w:tr>
      <w:tr w:rsidR="00997775" w:rsidTr="00A43C11" w14:paraId="329094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ACB4F2" w14:textId="77777777"/>
        </w:tc>
        <w:tc>
          <w:tcPr>
            <w:tcW w:w="7654" w:type="dxa"/>
            <w:gridSpan w:val="2"/>
          </w:tcPr>
          <w:p w:rsidR="00A43C11" w:rsidP="00A43C11" w:rsidRDefault="00A43C11" w14:paraId="68BC1F97" w14:textId="77777777">
            <w:r>
              <w:t>overwegende dat veel provinciale en lokale wegen onnodig onveilig zijn;</w:t>
            </w:r>
          </w:p>
          <w:p w:rsidR="00DB4FA2" w:rsidP="00A43C11" w:rsidRDefault="00DB4FA2" w14:paraId="6741C4CE" w14:textId="77777777"/>
          <w:p w:rsidR="00A43C11" w:rsidP="00A43C11" w:rsidRDefault="00A43C11" w14:paraId="1414E243" w14:textId="77777777">
            <w:r>
              <w:t>overwegende dat voor veel onveilige wegen een grootschalige aanpak op de korte termijn onmogelijk is, gezien de beperkte budgetten, lastige vergunningverlening en beperkte uitvoeringscapaciteit;</w:t>
            </w:r>
          </w:p>
          <w:p w:rsidR="00A43C11" w:rsidP="00A43C11" w:rsidRDefault="00A43C11" w14:paraId="3518E9CB" w14:textId="77777777"/>
          <w:p w:rsidR="00A43C11" w:rsidP="00A43C11" w:rsidRDefault="00A43C11" w14:paraId="0038E83B" w14:textId="77777777">
            <w:r>
              <w:t>overwegende dat veel wegen veel veiliger kunnen, met relatief beperkte ingrepen, zoals fysieke rijbaanscheiding, of andere maatregelen;</w:t>
            </w:r>
          </w:p>
          <w:p w:rsidR="00A43C11" w:rsidP="00A43C11" w:rsidRDefault="00A43C11" w14:paraId="509C3A73" w14:textId="77777777"/>
          <w:p w:rsidR="00A43C11" w:rsidP="00A43C11" w:rsidRDefault="00A43C11" w14:paraId="2231C247" w14:textId="77777777">
            <w:r>
              <w:t>verzoekt de regering om relatief beperkte ingrepen zoals fysieke rijbaanscheidingen mogelijk te maken om de verkeersveiligheid te vergroten,</w:t>
            </w:r>
          </w:p>
          <w:p w:rsidR="00A43C11" w:rsidP="00A43C11" w:rsidRDefault="00A43C11" w14:paraId="54C83D44" w14:textId="77777777"/>
          <w:p w:rsidR="00A43C11" w:rsidP="00A43C11" w:rsidRDefault="00A43C11" w14:paraId="69F6E307" w14:textId="77777777">
            <w:r>
              <w:t>en gaat over tot de orde van de dag.</w:t>
            </w:r>
          </w:p>
          <w:p w:rsidR="00A43C11" w:rsidP="00A43C11" w:rsidRDefault="00A43C11" w14:paraId="494575C2" w14:textId="77777777"/>
          <w:p w:rsidR="00997775" w:rsidP="00A43C11" w:rsidRDefault="00A43C11" w14:paraId="5EA672D7" w14:textId="32964DF6">
            <w:r>
              <w:t>De Hoop</w:t>
            </w:r>
          </w:p>
        </w:tc>
      </w:tr>
    </w:tbl>
    <w:p w:rsidR="00997775" w:rsidRDefault="00997775" w14:paraId="6F9E9A2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6C69" w14:textId="77777777" w:rsidR="00A43C11" w:rsidRDefault="00A43C11">
      <w:pPr>
        <w:spacing w:line="20" w:lineRule="exact"/>
      </w:pPr>
    </w:p>
  </w:endnote>
  <w:endnote w:type="continuationSeparator" w:id="0">
    <w:p w14:paraId="3FDE25CD" w14:textId="77777777" w:rsidR="00A43C11" w:rsidRDefault="00A43C1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9FF965" w14:textId="77777777" w:rsidR="00A43C11" w:rsidRDefault="00A43C1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179E8" w14:textId="77777777" w:rsidR="00A43C11" w:rsidRDefault="00A43C1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EC8F40" w14:textId="77777777" w:rsidR="00A43C11" w:rsidRDefault="00A43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1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2769"/>
    <w:rsid w:val="00930A04"/>
    <w:rsid w:val="009925E9"/>
    <w:rsid w:val="00997775"/>
    <w:rsid w:val="009E7F14"/>
    <w:rsid w:val="00A079BF"/>
    <w:rsid w:val="00A07C71"/>
    <w:rsid w:val="00A4034A"/>
    <w:rsid w:val="00A43C11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FA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F0C5D"/>
  <w15:docId w15:val="{F49B8031-BC2E-4C70-A5AB-08AB005D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713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2026-04-09T07:12:00.0000000Z</dcterms:created>
  <dcterms:modified xsi:type="dcterms:W3CDTF">2026-04-09T08:06:00.0000000Z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