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C0226" w14:paraId="3BC1C88A" w14:textId="77777777">
        <w:tc>
          <w:tcPr>
            <w:tcW w:w="6733" w:type="dxa"/>
            <w:gridSpan w:val="2"/>
            <w:tcBorders>
              <w:top w:val="nil"/>
              <w:left w:val="nil"/>
              <w:bottom w:val="nil"/>
              <w:right w:val="nil"/>
            </w:tcBorders>
            <w:vAlign w:val="center"/>
          </w:tcPr>
          <w:p w:rsidR="00997775" w:rsidP="00710A7A" w:rsidRDefault="00997775" w14:paraId="580286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FFEA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C0226" w14:paraId="21E250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372064" w14:textId="77777777">
            <w:r w:rsidRPr="008B0CC5">
              <w:t xml:space="preserve">Vergaderjaar </w:t>
            </w:r>
            <w:r w:rsidR="00AC6B87">
              <w:t>202</w:t>
            </w:r>
            <w:r w:rsidR="00684DFF">
              <w:t>5</w:t>
            </w:r>
            <w:r w:rsidR="00AC6B87">
              <w:t>-202</w:t>
            </w:r>
            <w:r w:rsidR="00684DFF">
              <w:t>6</w:t>
            </w:r>
          </w:p>
        </w:tc>
      </w:tr>
      <w:tr w:rsidR="00997775" w:rsidTr="008C0226" w14:paraId="60F58949" w14:textId="77777777">
        <w:trPr>
          <w:cantSplit/>
        </w:trPr>
        <w:tc>
          <w:tcPr>
            <w:tcW w:w="10985" w:type="dxa"/>
            <w:gridSpan w:val="3"/>
            <w:tcBorders>
              <w:top w:val="nil"/>
              <w:left w:val="nil"/>
              <w:bottom w:val="nil"/>
              <w:right w:val="nil"/>
            </w:tcBorders>
          </w:tcPr>
          <w:p w:rsidR="00997775" w:rsidRDefault="00997775" w14:paraId="02250320" w14:textId="77777777"/>
        </w:tc>
      </w:tr>
      <w:tr w:rsidR="00997775" w:rsidTr="008C0226" w14:paraId="1CD5F4FD" w14:textId="77777777">
        <w:trPr>
          <w:cantSplit/>
        </w:trPr>
        <w:tc>
          <w:tcPr>
            <w:tcW w:w="10985" w:type="dxa"/>
            <w:gridSpan w:val="3"/>
            <w:tcBorders>
              <w:top w:val="nil"/>
              <w:left w:val="nil"/>
              <w:bottom w:val="single" w:color="auto" w:sz="4" w:space="0"/>
              <w:right w:val="nil"/>
            </w:tcBorders>
          </w:tcPr>
          <w:p w:rsidR="00997775" w:rsidRDefault="00997775" w14:paraId="46A0AB3C" w14:textId="77777777"/>
        </w:tc>
      </w:tr>
      <w:tr w:rsidR="00997775" w:rsidTr="008C0226" w14:paraId="32D480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45FBB" w14:textId="77777777"/>
        </w:tc>
        <w:tc>
          <w:tcPr>
            <w:tcW w:w="7654" w:type="dxa"/>
            <w:gridSpan w:val="2"/>
          </w:tcPr>
          <w:p w:rsidR="00997775" w:rsidRDefault="00997775" w14:paraId="29797043" w14:textId="77777777"/>
        </w:tc>
      </w:tr>
      <w:tr w:rsidR="008C0226" w:rsidTr="008C0226" w14:paraId="48030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1D4BBCA8" w14:textId="2EC8933B">
            <w:pPr>
              <w:rPr>
                <w:b/>
              </w:rPr>
            </w:pPr>
            <w:r>
              <w:rPr>
                <w:b/>
              </w:rPr>
              <w:t>36 836</w:t>
            </w:r>
          </w:p>
        </w:tc>
        <w:tc>
          <w:tcPr>
            <w:tcW w:w="7654" w:type="dxa"/>
            <w:gridSpan w:val="2"/>
          </w:tcPr>
          <w:p w:rsidR="008C0226" w:rsidP="008C0226" w:rsidRDefault="008C0226" w14:paraId="7D913DF6" w14:textId="24CB836D">
            <w:pPr>
              <w:rPr>
                <w:b/>
              </w:rPr>
            </w:pPr>
            <w:r w:rsidRPr="004A4E97">
              <w:rPr>
                <w:b/>
                <w:szCs w:val="24"/>
              </w:rPr>
              <w:t xml:space="preserve">Wijziging van de Tijdelijke wet Groningen en de Mijnbouwwet </w:t>
            </w:r>
            <w:bookmarkStart w:name="_Hlk141560480" w:id="0"/>
            <w:r w:rsidRPr="004A4E97">
              <w:rPr>
                <w:b/>
                <w:szCs w:val="24"/>
              </w:rPr>
              <w:t xml:space="preserve">in verband met de uitvoering van diverse maatregelen </w:t>
            </w:r>
            <w:bookmarkEnd w:id="0"/>
            <w:r w:rsidRPr="004A4E97">
              <w:rPr>
                <w:b/>
                <w:szCs w:val="24"/>
              </w:rPr>
              <w:t>uit de kabinetsreactie op het rapport van de parlementaire enquêtecommissie aardgaswinning Groningen</w:t>
            </w:r>
          </w:p>
        </w:tc>
      </w:tr>
      <w:tr w:rsidR="008C0226" w:rsidTr="008C0226" w14:paraId="04AC61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37C0D98B" w14:textId="77777777"/>
        </w:tc>
        <w:tc>
          <w:tcPr>
            <w:tcW w:w="7654" w:type="dxa"/>
            <w:gridSpan w:val="2"/>
          </w:tcPr>
          <w:p w:rsidR="008C0226" w:rsidP="008C0226" w:rsidRDefault="008C0226" w14:paraId="7C668940" w14:textId="77777777"/>
        </w:tc>
      </w:tr>
      <w:tr w:rsidR="008C0226" w:rsidTr="008C0226" w14:paraId="0E8601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642CD6D5" w14:textId="77777777"/>
        </w:tc>
        <w:tc>
          <w:tcPr>
            <w:tcW w:w="7654" w:type="dxa"/>
            <w:gridSpan w:val="2"/>
          </w:tcPr>
          <w:p w:rsidR="008C0226" w:rsidP="008C0226" w:rsidRDefault="008C0226" w14:paraId="273A9C2C" w14:textId="77777777"/>
        </w:tc>
      </w:tr>
      <w:tr w:rsidR="008C0226" w:rsidTr="008C0226" w14:paraId="141D1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4605A96F" w14:textId="4A50BD88">
            <w:pPr>
              <w:rPr>
                <w:b/>
              </w:rPr>
            </w:pPr>
            <w:r>
              <w:rPr>
                <w:b/>
              </w:rPr>
              <w:t xml:space="preserve">Nr. </w:t>
            </w:r>
            <w:r w:rsidR="00A97D44">
              <w:rPr>
                <w:b/>
              </w:rPr>
              <w:t>45</w:t>
            </w:r>
          </w:p>
        </w:tc>
        <w:tc>
          <w:tcPr>
            <w:tcW w:w="7654" w:type="dxa"/>
            <w:gridSpan w:val="2"/>
          </w:tcPr>
          <w:p w:rsidR="008C0226" w:rsidP="008C0226" w:rsidRDefault="008C0226" w14:paraId="6241DF37" w14:textId="0C314AE5">
            <w:pPr>
              <w:rPr>
                <w:b/>
              </w:rPr>
            </w:pPr>
            <w:r>
              <w:rPr>
                <w:b/>
              </w:rPr>
              <w:t xml:space="preserve">MOTIE VAN </w:t>
            </w:r>
            <w:r w:rsidR="00A97D44">
              <w:rPr>
                <w:b/>
              </w:rPr>
              <w:t>DE LEDEN BUSHOFF EN BECKERMAN</w:t>
            </w:r>
          </w:p>
        </w:tc>
      </w:tr>
      <w:tr w:rsidR="008C0226" w:rsidTr="008C0226" w14:paraId="579F2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3BF997B2" w14:textId="77777777"/>
        </w:tc>
        <w:tc>
          <w:tcPr>
            <w:tcW w:w="7654" w:type="dxa"/>
            <w:gridSpan w:val="2"/>
          </w:tcPr>
          <w:p w:rsidR="008C0226" w:rsidP="008C0226" w:rsidRDefault="008C0226" w14:paraId="713D4C25" w14:textId="2A2FD6FD">
            <w:r>
              <w:t>Voorgesteld 8 april 2026</w:t>
            </w:r>
          </w:p>
        </w:tc>
      </w:tr>
      <w:tr w:rsidR="008C0226" w:rsidTr="008C0226" w14:paraId="5B827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0FDD7566" w14:textId="77777777"/>
        </w:tc>
        <w:tc>
          <w:tcPr>
            <w:tcW w:w="7654" w:type="dxa"/>
            <w:gridSpan w:val="2"/>
          </w:tcPr>
          <w:p w:rsidR="008C0226" w:rsidP="008C0226" w:rsidRDefault="008C0226" w14:paraId="3DED8134" w14:textId="77777777"/>
        </w:tc>
      </w:tr>
      <w:tr w:rsidR="008C0226" w:rsidTr="008C0226" w14:paraId="3682BB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36EBC94C" w14:textId="77777777"/>
        </w:tc>
        <w:tc>
          <w:tcPr>
            <w:tcW w:w="7654" w:type="dxa"/>
            <w:gridSpan w:val="2"/>
          </w:tcPr>
          <w:p w:rsidR="008C0226" w:rsidP="008C0226" w:rsidRDefault="008C0226" w14:paraId="0E964932" w14:textId="203ED2BE">
            <w:r>
              <w:t>De Kamer,</w:t>
            </w:r>
          </w:p>
        </w:tc>
      </w:tr>
      <w:tr w:rsidR="008C0226" w:rsidTr="008C0226" w14:paraId="22288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506BDA53" w14:textId="77777777"/>
        </w:tc>
        <w:tc>
          <w:tcPr>
            <w:tcW w:w="7654" w:type="dxa"/>
            <w:gridSpan w:val="2"/>
          </w:tcPr>
          <w:p w:rsidR="008C0226" w:rsidP="008C0226" w:rsidRDefault="008C0226" w14:paraId="54A39218" w14:textId="77777777"/>
        </w:tc>
      </w:tr>
      <w:tr w:rsidR="008C0226" w:rsidTr="008C0226" w14:paraId="72C7E8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C0226" w:rsidP="008C0226" w:rsidRDefault="008C0226" w14:paraId="0861730E" w14:textId="77777777"/>
        </w:tc>
        <w:tc>
          <w:tcPr>
            <w:tcW w:w="7654" w:type="dxa"/>
            <w:gridSpan w:val="2"/>
          </w:tcPr>
          <w:p w:rsidR="008C0226" w:rsidP="008C0226" w:rsidRDefault="008C0226" w14:paraId="1D878361" w14:textId="7960D6FC">
            <w:r>
              <w:t>gehoord de beraadslaging,</w:t>
            </w:r>
          </w:p>
        </w:tc>
      </w:tr>
      <w:tr w:rsidR="00997775" w:rsidTr="008C0226" w14:paraId="6AAFDF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3F608D" w14:textId="77777777"/>
        </w:tc>
        <w:tc>
          <w:tcPr>
            <w:tcW w:w="7654" w:type="dxa"/>
            <w:gridSpan w:val="2"/>
          </w:tcPr>
          <w:p w:rsidR="00997775" w:rsidRDefault="00997775" w14:paraId="6C67F1B0" w14:textId="77777777"/>
        </w:tc>
      </w:tr>
      <w:tr w:rsidR="00997775" w:rsidTr="008C0226" w14:paraId="17926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E275C" w14:textId="77777777"/>
        </w:tc>
        <w:tc>
          <w:tcPr>
            <w:tcW w:w="7654" w:type="dxa"/>
            <w:gridSpan w:val="2"/>
          </w:tcPr>
          <w:p w:rsidR="008C0226" w:rsidP="008C0226" w:rsidRDefault="008C0226" w14:paraId="427A212A" w14:textId="77777777">
            <w:r>
              <w:t>constaterende dat schadebureaus er financieel baat bij hebben zo veel mogelijk uren tijd te schrijven voor schaderapporten;</w:t>
            </w:r>
          </w:p>
          <w:p w:rsidR="00A97D44" w:rsidP="008C0226" w:rsidRDefault="00A97D44" w14:paraId="23D44C87" w14:textId="77777777"/>
          <w:p w:rsidR="008C0226" w:rsidP="008C0226" w:rsidRDefault="008C0226" w14:paraId="62570D91" w14:textId="77777777">
            <w:r>
              <w:t>overwegende dat dit een perverse prikkel vormt, omdat zowel het opnemen van zo veel mogelijk schade als het opleveren van een ondeugdelijk eerste rapport (met vervolgopname als gevolg) kan leiden tot extra tijdsbesteding en daarmee extra vergoeding;</w:t>
            </w:r>
          </w:p>
          <w:p w:rsidR="00A97D44" w:rsidP="008C0226" w:rsidRDefault="00A97D44" w14:paraId="6B1D0326" w14:textId="77777777"/>
          <w:p w:rsidR="008C0226" w:rsidP="008C0226" w:rsidRDefault="008C0226" w14:paraId="40B059A7" w14:textId="77777777">
            <w:r>
              <w:t>verzoekt de regering deze perverse financiële prikkel zo spoedig mogelijk aan te passen, zodat misbruik wordt tegengegaan en het belang van bewoners altijd vooropstaat,</w:t>
            </w:r>
          </w:p>
          <w:p w:rsidR="00A97D44" w:rsidP="008C0226" w:rsidRDefault="00A97D44" w14:paraId="7900065F" w14:textId="77777777"/>
          <w:p w:rsidR="008C0226" w:rsidP="008C0226" w:rsidRDefault="008C0226" w14:paraId="486C3DAD" w14:textId="77777777">
            <w:r>
              <w:t>en gaat over tot de orde van de dag.</w:t>
            </w:r>
          </w:p>
          <w:p w:rsidR="00A97D44" w:rsidP="008C0226" w:rsidRDefault="00A97D44" w14:paraId="7B4B841F" w14:textId="77777777"/>
          <w:p w:rsidR="00A97D44" w:rsidP="008C0226" w:rsidRDefault="008C0226" w14:paraId="36CDE9EF" w14:textId="77777777">
            <w:r>
              <w:t>Bushoff</w:t>
            </w:r>
          </w:p>
          <w:p w:rsidR="00997775" w:rsidP="008C0226" w:rsidRDefault="008C0226" w14:paraId="37D8E9E9" w14:textId="14945104">
            <w:r>
              <w:t>Beckerman</w:t>
            </w:r>
          </w:p>
        </w:tc>
      </w:tr>
    </w:tbl>
    <w:p w:rsidR="00997775" w:rsidRDefault="00997775" w14:paraId="65D198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3FF5" w14:textId="77777777" w:rsidR="008C0226" w:rsidRDefault="008C0226">
      <w:pPr>
        <w:spacing w:line="20" w:lineRule="exact"/>
      </w:pPr>
    </w:p>
  </w:endnote>
  <w:endnote w:type="continuationSeparator" w:id="0">
    <w:p w14:paraId="6E24C8A8" w14:textId="77777777" w:rsidR="008C0226" w:rsidRDefault="008C0226">
      <w:pPr>
        <w:pStyle w:val="Amendement"/>
      </w:pPr>
      <w:r>
        <w:rPr>
          <w:b w:val="0"/>
        </w:rPr>
        <w:t xml:space="preserve"> </w:t>
      </w:r>
    </w:p>
  </w:endnote>
  <w:endnote w:type="continuationNotice" w:id="1">
    <w:p w14:paraId="7A4871DA" w14:textId="77777777" w:rsidR="008C0226" w:rsidRDefault="008C02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8178F" w14:textId="77777777" w:rsidR="008C0226" w:rsidRDefault="008C0226">
      <w:pPr>
        <w:pStyle w:val="Amendement"/>
      </w:pPr>
      <w:r>
        <w:rPr>
          <w:b w:val="0"/>
        </w:rPr>
        <w:separator/>
      </w:r>
    </w:p>
  </w:footnote>
  <w:footnote w:type="continuationSeparator" w:id="0">
    <w:p w14:paraId="3D4D95C9" w14:textId="77777777" w:rsidR="008C0226" w:rsidRDefault="008C0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2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0226"/>
    <w:rsid w:val="00930A04"/>
    <w:rsid w:val="009925E9"/>
    <w:rsid w:val="00997775"/>
    <w:rsid w:val="009E7F14"/>
    <w:rsid w:val="00A079BF"/>
    <w:rsid w:val="00A07C71"/>
    <w:rsid w:val="00A4034A"/>
    <w:rsid w:val="00A55F71"/>
    <w:rsid w:val="00A60256"/>
    <w:rsid w:val="00A95259"/>
    <w:rsid w:val="00A97D44"/>
    <w:rsid w:val="00AA558D"/>
    <w:rsid w:val="00AB75BE"/>
    <w:rsid w:val="00AC6B87"/>
    <w:rsid w:val="00B511EE"/>
    <w:rsid w:val="00B74E9D"/>
    <w:rsid w:val="00BF5690"/>
    <w:rsid w:val="00CC23D1"/>
    <w:rsid w:val="00CC270F"/>
    <w:rsid w:val="00D06ED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F0C51D"/>
  <w15:docId w15:val="{04DDEC3F-0ED0-42DF-B55A-7C90F6227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2026-04-09T08:35:00.0000000Z</dcterms:created>
  <dcterms:modified xsi:type="dcterms:W3CDTF">2026-04-09T08:49:00.0000000Z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