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E16E9" w14:paraId="124D5DBE" w14:textId="77777777">
        <w:tc>
          <w:tcPr>
            <w:tcW w:w="6733" w:type="dxa"/>
            <w:gridSpan w:val="2"/>
            <w:tcBorders>
              <w:top w:val="nil"/>
              <w:left w:val="nil"/>
              <w:bottom w:val="nil"/>
              <w:right w:val="nil"/>
            </w:tcBorders>
            <w:vAlign w:val="center"/>
          </w:tcPr>
          <w:p w:rsidR="00997775" w:rsidP="00710A7A" w:rsidRDefault="00997775" w14:paraId="681739A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0C20A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E16E9" w14:paraId="77EC7FA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1208E8" w14:textId="77777777">
            <w:r w:rsidRPr="008B0CC5">
              <w:t xml:space="preserve">Vergaderjaar </w:t>
            </w:r>
            <w:r w:rsidR="00AC6B87">
              <w:t>202</w:t>
            </w:r>
            <w:r w:rsidR="00684DFF">
              <w:t>5</w:t>
            </w:r>
            <w:r w:rsidR="00AC6B87">
              <w:t>-202</w:t>
            </w:r>
            <w:r w:rsidR="00684DFF">
              <w:t>6</w:t>
            </w:r>
          </w:p>
        </w:tc>
      </w:tr>
      <w:tr w:rsidR="00997775" w:rsidTr="00DE16E9" w14:paraId="3E082B9E" w14:textId="77777777">
        <w:trPr>
          <w:cantSplit/>
        </w:trPr>
        <w:tc>
          <w:tcPr>
            <w:tcW w:w="10985" w:type="dxa"/>
            <w:gridSpan w:val="3"/>
            <w:tcBorders>
              <w:top w:val="nil"/>
              <w:left w:val="nil"/>
              <w:bottom w:val="nil"/>
              <w:right w:val="nil"/>
            </w:tcBorders>
          </w:tcPr>
          <w:p w:rsidR="00997775" w:rsidRDefault="00997775" w14:paraId="46EAF00E" w14:textId="77777777"/>
        </w:tc>
      </w:tr>
      <w:tr w:rsidR="00997775" w:rsidTr="00DE16E9" w14:paraId="33BBED46" w14:textId="77777777">
        <w:trPr>
          <w:cantSplit/>
        </w:trPr>
        <w:tc>
          <w:tcPr>
            <w:tcW w:w="10985" w:type="dxa"/>
            <w:gridSpan w:val="3"/>
            <w:tcBorders>
              <w:top w:val="nil"/>
              <w:left w:val="nil"/>
              <w:bottom w:val="single" w:color="auto" w:sz="4" w:space="0"/>
              <w:right w:val="nil"/>
            </w:tcBorders>
          </w:tcPr>
          <w:p w:rsidR="00997775" w:rsidRDefault="00997775" w14:paraId="5A7E20C4" w14:textId="77777777"/>
        </w:tc>
      </w:tr>
      <w:tr w:rsidR="00997775" w:rsidTr="00DE16E9" w14:paraId="7CF6A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8A69C0" w14:textId="77777777"/>
        </w:tc>
        <w:tc>
          <w:tcPr>
            <w:tcW w:w="7654" w:type="dxa"/>
            <w:gridSpan w:val="2"/>
          </w:tcPr>
          <w:p w:rsidR="00997775" w:rsidRDefault="00997775" w14:paraId="1807C3FE" w14:textId="77777777"/>
        </w:tc>
      </w:tr>
      <w:tr w:rsidR="00DE16E9" w:rsidTr="00DE16E9" w14:paraId="3020B3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16E9" w:rsidP="00DE16E9" w:rsidRDefault="00DE16E9" w14:paraId="1D87134F" w14:textId="0B4596A8">
            <w:pPr>
              <w:rPr>
                <w:b/>
              </w:rPr>
            </w:pPr>
            <w:r>
              <w:rPr>
                <w:b/>
              </w:rPr>
              <w:t>36 836</w:t>
            </w:r>
          </w:p>
        </w:tc>
        <w:tc>
          <w:tcPr>
            <w:tcW w:w="7654" w:type="dxa"/>
            <w:gridSpan w:val="2"/>
          </w:tcPr>
          <w:p w:rsidR="00DE16E9" w:rsidP="00DE16E9" w:rsidRDefault="00DE16E9" w14:paraId="61FC8900" w14:textId="397AFECC">
            <w:pPr>
              <w:rPr>
                <w:b/>
              </w:rPr>
            </w:pPr>
            <w:r w:rsidRPr="004A4E97">
              <w:rPr>
                <w:b/>
                <w:szCs w:val="24"/>
              </w:rPr>
              <w:t xml:space="preserve">Wijziging van de Tijdelijke wet Groningen en de Mijnbouwwet </w:t>
            </w:r>
            <w:bookmarkStart w:name="_Hlk141560480" w:id="0"/>
            <w:r w:rsidRPr="004A4E97">
              <w:rPr>
                <w:b/>
                <w:szCs w:val="24"/>
              </w:rPr>
              <w:t xml:space="preserve">in verband met de uitvoering van diverse maatregelen </w:t>
            </w:r>
            <w:bookmarkEnd w:id="0"/>
            <w:r w:rsidRPr="004A4E97">
              <w:rPr>
                <w:b/>
                <w:szCs w:val="24"/>
              </w:rPr>
              <w:t>uit de kabinetsreactie op het rapport van de parlementaire enquêtecommissie aardgaswinning Groningen</w:t>
            </w:r>
          </w:p>
        </w:tc>
      </w:tr>
      <w:tr w:rsidR="00DE16E9" w:rsidTr="00DE16E9" w14:paraId="60E15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16E9" w:rsidP="00DE16E9" w:rsidRDefault="00DE16E9" w14:paraId="71A22B6F" w14:textId="77777777"/>
        </w:tc>
        <w:tc>
          <w:tcPr>
            <w:tcW w:w="7654" w:type="dxa"/>
            <w:gridSpan w:val="2"/>
          </w:tcPr>
          <w:p w:rsidR="00DE16E9" w:rsidP="00DE16E9" w:rsidRDefault="00DE16E9" w14:paraId="756939F5" w14:textId="77777777"/>
        </w:tc>
      </w:tr>
      <w:tr w:rsidR="00DE16E9" w:rsidTr="00DE16E9" w14:paraId="486A30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16E9" w:rsidP="00DE16E9" w:rsidRDefault="00DE16E9" w14:paraId="3FD0A3BB" w14:textId="77777777"/>
        </w:tc>
        <w:tc>
          <w:tcPr>
            <w:tcW w:w="7654" w:type="dxa"/>
            <w:gridSpan w:val="2"/>
          </w:tcPr>
          <w:p w:rsidR="00DE16E9" w:rsidP="00DE16E9" w:rsidRDefault="00DE16E9" w14:paraId="42260A69" w14:textId="77777777"/>
        </w:tc>
      </w:tr>
      <w:tr w:rsidR="00DE16E9" w:rsidTr="00DE16E9" w14:paraId="7AABC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16E9" w:rsidP="00DE16E9" w:rsidRDefault="00DE16E9" w14:paraId="2CE45C60" w14:textId="174BC385">
            <w:pPr>
              <w:rPr>
                <w:b/>
              </w:rPr>
            </w:pPr>
            <w:r>
              <w:rPr>
                <w:b/>
              </w:rPr>
              <w:t xml:space="preserve">Nr. </w:t>
            </w:r>
            <w:r w:rsidR="00D6099E">
              <w:rPr>
                <w:b/>
              </w:rPr>
              <w:t>47</w:t>
            </w:r>
          </w:p>
        </w:tc>
        <w:tc>
          <w:tcPr>
            <w:tcW w:w="7654" w:type="dxa"/>
            <w:gridSpan w:val="2"/>
          </w:tcPr>
          <w:p w:rsidR="00DE16E9" w:rsidP="00DE16E9" w:rsidRDefault="00DE16E9" w14:paraId="4FB8AC03" w14:textId="5DE74262">
            <w:pPr>
              <w:rPr>
                <w:b/>
              </w:rPr>
            </w:pPr>
            <w:r>
              <w:rPr>
                <w:b/>
              </w:rPr>
              <w:t xml:space="preserve">MOTIE VAN </w:t>
            </w:r>
            <w:r w:rsidR="00D6099E">
              <w:rPr>
                <w:b/>
              </w:rPr>
              <w:t>HET LID CLEMMINCK</w:t>
            </w:r>
          </w:p>
        </w:tc>
      </w:tr>
      <w:tr w:rsidR="00DE16E9" w:rsidTr="00DE16E9" w14:paraId="3FFF9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16E9" w:rsidP="00DE16E9" w:rsidRDefault="00DE16E9" w14:paraId="2A0352C0" w14:textId="77777777"/>
        </w:tc>
        <w:tc>
          <w:tcPr>
            <w:tcW w:w="7654" w:type="dxa"/>
            <w:gridSpan w:val="2"/>
          </w:tcPr>
          <w:p w:rsidR="00DE16E9" w:rsidP="00DE16E9" w:rsidRDefault="00DE16E9" w14:paraId="5C8A482B" w14:textId="5104E738">
            <w:r>
              <w:t>Voorgesteld 8 april 2026</w:t>
            </w:r>
          </w:p>
        </w:tc>
      </w:tr>
      <w:tr w:rsidR="00DE16E9" w:rsidTr="00DE16E9" w14:paraId="77F90D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16E9" w:rsidP="00DE16E9" w:rsidRDefault="00DE16E9" w14:paraId="4A727432" w14:textId="77777777"/>
        </w:tc>
        <w:tc>
          <w:tcPr>
            <w:tcW w:w="7654" w:type="dxa"/>
            <w:gridSpan w:val="2"/>
          </w:tcPr>
          <w:p w:rsidR="00DE16E9" w:rsidP="00DE16E9" w:rsidRDefault="00DE16E9" w14:paraId="23E0891E" w14:textId="77777777"/>
        </w:tc>
      </w:tr>
      <w:tr w:rsidR="00DE16E9" w:rsidTr="00DE16E9" w14:paraId="5D112C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16E9" w:rsidP="00DE16E9" w:rsidRDefault="00DE16E9" w14:paraId="28840987" w14:textId="77777777"/>
        </w:tc>
        <w:tc>
          <w:tcPr>
            <w:tcW w:w="7654" w:type="dxa"/>
            <w:gridSpan w:val="2"/>
          </w:tcPr>
          <w:p w:rsidR="00DE16E9" w:rsidP="00DE16E9" w:rsidRDefault="00DE16E9" w14:paraId="6C6E431A" w14:textId="2E38782D">
            <w:r>
              <w:t>De Kamer,</w:t>
            </w:r>
          </w:p>
        </w:tc>
      </w:tr>
      <w:tr w:rsidR="00DE16E9" w:rsidTr="00DE16E9" w14:paraId="6762B1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16E9" w:rsidP="00DE16E9" w:rsidRDefault="00DE16E9" w14:paraId="76D53AB4" w14:textId="77777777"/>
        </w:tc>
        <w:tc>
          <w:tcPr>
            <w:tcW w:w="7654" w:type="dxa"/>
            <w:gridSpan w:val="2"/>
          </w:tcPr>
          <w:p w:rsidR="00DE16E9" w:rsidP="00DE16E9" w:rsidRDefault="00DE16E9" w14:paraId="6D3A0F1D" w14:textId="77777777"/>
        </w:tc>
      </w:tr>
      <w:tr w:rsidR="00DE16E9" w:rsidTr="00DE16E9" w14:paraId="52C882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16E9" w:rsidP="00DE16E9" w:rsidRDefault="00DE16E9" w14:paraId="50520FE5" w14:textId="77777777"/>
        </w:tc>
        <w:tc>
          <w:tcPr>
            <w:tcW w:w="7654" w:type="dxa"/>
            <w:gridSpan w:val="2"/>
          </w:tcPr>
          <w:p w:rsidR="00DE16E9" w:rsidP="00DE16E9" w:rsidRDefault="00DE16E9" w14:paraId="7738A2BF" w14:textId="5CE9F085">
            <w:r>
              <w:t>gehoord de beraadslaging,</w:t>
            </w:r>
          </w:p>
        </w:tc>
      </w:tr>
      <w:tr w:rsidR="00997775" w:rsidTr="00DE16E9" w14:paraId="51FDF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409857" w14:textId="77777777"/>
        </w:tc>
        <w:tc>
          <w:tcPr>
            <w:tcW w:w="7654" w:type="dxa"/>
            <w:gridSpan w:val="2"/>
          </w:tcPr>
          <w:p w:rsidR="00997775" w:rsidRDefault="00997775" w14:paraId="56212E66" w14:textId="77777777"/>
        </w:tc>
      </w:tr>
      <w:tr w:rsidR="00997775" w:rsidTr="00DE16E9" w14:paraId="279B6D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BAE9B9" w14:textId="77777777"/>
        </w:tc>
        <w:tc>
          <w:tcPr>
            <w:tcW w:w="7654" w:type="dxa"/>
            <w:gridSpan w:val="2"/>
          </w:tcPr>
          <w:p w:rsidR="00DE16E9" w:rsidP="00DE16E9" w:rsidRDefault="00DE16E9" w14:paraId="45694EC7" w14:textId="77777777">
            <w:r>
              <w:t>constaterende dat een recente publicatie beschrijft dat op ruim 56% van de adressen in het aardbevingsgebied inmiddels schade is vergoed en dat meer dan 70% van de schadeclaims afkomstig zou zijn uit postcodegebieden met zeer beperkte maximale grondbeweging;</w:t>
            </w:r>
          </w:p>
          <w:p w:rsidR="00D6099E" w:rsidP="00DE16E9" w:rsidRDefault="00D6099E" w14:paraId="4056A57D" w14:textId="77777777"/>
          <w:p w:rsidR="00DE16E9" w:rsidP="00DE16E9" w:rsidRDefault="00DE16E9" w14:paraId="73FFF265" w14:textId="77777777">
            <w:r>
              <w:t>overwegende dat draagvlak voor ruimhartig herstel alleen overeind blijft als het systeem uitlegbaar en controleerbaar is;</w:t>
            </w:r>
          </w:p>
          <w:p w:rsidR="00D6099E" w:rsidP="00DE16E9" w:rsidRDefault="00D6099E" w14:paraId="3B9D4166" w14:textId="77777777"/>
          <w:p w:rsidR="00DE16E9" w:rsidP="00DE16E9" w:rsidRDefault="00DE16E9" w14:paraId="3D02FF2F" w14:textId="77777777">
            <w:r>
              <w:t>verzoekt de regering om jaarlijks op geaggregeerd niveau te rapporteren over de geografische spreiding van de schadevergoedingen en de mate waarin daarin statistische samenhang zichtbaar is met gemeten of gemodelleerde grondbewegingen,</w:t>
            </w:r>
          </w:p>
          <w:p w:rsidR="00D6099E" w:rsidP="00DE16E9" w:rsidRDefault="00D6099E" w14:paraId="061F7A6E" w14:textId="77777777"/>
          <w:p w:rsidR="00DE16E9" w:rsidP="00DE16E9" w:rsidRDefault="00DE16E9" w14:paraId="37047688" w14:textId="77777777">
            <w:r>
              <w:t>en gaat over tot de orde van de dag.</w:t>
            </w:r>
          </w:p>
          <w:p w:rsidR="00D6099E" w:rsidP="00DE16E9" w:rsidRDefault="00D6099E" w14:paraId="5BDF12D5" w14:textId="77777777"/>
          <w:p w:rsidR="00997775" w:rsidP="00DE16E9" w:rsidRDefault="00DE16E9" w14:paraId="1BA51821" w14:textId="709A78B0">
            <w:proofErr w:type="spellStart"/>
            <w:r>
              <w:t>Clemminck</w:t>
            </w:r>
            <w:proofErr w:type="spellEnd"/>
          </w:p>
        </w:tc>
      </w:tr>
    </w:tbl>
    <w:p w:rsidR="00997775" w:rsidRDefault="00997775" w14:paraId="10B634E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9E0B" w14:textId="77777777" w:rsidR="00DE16E9" w:rsidRDefault="00DE16E9">
      <w:pPr>
        <w:spacing w:line="20" w:lineRule="exact"/>
      </w:pPr>
    </w:p>
  </w:endnote>
  <w:endnote w:type="continuationSeparator" w:id="0">
    <w:p w14:paraId="18DB493D" w14:textId="77777777" w:rsidR="00DE16E9" w:rsidRDefault="00DE16E9">
      <w:pPr>
        <w:pStyle w:val="Amendement"/>
      </w:pPr>
      <w:r>
        <w:rPr>
          <w:b w:val="0"/>
        </w:rPr>
        <w:t xml:space="preserve"> </w:t>
      </w:r>
    </w:p>
  </w:endnote>
  <w:endnote w:type="continuationNotice" w:id="1">
    <w:p w14:paraId="11B07823" w14:textId="77777777" w:rsidR="00DE16E9" w:rsidRDefault="00DE16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814D" w14:textId="77777777" w:rsidR="00DE16E9" w:rsidRDefault="00DE16E9">
      <w:pPr>
        <w:pStyle w:val="Amendement"/>
      </w:pPr>
      <w:r>
        <w:rPr>
          <w:b w:val="0"/>
        </w:rPr>
        <w:separator/>
      </w:r>
    </w:p>
  </w:footnote>
  <w:footnote w:type="continuationSeparator" w:id="0">
    <w:p w14:paraId="7A337F9E" w14:textId="77777777" w:rsidR="00DE16E9" w:rsidRDefault="00DE1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E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06EDF"/>
    <w:rsid w:val="00D43192"/>
    <w:rsid w:val="00D6099E"/>
    <w:rsid w:val="00DE16E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05157"/>
  <w15:docId w15:val="{CC807899-179B-401D-9EE4-006783DA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913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2026-04-09T08:35:00.0000000Z</dcterms:created>
  <dcterms:modified xsi:type="dcterms:W3CDTF">2026-04-09T08:51:00.0000000Z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