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C0C75" w14:paraId="3BFE7AB7" w14:textId="77777777">
        <w:tc>
          <w:tcPr>
            <w:tcW w:w="6733" w:type="dxa"/>
            <w:gridSpan w:val="2"/>
            <w:tcBorders>
              <w:top w:val="nil"/>
              <w:left w:val="nil"/>
              <w:bottom w:val="nil"/>
              <w:right w:val="nil"/>
            </w:tcBorders>
            <w:vAlign w:val="center"/>
          </w:tcPr>
          <w:p w:rsidR="00997775" w:rsidP="00710A7A" w:rsidRDefault="00997775" w14:paraId="734087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95843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C0C75" w14:paraId="71C80C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B6898F" w14:textId="77777777">
            <w:r w:rsidRPr="008B0CC5">
              <w:t xml:space="preserve">Vergaderjaar </w:t>
            </w:r>
            <w:r w:rsidR="00AC6B87">
              <w:t>202</w:t>
            </w:r>
            <w:r w:rsidR="00684DFF">
              <w:t>5</w:t>
            </w:r>
            <w:r w:rsidR="00AC6B87">
              <w:t>-202</w:t>
            </w:r>
            <w:r w:rsidR="00684DFF">
              <w:t>6</w:t>
            </w:r>
          </w:p>
        </w:tc>
      </w:tr>
      <w:tr w:rsidR="00997775" w:rsidTr="00AC0C75" w14:paraId="369A8D42" w14:textId="77777777">
        <w:trPr>
          <w:cantSplit/>
        </w:trPr>
        <w:tc>
          <w:tcPr>
            <w:tcW w:w="10985" w:type="dxa"/>
            <w:gridSpan w:val="3"/>
            <w:tcBorders>
              <w:top w:val="nil"/>
              <w:left w:val="nil"/>
              <w:bottom w:val="nil"/>
              <w:right w:val="nil"/>
            </w:tcBorders>
          </w:tcPr>
          <w:p w:rsidR="00997775" w:rsidRDefault="00997775" w14:paraId="22A532CC" w14:textId="77777777"/>
        </w:tc>
      </w:tr>
      <w:tr w:rsidR="00997775" w:rsidTr="00AC0C75" w14:paraId="7D4DB459" w14:textId="77777777">
        <w:trPr>
          <w:cantSplit/>
        </w:trPr>
        <w:tc>
          <w:tcPr>
            <w:tcW w:w="10985" w:type="dxa"/>
            <w:gridSpan w:val="3"/>
            <w:tcBorders>
              <w:top w:val="nil"/>
              <w:left w:val="nil"/>
              <w:bottom w:val="single" w:color="auto" w:sz="4" w:space="0"/>
              <w:right w:val="nil"/>
            </w:tcBorders>
          </w:tcPr>
          <w:p w:rsidR="00997775" w:rsidRDefault="00997775" w14:paraId="6229EBF3" w14:textId="77777777"/>
        </w:tc>
      </w:tr>
      <w:tr w:rsidR="00997775" w:rsidTr="00AC0C75" w14:paraId="406AE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0CA9D4" w14:textId="77777777"/>
        </w:tc>
        <w:tc>
          <w:tcPr>
            <w:tcW w:w="7654" w:type="dxa"/>
            <w:gridSpan w:val="2"/>
          </w:tcPr>
          <w:p w:rsidR="00997775" w:rsidRDefault="00997775" w14:paraId="65DBE847" w14:textId="77777777"/>
        </w:tc>
      </w:tr>
      <w:tr w:rsidR="00AC0C75" w:rsidTr="00AC0C75" w14:paraId="382AF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0C75" w:rsidP="00AC0C75" w:rsidRDefault="00AC0C75" w14:paraId="60990B0F" w14:textId="3DDE3762">
            <w:pPr>
              <w:rPr>
                <w:b/>
              </w:rPr>
            </w:pPr>
            <w:r>
              <w:rPr>
                <w:b/>
              </w:rPr>
              <w:t>36 836</w:t>
            </w:r>
          </w:p>
        </w:tc>
        <w:tc>
          <w:tcPr>
            <w:tcW w:w="7654" w:type="dxa"/>
            <w:gridSpan w:val="2"/>
          </w:tcPr>
          <w:p w:rsidR="00AC0C75" w:rsidP="00AC0C75" w:rsidRDefault="00AC0C75" w14:paraId="6A4A1C42" w14:textId="363AECB5">
            <w:pPr>
              <w:rPr>
                <w:b/>
              </w:rPr>
            </w:pPr>
            <w:r w:rsidRPr="004A4E97">
              <w:rPr>
                <w:b/>
                <w:szCs w:val="24"/>
              </w:rPr>
              <w:t xml:space="preserve">Wijziging van de Tijdelijke wet Groningen en de Mijnbouwwet </w:t>
            </w:r>
            <w:bookmarkStart w:name="_Hlk141560480" w:id="0"/>
            <w:r w:rsidRPr="004A4E97">
              <w:rPr>
                <w:b/>
                <w:szCs w:val="24"/>
              </w:rPr>
              <w:t xml:space="preserve">in verband met de uitvoering van diverse maatregelen </w:t>
            </w:r>
            <w:bookmarkEnd w:id="0"/>
            <w:r w:rsidRPr="004A4E97">
              <w:rPr>
                <w:b/>
                <w:szCs w:val="24"/>
              </w:rPr>
              <w:t>uit de kabinetsreactie op het rapport van de parlementaire enquêtecommissie aardgaswinning Groningen</w:t>
            </w:r>
          </w:p>
        </w:tc>
      </w:tr>
      <w:tr w:rsidR="00AC0C75" w:rsidTr="00AC0C75" w14:paraId="34247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0C75" w:rsidP="00AC0C75" w:rsidRDefault="00AC0C75" w14:paraId="63BA2D2E" w14:textId="77777777"/>
        </w:tc>
        <w:tc>
          <w:tcPr>
            <w:tcW w:w="7654" w:type="dxa"/>
            <w:gridSpan w:val="2"/>
          </w:tcPr>
          <w:p w:rsidR="00AC0C75" w:rsidP="00AC0C75" w:rsidRDefault="00AC0C75" w14:paraId="78641FCA" w14:textId="77777777"/>
        </w:tc>
      </w:tr>
      <w:tr w:rsidR="00AC0C75" w:rsidTr="00AC0C75" w14:paraId="78C1C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0C75" w:rsidP="00AC0C75" w:rsidRDefault="00AC0C75" w14:paraId="7742A38D" w14:textId="77777777"/>
        </w:tc>
        <w:tc>
          <w:tcPr>
            <w:tcW w:w="7654" w:type="dxa"/>
            <w:gridSpan w:val="2"/>
          </w:tcPr>
          <w:p w:rsidR="00AC0C75" w:rsidP="00AC0C75" w:rsidRDefault="00AC0C75" w14:paraId="52894FA8" w14:textId="77777777"/>
        </w:tc>
      </w:tr>
      <w:tr w:rsidR="00AC0C75" w:rsidTr="00AC0C75" w14:paraId="40454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0C75" w:rsidP="00AC0C75" w:rsidRDefault="00AC0C75" w14:paraId="3E1DCDFD" w14:textId="061E083D">
            <w:pPr>
              <w:rPr>
                <w:b/>
              </w:rPr>
            </w:pPr>
            <w:r>
              <w:rPr>
                <w:b/>
              </w:rPr>
              <w:t xml:space="preserve">Nr. </w:t>
            </w:r>
            <w:r w:rsidR="00E6325E">
              <w:rPr>
                <w:b/>
              </w:rPr>
              <w:t>50</w:t>
            </w:r>
          </w:p>
        </w:tc>
        <w:tc>
          <w:tcPr>
            <w:tcW w:w="7654" w:type="dxa"/>
            <w:gridSpan w:val="2"/>
          </w:tcPr>
          <w:p w:rsidR="00AC0C75" w:rsidP="00AC0C75" w:rsidRDefault="00AC0C75" w14:paraId="187449F0" w14:textId="2A7D9E7F">
            <w:pPr>
              <w:rPr>
                <w:b/>
              </w:rPr>
            </w:pPr>
            <w:r>
              <w:rPr>
                <w:b/>
              </w:rPr>
              <w:t xml:space="preserve">MOTIE VAN </w:t>
            </w:r>
            <w:r w:rsidR="00E6325E">
              <w:rPr>
                <w:b/>
              </w:rPr>
              <w:t>HET LID KÖSE</w:t>
            </w:r>
          </w:p>
        </w:tc>
      </w:tr>
      <w:tr w:rsidR="00AC0C75" w:rsidTr="00AC0C75" w14:paraId="623F3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0C75" w:rsidP="00AC0C75" w:rsidRDefault="00AC0C75" w14:paraId="3D9ACC62" w14:textId="77777777"/>
        </w:tc>
        <w:tc>
          <w:tcPr>
            <w:tcW w:w="7654" w:type="dxa"/>
            <w:gridSpan w:val="2"/>
          </w:tcPr>
          <w:p w:rsidR="00AC0C75" w:rsidP="00AC0C75" w:rsidRDefault="00AC0C75" w14:paraId="769F8F09" w14:textId="1810CAFC">
            <w:r>
              <w:t>Voorgesteld 8 april 2026</w:t>
            </w:r>
          </w:p>
        </w:tc>
      </w:tr>
      <w:tr w:rsidR="00AC0C75" w:rsidTr="00AC0C75" w14:paraId="6345B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0C75" w:rsidP="00AC0C75" w:rsidRDefault="00AC0C75" w14:paraId="2E63325D" w14:textId="77777777"/>
        </w:tc>
        <w:tc>
          <w:tcPr>
            <w:tcW w:w="7654" w:type="dxa"/>
            <w:gridSpan w:val="2"/>
          </w:tcPr>
          <w:p w:rsidR="00AC0C75" w:rsidP="00AC0C75" w:rsidRDefault="00AC0C75" w14:paraId="2E8FF20D" w14:textId="77777777"/>
        </w:tc>
      </w:tr>
      <w:tr w:rsidR="00AC0C75" w:rsidTr="00AC0C75" w14:paraId="47ADE9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0C75" w:rsidP="00AC0C75" w:rsidRDefault="00AC0C75" w14:paraId="045145CD" w14:textId="77777777"/>
        </w:tc>
        <w:tc>
          <w:tcPr>
            <w:tcW w:w="7654" w:type="dxa"/>
            <w:gridSpan w:val="2"/>
          </w:tcPr>
          <w:p w:rsidR="00AC0C75" w:rsidP="00AC0C75" w:rsidRDefault="00AC0C75" w14:paraId="3CEF6978" w14:textId="7DA20737">
            <w:r>
              <w:t>De Kamer,</w:t>
            </w:r>
          </w:p>
        </w:tc>
      </w:tr>
      <w:tr w:rsidR="00AC0C75" w:rsidTr="00AC0C75" w14:paraId="5FA45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0C75" w:rsidP="00AC0C75" w:rsidRDefault="00AC0C75" w14:paraId="75E68317" w14:textId="77777777"/>
        </w:tc>
        <w:tc>
          <w:tcPr>
            <w:tcW w:w="7654" w:type="dxa"/>
            <w:gridSpan w:val="2"/>
          </w:tcPr>
          <w:p w:rsidR="00AC0C75" w:rsidP="00AC0C75" w:rsidRDefault="00AC0C75" w14:paraId="27400FA1" w14:textId="77777777"/>
        </w:tc>
      </w:tr>
      <w:tr w:rsidR="00AC0C75" w:rsidTr="00AC0C75" w14:paraId="69B8C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0C75" w:rsidP="00AC0C75" w:rsidRDefault="00AC0C75" w14:paraId="3F23224C" w14:textId="77777777"/>
        </w:tc>
        <w:tc>
          <w:tcPr>
            <w:tcW w:w="7654" w:type="dxa"/>
            <w:gridSpan w:val="2"/>
          </w:tcPr>
          <w:p w:rsidR="00AC0C75" w:rsidP="00AC0C75" w:rsidRDefault="00AC0C75" w14:paraId="41E783D1" w14:textId="13D253BA">
            <w:r>
              <w:t>gehoord de beraadslaging,</w:t>
            </w:r>
          </w:p>
        </w:tc>
      </w:tr>
      <w:tr w:rsidR="00997775" w:rsidTr="00AC0C75" w14:paraId="4399C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36FDCF" w14:textId="77777777"/>
        </w:tc>
        <w:tc>
          <w:tcPr>
            <w:tcW w:w="7654" w:type="dxa"/>
            <w:gridSpan w:val="2"/>
          </w:tcPr>
          <w:p w:rsidR="00997775" w:rsidRDefault="00997775" w14:paraId="65B3F3B8" w14:textId="77777777"/>
        </w:tc>
      </w:tr>
      <w:tr w:rsidR="00997775" w:rsidTr="00AC0C75" w14:paraId="12B9B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82E4B8" w14:textId="77777777"/>
        </w:tc>
        <w:tc>
          <w:tcPr>
            <w:tcW w:w="7654" w:type="dxa"/>
            <w:gridSpan w:val="2"/>
          </w:tcPr>
          <w:p w:rsidR="00AC0C75" w:rsidP="00AC0C75" w:rsidRDefault="00AC0C75" w14:paraId="721B3A40" w14:textId="77777777">
            <w:r>
              <w:t>constaterende dat finale kwijting kan bijdragen aan snellere en doelmatigere afronding van schadezaken, doordat reeds afgehandelde zaken in beginsel niet opnieuw in behandeling hoeven te worden genomen zolang zich geen nieuwe bodembeweging voordoet;</w:t>
            </w:r>
          </w:p>
          <w:p w:rsidR="00E6325E" w:rsidP="00AC0C75" w:rsidRDefault="00E6325E" w14:paraId="2D31F678" w14:textId="77777777"/>
          <w:p w:rsidR="00AC0C75" w:rsidP="00AC0C75" w:rsidRDefault="00AC0C75" w14:paraId="1996A961" w14:textId="77777777">
            <w:r>
              <w:t>overwegende dat finale kwijting er nooit toe mag leiden dat bewoners geen aanspraak meer kunnen maken op herstel dat later noodzakelijk blijkt vanwege veiligheid, constructieve noodzaak of later blijkende schade die bij de schadeopname meegenomen had moeten worden;</w:t>
            </w:r>
          </w:p>
          <w:p w:rsidR="00E6325E" w:rsidP="00AC0C75" w:rsidRDefault="00E6325E" w14:paraId="6EAABED1" w14:textId="77777777"/>
          <w:p w:rsidR="00AC0C75" w:rsidP="00AC0C75" w:rsidRDefault="00AC0C75" w14:paraId="43ECB917" w14:textId="77777777">
            <w:r>
              <w:t>verzoekt de regering in de uitvoering te borgen dat finale kwijting nimmer in de weg staat aan noodzakelijk schadeherstel,</w:t>
            </w:r>
          </w:p>
          <w:p w:rsidR="00E6325E" w:rsidP="00AC0C75" w:rsidRDefault="00E6325E" w14:paraId="41370C8C" w14:textId="77777777"/>
          <w:p w:rsidR="00AC0C75" w:rsidP="00AC0C75" w:rsidRDefault="00AC0C75" w14:paraId="6B8592CD" w14:textId="27674E64">
            <w:r>
              <w:t>en gaat over tot de orde van de dag.</w:t>
            </w:r>
          </w:p>
          <w:p w:rsidR="00E6325E" w:rsidP="00AC0C75" w:rsidRDefault="00E6325E" w14:paraId="48C46BC7" w14:textId="77777777"/>
          <w:p w:rsidR="00997775" w:rsidP="00AC0C75" w:rsidRDefault="00AC0C75" w14:paraId="7E8D6DC9" w14:textId="40231D5A">
            <w:proofErr w:type="spellStart"/>
            <w:r>
              <w:t>Köse</w:t>
            </w:r>
            <w:proofErr w:type="spellEnd"/>
          </w:p>
        </w:tc>
      </w:tr>
    </w:tbl>
    <w:p w:rsidR="00997775" w:rsidRDefault="00997775" w14:paraId="7AA66B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C9B9" w14:textId="77777777" w:rsidR="00AC0C75" w:rsidRDefault="00AC0C75">
      <w:pPr>
        <w:spacing w:line="20" w:lineRule="exact"/>
      </w:pPr>
    </w:p>
  </w:endnote>
  <w:endnote w:type="continuationSeparator" w:id="0">
    <w:p w14:paraId="48253FDD" w14:textId="77777777" w:rsidR="00AC0C75" w:rsidRDefault="00AC0C75">
      <w:pPr>
        <w:pStyle w:val="Amendement"/>
      </w:pPr>
      <w:r>
        <w:rPr>
          <w:b w:val="0"/>
        </w:rPr>
        <w:t xml:space="preserve"> </w:t>
      </w:r>
    </w:p>
  </w:endnote>
  <w:endnote w:type="continuationNotice" w:id="1">
    <w:p w14:paraId="7192E099" w14:textId="77777777" w:rsidR="00AC0C75" w:rsidRDefault="00AC0C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B4CD" w14:textId="77777777" w:rsidR="00AC0C75" w:rsidRDefault="00AC0C75">
      <w:pPr>
        <w:pStyle w:val="Amendement"/>
      </w:pPr>
      <w:r>
        <w:rPr>
          <w:b w:val="0"/>
        </w:rPr>
        <w:separator/>
      </w:r>
    </w:p>
  </w:footnote>
  <w:footnote w:type="continuationSeparator" w:id="0">
    <w:p w14:paraId="18EA8099" w14:textId="77777777" w:rsidR="00AC0C75" w:rsidRDefault="00AC0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7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0C75"/>
    <w:rsid w:val="00AC6B87"/>
    <w:rsid w:val="00B511EE"/>
    <w:rsid w:val="00B74E9D"/>
    <w:rsid w:val="00BF5690"/>
    <w:rsid w:val="00CC23D1"/>
    <w:rsid w:val="00CC270F"/>
    <w:rsid w:val="00D06EDF"/>
    <w:rsid w:val="00D43192"/>
    <w:rsid w:val="00DE2437"/>
    <w:rsid w:val="00E27DF4"/>
    <w:rsid w:val="00E6325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E4952"/>
  <w15:docId w15:val="{66BAEA46-6777-424C-AC77-47D0D6FF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2026-04-09T08:35:00.0000000Z</dcterms:created>
  <dcterms:modified xsi:type="dcterms:W3CDTF">2026-04-09T08:53:00.0000000Z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