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181" w:rsidRDefault="00DE07CE" w14:paraId="677872FF" w14:textId="716F97CA">
      <w:r>
        <w:t xml:space="preserve">Zwangerschapsdiscriminatie is </w:t>
      </w:r>
      <w:r w:rsidR="00120E61">
        <w:t xml:space="preserve">en blijft </w:t>
      </w:r>
      <w:r>
        <w:t>een hardnekkig probleem. Dat bevestigt</w:t>
      </w:r>
      <w:r w:rsidR="008D196F">
        <w:t xml:space="preserve"> een recent </w:t>
      </w:r>
      <w:r>
        <w:t xml:space="preserve">onderzoek </w:t>
      </w:r>
      <w:r w:rsidR="008D196F">
        <w:t xml:space="preserve">van SEO, </w:t>
      </w:r>
      <w:r>
        <w:t>dat in opdracht van</w:t>
      </w:r>
      <w:r w:rsidR="008D196F">
        <w:t xml:space="preserve"> het ministerie van</w:t>
      </w:r>
      <w:r>
        <w:t xml:space="preserve"> SZW is uitgevoerd. </w:t>
      </w:r>
      <w:r w:rsidR="00EF4F94">
        <w:t>Dit onderzoek is uitgevoerd</w:t>
      </w:r>
      <w:r w:rsidR="008D196F">
        <w:t xml:space="preserve"> onder vrouwen die in de afgelopen vier jaar een kind kregen en tijdens hun zwangerschap werkten of werk zochten. Hieruit</w:t>
      </w:r>
      <w:r>
        <w:t xml:space="preserve"> komt naar voren dat 44</w:t>
      </w:r>
      <w:r w:rsidR="008D196F">
        <w:t xml:space="preserve"> procent</w:t>
      </w:r>
      <w:r>
        <w:t xml:space="preserve"> van de</w:t>
      </w:r>
      <w:r w:rsidR="008D196F">
        <w:t>ze</w:t>
      </w:r>
      <w:r>
        <w:t xml:space="preserve"> vrouwen </w:t>
      </w:r>
      <w:r w:rsidR="008D196F">
        <w:t>v</w:t>
      </w:r>
      <w:r>
        <w:t>ermoedelijk een vorm van zwangerschapsdiscriminatie he</w:t>
      </w:r>
      <w:r w:rsidR="00120E61">
        <w:t>eft</w:t>
      </w:r>
      <w:r>
        <w:t xml:space="preserve"> meegemaakt. </w:t>
      </w:r>
      <w:r w:rsidR="00EF4F94">
        <w:t>Dit speelt</w:t>
      </w:r>
      <w:r w:rsidR="00860181">
        <w:t xml:space="preserve"> vooral bij sollicitaties en bij beslissingen over het verlengen of omzetten van tijdelijke contracten. </w:t>
      </w:r>
      <w:r w:rsidR="00E06D9D">
        <w:t xml:space="preserve">Met deze brief bied ik dit onderzoek aan uw Kamer aan. </w:t>
      </w:r>
    </w:p>
    <w:p w:rsidR="00860181" w:rsidRDefault="00860181" w14:paraId="4865E913" w14:textId="67604EB0"/>
    <w:p w:rsidR="00DE07CE" w:rsidRDefault="00DE07CE" w14:paraId="49EFFC98" w14:textId="52B1F1E0">
      <w:r>
        <w:t xml:space="preserve">Het College voor de Rechten van de Mens </w:t>
      </w:r>
      <w:r w:rsidR="007D077C">
        <w:t xml:space="preserve">(hierna: het College) </w:t>
      </w:r>
      <w:r>
        <w:t xml:space="preserve">heeft </w:t>
      </w:r>
      <w:r w:rsidR="00860181">
        <w:t xml:space="preserve">in het verleden </w:t>
      </w:r>
      <w:r>
        <w:t xml:space="preserve">diverse malen </w:t>
      </w:r>
      <w:r w:rsidR="00EF4F94">
        <w:t xml:space="preserve">(2012, 2026 en 2020) </w:t>
      </w:r>
      <w:r>
        <w:t xml:space="preserve">vergelijkbaar onderzoek </w:t>
      </w:r>
      <w:r w:rsidR="00987B7E">
        <w:t xml:space="preserve">gedaan </w:t>
      </w:r>
      <w:r w:rsidR="00860181">
        <w:t>naar de aard en omvang van zwangerschapsdiscriminatie</w:t>
      </w:r>
      <w:r>
        <w:t>.</w:t>
      </w:r>
      <w:r w:rsidR="00860181">
        <w:t xml:space="preserve"> Sinds het eerste onderzoek in 2012 is er nauwelijks verandering zichtbaar in de mate waarin zwangerschapsdiscriminatie </w:t>
      </w:r>
      <w:r w:rsidR="00895C32">
        <w:t xml:space="preserve">vermoedelijk </w:t>
      </w:r>
      <w:r w:rsidR="00860181">
        <w:t xml:space="preserve">voorkomt. </w:t>
      </w:r>
      <w:r w:rsidR="007D077C">
        <w:t>In het laatste onderzoek van het College</w:t>
      </w:r>
      <w:r w:rsidR="00DB26C0">
        <w:t xml:space="preserve"> uit 2020</w:t>
      </w:r>
      <w:r w:rsidR="007D077C">
        <w:t xml:space="preserve"> </w:t>
      </w:r>
      <w:r w:rsidR="00EF4F94">
        <w:t>kwam naar voren</w:t>
      </w:r>
      <w:r w:rsidR="007D077C">
        <w:t xml:space="preserve"> dat</w:t>
      </w:r>
      <w:r>
        <w:t xml:space="preserve"> 43</w:t>
      </w:r>
      <w:r w:rsidR="007D077C">
        <w:t xml:space="preserve"> procent</w:t>
      </w:r>
      <w:r>
        <w:t xml:space="preserve"> van de vrouwen situaties h</w:t>
      </w:r>
      <w:r w:rsidR="00DB26C0">
        <w:t>eeft</w:t>
      </w:r>
      <w:r>
        <w:t xml:space="preserve"> meegemaakt die </w:t>
      </w:r>
      <w:r w:rsidR="00895C32">
        <w:t xml:space="preserve">vermoedelijk </w:t>
      </w:r>
      <w:r>
        <w:t xml:space="preserve">duiden op zwangerschapsdiscriminatie. Wel </w:t>
      </w:r>
      <w:r w:rsidR="007D077C">
        <w:t xml:space="preserve">volgt uit het </w:t>
      </w:r>
      <w:r w:rsidR="00EF4F94">
        <w:t>nieuwste onderzoek</w:t>
      </w:r>
      <w:r w:rsidR="007D077C">
        <w:t xml:space="preserve"> dat </w:t>
      </w:r>
      <w:r w:rsidR="00EF4F94">
        <w:t>42</w:t>
      </w:r>
      <w:r w:rsidR="00987B7E">
        <w:t xml:space="preserve"> procent</w:t>
      </w:r>
      <w:r w:rsidR="00EF4F94">
        <w:t xml:space="preserve"> van de </w:t>
      </w:r>
      <w:r>
        <w:t>vrouwen</w:t>
      </w:r>
      <w:r w:rsidR="007D077C">
        <w:t xml:space="preserve"> zwangerschapsdiscriminatie</w:t>
      </w:r>
      <w:r w:rsidR="00EF4F94">
        <w:t xml:space="preserve"> herkent</w:t>
      </w:r>
      <w:r w:rsidR="007D077C">
        <w:t xml:space="preserve">, </w:t>
      </w:r>
      <w:r w:rsidR="00EF4F94">
        <w:t xml:space="preserve">waar </w:t>
      </w:r>
      <w:r w:rsidR="007D077C">
        <w:t>dit in het laatste onderzoek van het College nog</w:t>
      </w:r>
      <w:r>
        <w:t xml:space="preserve"> 34 procent </w:t>
      </w:r>
      <w:r w:rsidR="007D077C">
        <w:t>was</w:t>
      </w:r>
      <w:r>
        <w:t xml:space="preserve">. Ongeveer een kwart van de vrouwen die discriminatie ervaart én herkent, doet een melding. </w:t>
      </w:r>
      <w:r w:rsidR="00315B41">
        <w:t xml:space="preserve">Dit is een toename ten opzichte van </w:t>
      </w:r>
      <w:r w:rsidR="007D077C">
        <w:t xml:space="preserve">het onderzoek </w:t>
      </w:r>
      <w:r w:rsidR="00EF4F94">
        <w:t>uit 2020</w:t>
      </w:r>
      <w:r w:rsidR="007D077C">
        <w:t>, waar sl</w:t>
      </w:r>
      <w:r w:rsidR="00315B41">
        <w:t xml:space="preserve">echts 11 procent van de vrouwen </w:t>
      </w:r>
      <w:r w:rsidR="00895C32">
        <w:t xml:space="preserve">die discriminatie ervaarde en herkende </w:t>
      </w:r>
      <w:r w:rsidR="007D077C">
        <w:t xml:space="preserve">een </w:t>
      </w:r>
      <w:r w:rsidR="00315B41">
        <w:t>melding deed.</w:t>
      </w:r>
      <w:r w:rsidR="009E7DD0">
        <w:t xml:space="preserve"> </w:t>
      </w:r>
    </w:p>
    <w:p w:rsidR="00DE07CE" w:rsidRDefault="00DE07CE" w14:paraId="1299826B" w14:textId="77777777"/>
    <w:p w:rsidR="00DE07CE" w:rsidRDefault="00F5117A" w14:paraId="25B728B9" w14:textId="2B524227">
      <w:r>
        <w:t>Nieuw i</w:t>
      </w:r>
      <w:r w:rsidR="007D077C">
        <w:t xml:space="preserve">n het onderzoek van SEO </w:t>
      </w:r>
      <w:r w:rsidR="00DE07CE">
        <w:t xml:space="preserve">is </w:t>
      </w:r>
      <w:r>
        <w:t xml:space="preserve">dat </w:t>
      </w:r>
      <w:r w:rsidR="00DE07CE">
        <w:t>ook het perspectief van werkgever</w:t>
      </w:r>
      <w:r w:rsidR="00DB26C0">
        <w:t>s</w:t>
      </w:r>
      <w:r w:rsidR="00DE07CE">
        <w:t xml:space="preserve"> </w:t>
      </w:r>
      <w:r>
        <w:t xml:space="preserve">is </w:t>
      </w:r>
      <w:r w:rsidR="00DE07CE">
        <w:t>meegenomen</w:t>
      </w:r>
      <w:r w:rsidR="004F2916">
        <w:t>, via een enquête onder werkgevers</w:t>
      </w:r>
      <w:r w:rsidR="00DE07CE">
        <w:t>.</w:t>
      </w:r>
      <w:r w:rsidR="007D077C">
        <w:t xml:space="preserve"> </w:t>
      </w:r>
      <w:r w:rsidR="00272EF5">
        <w:t>Werkgevers geven aan dat zij het belangrijk vinden om zwangere werknemers goed te beschermen. Tegelijkertijd blijkt uit het</w:t>
      </w:r>
      <w:r w:rsidR="009E7DD0">
        <w:t xml:space="preserve"> </w:t>
      </w:r>
      <w:r w:rsidR="00272EF5">
        <w:t>onderzoek dat een meerderheid van de werkgevers, 63 procent, niet volledig op de hoogte is van de regels rond gelijke behandeling bij zwangerschap en moederschap. Daarnaast</w:t>
      </w:r>
      <w:r w:rsidR="00D13CC0">
        <w:t xml:space="preserve"> </w:t>
      </w:r>
      <w:r w:rsidR="00272EF5">
        <w:t xml:space="preserve">blijkt dat veel werkgevers praktische belemmeringen ervaren bij het naleven van de regels. </w:t>
      </w:r>
    </w:p>
    <w:p w:rsidR="00DE07CE" w:rsidRDefault="00DE07CE" w14:paraId="36B90CEB" w14:textId="77777777"/>
    <w:p w:rsidR="00EA79FD" w:rsidRDefault="00DE07CE" w14:paraId="1F4D6AFE" w14:textId="77777777">
      <w:pPr>
        <w:pStyle w:val="WitregelW1bodytekst"/>
      </w:pPr>
      <w:r>
        <w:t xml:space="preserve">Ik vind het van groot belang dat vrouwen </w:t>
      </w:r>
      <w:r w:rsidR="00272EF5">
        <w:t>en mannen gelijk worden behandeld</w:t>
      </w:r>
      <w:r w:rsidR="0063702E">
        <w:t xml:space="preserve"> op de arbeidsmarkt</w:t>
      </w:r>
      <w:r w:rsidR="00272EF5">
        <w:t xml:space="preserve">. </w:t>
      </w:r>
      <w:r>
        <w:t xml:space="preserve">Discriminatie vanwege een zwangerschap, bevalling of kinderwens mag én kan niet. </w:t>
      </w:r>
      <w:r w:rsidR="00DD3459">
        <w:t>Dat er geen vooruitgang is in het aantal vrouwen dat vermoedelijk met zwangerschapsdiscriminatie te maken krijgt</w:t>
      </w:r>
      <w:r w:rsidR="00315B41">
        <w:t xml:space="preserve"> laat wederom zien dat </w:t>
      </w:r>
      <w:r w:rsidR="00272EF5">
        <w:t>op dit gebied nog behoorlijke stappen te zetten.</w:t>
      </w:r>
      <w:r w:rsidR="000077DD">
        <w:t xml:space="preserve"> </w:t>
      </w:r>
    </w:p>
    <w:p w:rsidR="00E601C7" w:rsidRDefault="000077DD" w14:paraId="7A5E8030" w14:textId="4563C370">
      <w:pPr>
        <w:pStyle w:val="WitregelW1bodytekst"/>
      </w:pPr>
      <w:r>
        <w:lastRenderedPageBreak/>
        <w:t xml:space="preserve">De afgelopen jaren </w:t>
      </w:r>
      <w:r w:rsidR="00D5129D">
        <w:t>is er</w:t>
      </w:r>
      <w:r>
        <w:t xml:space="preserve"> ingezet op grotere bewustwording en kennis onder werknemers en werkgevers, onder meer via </w:t>
      </w:r>
      <w:r w:rsidR="007020FB">
        <w:t xml:space="preserve">de campagne 'Dat mag je verwachten’. Dat </w:t>
      </w:r>
      <w:r w:rsidR="00071870">
        <w:t xml:space="preserve">uit het onderzoek een toename in herkenning en meldingen naar voren komt, zie ik als positief. </w:t>
      </w:r>
      <w:r w:rsidR="00315B41">
        <w:t xml:space="preserve">Ik blijf </w:t>
      </w:r>
      <w:r w:rsidR="0063702E">
        <w:t xml:space="preserve">daarom </w:t>
      </w:r>
      <w:r w:rsidR="00315B41">
        <w:t xml:space="preserve">inzetten op goede informatievoorziening aan werknemers en werkgevers. </w:t>
      </w:r>
      <w:r w:rsidR="00272EF5">
        <w:t xml:space="preserve">Verder ga ik </w:t>
      </w:r>
      <w:r w:rsidR="00C85931">
        <w:t xml:space="preserve">graag </w:t>
      </w:r>
      <w:r w:rsidR="00272EF5">
        <w:t xml:space="preserve">in gesprek met sociale partners over hoe we ervoor kunnen zorgen dat </w:t>
      </w:r>
      <w:r w:rsidR="00E06D9D">
        <w:t xml:space="preserve">zwangerschapsdiscriminatie wordt tegengegaan. </w:t>
      </w:r>
    </w:p>
    <w:p w:rsidRPr="000077DD" w:rsidR="000077DD" w:rsidP="000077DD" w:rsidRDefault="000077DD" w14:paraId="40894720" w14:textId="77777777"/>
    <w:p w:rsidR="00E601C7" w:rsidRDefault="00E04D71" w14:paraId="7A5E8031" w14:textId="77777777">
      <w:r>
        <w:t xml:space="preserve">De Minister van Sociale Zaken </w:t>
      </w:r>
      <w:r>
        <w:br/>
        <w:t>en Werkgelegenheid,</w:t>
      </w:r>
    </w:p>
    <w:p w:rsidR="00E601C7" w:rsidRDefault="00E601C7" w14:paraId="7A5E8032" w14:textId="77777777"/>
    <w:p w:rsidR="00E601C7" w:rsidRDefault="00E601C7" w14:paraId="7A5E8033" w14:textId="77777777"/>
    <w:p w:rsidR="00E601C7" w:rsidRDefault="00E601C7" w14:paraId="7A5E8034" w14:textId="77777777"/>
    <w:p w:rsidR="00E601C7" w:rsidRDefault="00E601C7" w14:paraId="7A5E8035" w14:textId="77777777"/>
    <w:p w:rsidR="00E601C7" w:rsidRDefault="00E601C7" w14:paraId="7A5E8036" w14:textId="77777777"/>
    <w:p w:rsidR="00E601C7" w:rsidRDefault="00E04D71" w14:paraId="7A5E8037" w14:textId="77777777">
      <w:r>
        <w:t>J.A. Vijlbrief</w:t>
      </w:r>
    </w:p>
    <w:sectPr w:rsidR="00E60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8040" w14:textId="77777777" w:rsidR="00E04D71" w:rsidRDefault="00E04D71">
      <w:pPr>
        <w:spacing w:line="240" w:lineRule="auto"/>
      </w:pPr>
      <w:r>
        <w:separator/>
      </w:r>
    </w:p>
  </w:endnote>
  <w:endnote w:type="continuationSeparator" w:id="0">
    <w:p w14:paraId="7A5E8042" w14:textId="77777777" w:rsidR="00E04D71" w:rsidRDefault="00E04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6C9D" w14:textId="77777777" w:rsidR="003134AD" w:rsidRDefault="003134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3239" w14:textId="77777777" w:rsidR="003134AD" w:rsidRDefault="003134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D490" w14:textId="77777777" w:rsidR="003134AD" w:rsidRDefault="00313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803C" w14:textId="77777777" w:rsidR="00E04D71" w:rsidRDefault="00E04D71">
      <w:pPr>
        <w:spacing w:line="240" w:lineRule="auto"/>
      </w:pPr>
      <w:r>
        <w:separator/>
      </w:r>
    </w:p>
  </w:footnote>
  <w:footnote w:type="continuationSeparator" w:id="0">
    <w:p w14:paraId="7A5E803E" w14:textId="77777777" w:rsidR="00E04D71" w:rsidRDefault="00E04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554B" w14:textId="77777777" w:rsidR="003134AD" w:rsidRDefault="003134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8038" w14:textId="77777777" w:rsidR="00E601C7" w:rsidRDefault="00E04D71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5E803C" wp14:editId="7A5E803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E806E" w14:textId="77777777" w:rsidR="00E601C7" w:rsidRDefault="00E04D7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4B19E4B" w14:textId="7C1AF9F9" w:rsidR="00262367" w:rsidRDefault="00BF1CAC">
                          <w:pPr>
                            <w:pStyle w:val="Referentiegegevens"/>
                          </w:pPr>
                          <w:r>
                            <w:t>09-04-2026</w:t>
                          </w:r>
                          <w:r w:rsidR="00F9392A">
                            <w:fldChar w:fldCharType="begin"/>
                          </w:r>
                          <w:r w:rsidR="00F9392A">
                            <w:instrText xml:space="preserve"> DOCPROPERTY  "iDatum"  \* MERGEFORMAT </w:instrText>
                          </w:r>
                          <w:r w:rsidR="00F9392A">
                            <w:fldChar w:fldCharType="end"/>
                          </w:r>
                        </w:p>
                        <w:p w14:paraId="7A5E8070" w14:textId="77777777" w:rsidR="00E601C7" w:rsidRDefault="00E601C7">
                          <w:pPr>
                            <w:pStyle w:val="WitregelW1"/>
                          </w:pPr>
                        </w:p>
                        <w:p w14:paraId="7A5E8071" w14:textId="77777777" w:rsidR="00E601C7" w:rsidRDefault="00E04D7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D128089" w14:textId="137596FE" w:rsidR="00262367" w:rsidRDefault="00F9392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134AD">
                            <w:t>2026-0000089683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E803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A5E806E" w14:textId="77777777" w:rsidR="00E601C7" w:rsidRDefault="00E04D7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4B19E4B" w14:textId="7C1AF9F9" w:rsidR="00262367" w:rsidRDefault="00BF1CAC">
                    <w:pPr>
                      <w:pStyle w:val="Referentiegegevens"/>
                    </w:pPr>
                    <w:r>
                      <w:t>09-04-2026</w:t>
                    </w:r>
                    <w:r w:rsidR="00F9392A">
                      <w:fldChar w:fldCharType="begin"/>
                    </w:r>
                    <w:r w:rsidR="00F9392A">
                      <w:instrText xml:space="preserve"> DOCPROPERTY  "iDatum"  \* MERGEFORMAT </w:instrText>
                    </w:r>
                    <w:r w:rsidR="00F9392A">
                      <w:fldChar w:fldCharType="end"/>
                    </w:r>
                  </w:p>
                  <w:p w14:paraId="7A5E8070" w14:textId="77777777" w:rsidR="00E601C7" w:rsidRDefault="00E601C7">
                    <w:pPr>
                      <w:pStyle w:val="WitregelW1"/>
                    </w:pPr>
                  </w:p>
                  <w:p w14:paraId="7A5E8071" w14:textId="77777777" w:rsidR="00E601C7" w:rsidRDefault="00E04D7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D128089" w14:textId="137596FE" w:rsidR="00262367" w:rsidRDefault="00F9392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134AD">
                      <w:t>2026-0000089683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5E803E" wp14:editId="7A5E803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B465B" w14:textId="77777777" w:rsidR="00262367" w:rsidRDefault="00F9392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E803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21B465B" w14:textId="77777777" w:rsidR="00262367" w:rsidRDefault="00F9392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803A" w14:textId="77777777" w:rsidR="00E601C7" w:rsidRDefault="00E04D7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5E8040" wp14:editId="7A5E804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E804C" w14:textId="77777777" w:rsidR="00E601C7" w:rsidRDefault="00E04D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E804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A5E804C" w14:textId="77777777" w:rsidR="00E601C7" w:rsidRDefault="00E04D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5E8042" wp14:editId="7A5E804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E804F" w14:textId="77777777" w:rsidR="00E601C7" w:rsidRPr="00EA79FD" w:rsidRDefault="00E04D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79F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A5E8050" w14:textId="4A62A514" w:rsidR="00E601C7" w:rsidRPr="00EA79FD" w:rsidRDefault="00E04D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79FD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7A5E8051" w14:textId="77777777" w:rsidR="00E601C7" w:rsidRPr="00EA79FD" w:rsidRDefault="00E04D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79F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A5E8052" w14:textId="77777777" w:rsidR="00E601C7" w:rsidRPr="00EA79FD" w:rsidRDefault="00E601C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A5E8053" w14:textId="77777777" w:rsidR="00E601C7" w:rsidRDefault="00E04D7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7BA4621" w14:textId="093AF64B" w:rsidR="00262367" w:rsidRDefault="00F9392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134AD">
                            <w:t>2026-0000089683</w:t>
                          </w:r>
                          <w:r>
                            <w:fldChar w:fldCharType="end"/>
                          </w:r>
                        </w:p>
                        <w:p w14:paraId="7A5E8055" w14:textId="77777777" w:rsidR="00E601C7" w:rsidRDefault="00E601C7">
                          <w:pPr>
                            <w:pStyle w:val="WitregelW1"/>
                          </w:pPr>
                        </w:p>
                        <w:p w14:paraId="1021109F" w14:textId="51278398" w:rsidR="00262367" w:rsidRDefault="00F939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A5E8057" w14:textId="77777777" w:rsidR="00E601C7" w:rsidRDefault="00E601C7">
                          <w:pPr>
                            <w:pStyle w:val="WitregelW1"/>
                          </w:pPr>
                        </w:p>
                        <w:p w14:paraId="7A5E8058" w14:textId="77777777" w:rsidR="00E601C7" w:rsidRDefault="00E04D7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F8752D1" w14:textId="630AB8F4" w:rsidR="00262367" w:rsidRDefault="00F939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3134AD">
                            <w:t>Onderzoeksrapport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E804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A5E804F" w14:textId="77777777" w:rsidR="00E601C7" w:rsidRPr="00EA79FD" w:rsidRDefault="00E04D71">
                    <w:pPr>
                      <w:pStyle w:val="Afzendgegevens"/>
                      <w:rPr>
                        <w:lang w:val="de-DE"/>
                      </w:rPr>
                    </w:pPr>
                    <w:r w:rsidRPr="00EA79FD">
                      <w:rPr>
                        <w:lang w:val="de-DE"/>
                      </w:rPr>
                      <w:t>Postbus 90801</w:t>
                    </w:r>
                  </w:p>
                  <w:p w14:paraId="7A5E8050" w14:textId="4A62A514" w:rsidR="00E601C7" w:rsidRPr="00EA79FD" w:rsidRDefault="00E04D71">
                    <w:pPr>
                      <w:pStyle w:val="Afzendgegevens"/>
                      <w:rPr>
                        <w:lang w:val="de-DE"/>
                      </w:rPr>
                    </w:pPr>
                    <w:r w:rsidRPr="00EA79FD">
                      <w:rPr>
                        <w:lang w:val="de-DE"/>
                      </w:rPr>
                      <w:t>2509 LV Den Haag</w:t>
                    </w:r>
                  </w:p>
                  <w:p w14:paraId="7A5E8051" w14:textId="77777777" w:rsidR="00E601C7" w:rsidRPr="00EA79FD" w:rsidRDefault="00E04D71">
                    <w:pPr>
                      <w:pStyle w:val="Afzendgegevens"/>
                      <w:rPr>
                        <w:lang w:val="de-DE"/>
                      </w:rPr>
                    </w:pPr>
                    <w:r w:rsidRPr="00EA79FD">
                      <w:rPr>
                        <w:lang w:val="de-DE"/>
                      </w:rPr>
                      <w:t>T   070 333 44 44</w:t>
                    </w:r>
                  </w:p>
                  <w:p w14:paraId="7A5E8052" w14:textId="77777777" w:rsidR="00E601C7" w:rsidRPr="00EA79FD" w:rsidRDefault="00E601C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A5E8053" w14:textId="77777777" w:rsidR="00E601C7" w:rsidRDefault="00E04D7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7BA4621" w14:textId="093AF64B" w:rsidR="00262367" w:rsidRDefault="00F9392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134AD">
                      <w:t>2026-0000089683</w:t>
                    </w:r>
                    <w:r>
                      <w:fldChar w:fldCharType="end"/>
                    </w:r>
                  </w:p>
                  <w:p w14:paraId="7A5E8055" w14:textId="77777777" w:rsidR="00E601C7" w:rsidRDefault="00E601C7">
                    <w:pPr>
                      <w:pStyle w:val="WitregelW1"/>
                    </w:pPr>
                  </w:p>
                  <w:p w14:paraId="1021109F" w14:textId="51278398" w:rsidR="00262367" w:rsidRDefault="00F939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A5E8057" w14:textId="77777777" w:rsidR="00E601C7" w:rsidRDefault="00E601C7">
                    <w:pPr>
                      <w:pStyle w:val="WitregelW1"/>
                    </w:pPr>
                  </w:p>
                  <w:p w14:paraId="7A5E8058" w14:textId="77777777" w:rsidR="00E601C7" w:rsidRDefault="00E04D7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F8752D1" w14:textId="630AB8F4" w:rsidR="00262367" w:rsidRDefault="00F939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3134AD">
                      <w:t>Onderzoeksrapport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5E8044" wp14:editId="7A5E804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E805A" w14:textId="77777777" w:rsidR="00E601C7" w:rsidRDefault="00E04D7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E601C7" w:rsidRDefault="00E04D71" w14:paraId="7A5E805A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5E8046" wp14:editId="7A5E804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E805B" w14:textId="77777777" w:rsidR="00E601C7" w:rsidRDefault="00E04D71">
                          <w:r>
                            <w:t>De voorzitter van de Tweede Kamer der Staten-Generaal</w:t>
                          </w:r>
                        </w:p>
                        <w:p w14:paraId="7A5E805C" w14:textId="77777777" w:rsidR="00E601C7" w:rsidRDefault="00E04D71">
                          <w:r>
                            <w:t xml:space="preserve">Postbus 20018 </w:t>
                          </w:r>
                        </w:p>
                        <w:p w14:paraId="7A5E805D" w14:textId="77777777" w:rsidR="00E601C7" w:rsidRDefault="00E04D71">
                          <w:r>
                            <w:t>2500 EA  Den Haag</w:t>
                          </w:r>
                        </w:p>
                        <w:p w14:paraId="7A5E805E" w14:textId="77777777" w:rsidR="00E601C7" w:rsidRDefault="00E04D71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E601C7" w:rsidRDefault="00E04D71" w14:paraId="7A5E805B" w14:textId="77777777">
                    <w:r>
                      <w:t>De voorzitter van de Tweede Kamer der Staten-Generaal</w:t>
                    </w:r>
                  </w:p>
                  <w:p w:rsidR="00E601C7" w:rsidRDefault="00E04D71" w14:paraId="7A5E805C" w14:textId="77777777">
                    <w:r>
                      <w:t xml:space="preserve">Postbus 20018 </w:t>
                    </w:r>
                  </w:p>
                  <w:p w:rsidR="00E601C7" w:rsidRDefault="00E04D71" w14:paraId="7A5E805D" w14:textId="77777777">
                    <w:r>
                      <w:t>2500 EA  Den Haag</w:t>
                    </w:r>
                  </w:p>
                  <w:p w:rsidR="00E601C7" w:rsidRDefault="00E04D71" w14:paraId="7A5E805E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5E8048" wp14:editId="7A5E804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601C7" w14:paraId="7A5E806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5E805F" w14:textId="77777777" w:rsidR="00E601C7" w:rsidRDefault="00E601C7"/>
                            </w:tc>
                            <w:tc>
                              <w:tcPr>
                                <w:tcW w:w="5244" w:type="dxa"/>
                              </w:tcPr>
                              <w:p w14:paraId="7A5E8060" w14:textId="77777777" w:rsidR="00E601C7" w:rsidRDefault="00E601C7"/>
                            </w:tc>
                          </w:tr>
                          <w:tr w:rsidR="00E601C7" w14:paraId="7A5E806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5E8062" w14:textId="77777777" w:rsidR="00E601C7" w:rsidRDefault="00E04D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D94DF3" w14:textId="4A4D151C" w:rsidR="00262367" w:rsidRDefault="00BF1CAC">
                                <w:r>
                                  <w:t>9 april 2026</w:t>
                                </w:r>
                                <w:r w:rsidR="00F9392A">
                                  <w:fldChar w:fldCharType="begin"/>
                                </w:r>
                                <w:r w:rsidR="00F9392A">
                                  <w:instrText xml:space="preserve"> DOCPROPERTY  "iDatum"  \* MERGEFORMAT </w:instrText>
                                </w:r>
                                <w:r w:rsidR="00F9392A">
                                  <w:fldChar w:fldCharType="end"/>
                                </w:r>
                              </w:p>
                            </w:tc>
                          </w:tr>
                          <w:tr w:rsidR="00E601C7" w14:paraId="7A5E806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5E8065" w14:textId="77777777" w:rsidR="00E601C7" w:rsidRDefault="00E04D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9023B7" w14:textId="6257DA66" w:rsidR="00262367" w:rsidRDefault="00F9392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3134AD">
                                  <w:t>Aanbiedingsbrief onderzoek zwangerschapsdiscriminatie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01C7" w14:paraId="7A5E806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5E8068" w14:textId="77777777" w:rsidR="00E601C7" w:rsidRDefault="00E601C7"/>
                            </w:tc>
                            <w:tc>
                              <w:tcPr>
                                <w:tcW w:w="5244" w:type="dxa"/>
                              </w:tcPr>
                              <w:p w14:paraId="7A5E8069" w14:textId="77777777" w:rsidR="00E601C7" w:rsidRDefault="00E601C7"/>
                            </w:tc>
                          </w:tr>
                        </w:tbl>
                        <w:p w14:paraId="7A5E8078" w14:textId="77777777" w:rsidR="00E04D71" w:rsidRDefault="00E04D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E804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601C7" w14:paraId="7A5E806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5E805F" w14:textId="77777777" w:rsidR="00E601C7" w:rsidRDefault="00E601C7"/>
                      </w:tc>
                      <w:tc>
                        <w:tcPr>
                          <w:tcW w:w="5244" w:type="dxa"/>
                        </w:tcPr>
                        <w:p w14:paraId="7A5E8060" w14:textId="77777777" w:rsidR="00E601C7" w:rsidRDefault="00E601C7"/>
                      </w:tc>
                    </w:tr>
                    <w:tr w:rsidR="00E601C7" w14:paraId="7A5E806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5E8062" w14:textId="77777777" w:rsidR="00E601C7" w:rsidRDefault="00E04D7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D94DF3" w14:textId="4A4D151C" w:rsidR="00262367" w:rsidRDefault="00BF1CAC">
                          <w:r>
                            <w:t>9 april 2026</w:t>
                          </w:r>
                          <w:r w:rsidR="00F9392A">
                            <w:fldChar w:fldCharType="begin"/>
                          </w:r>
                          <w:r w:rsidR="00F9392A">
                            <w:instrText xml:space="preserve"> DOCPROPERTY  "iDatum"  \* MERGEFORMAT </w:instrText>
                          </w:r>
                          <w:r w:rsidR="00F9392A">
                            <w:fldChar w:fldCharType="end"/>
                          </w:r>
                        </w:p>
                      </w:tc>
                    </w:tr>
                    <w:tr w:rsidR="00E601C7" w14:paraId="7A5E806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5E8065" w14:textId="77777777" w:rsidR="00E601C7" w:rsidRDefault="00E04D7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9023B7" w14:textId="6257DA66" w:rsidR="00262367" w:rsidRDefault="00F9392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3134AD">
                            <w:t>Aanbiedingsbrief onderzoek zwangerschapsdiscriminatie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01C7" w14:paraId="7A5E806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5E8068" w14:textId="77777777" w:rsidR="00E601C7" w:rsidRDefault="00E601C7"/>
                      </w:tc>
                      <w:tc>
                        <w:tcPr>
                          <w:tcW w:w="5244" w:type="dxa"/>
                        </w:tcPr>
                        <w:p w14:paraId="7A5E8069" w14:textId="77777777" w:rsidR="00E601C7" w:rsidRDefault="00E601C7"/>
                      </w:tc>
                    </w:tr>
                  </w:tbl>
                  <w:p w14:paraId="7A5E8078" w14:textId="77777777" w:rsidR="00E04D71" w:rsidRDefault="00E04D7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A5E804A" wp14:editId="7A5E804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9A872" w14:textId="77777777" w:rsidR="00262367" w:rsidRDefault="00F9392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E804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369A872" w14:textId="77777777" w:rsidR="00262367" w:rsidRDefault="00F9392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B742A4"/>
    <w:multiLevelType w:val="multilevel"/>
    <w:tmpl w:val="674787D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58E28F"/>
    <w:multiLevelType w:val="multilevel"/>
    <w:tmpl w:val="E7F660B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E1242F"/>
    <w:multiLevelType w:val="multilevel"/>
    <w:tmpl w:val="AF1A948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EB92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C2EF49"/>
    <w:multiLevelType w:val="multilevel"/>
    <w:tmpl w:val="25A101A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17CE826"/>
    <w:multiLevelType w:val="multilevel"/>
    <w:tmpl w:val="FC5504C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A2DFA"/>
    <w:multiLevelType w:val="multilevel"/>
    <w:tmpl w:val="B531DE2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7E321C"/>
    <w:multiLevelType w:val="multilevel"/>
    <w:tmpl w:val="B37FDFC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1AB04F"/>
    <w:multiLevelType w:val="multilevel"/>
    <w:tmpl w:val="2FE32F3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000494">
    <w:abstractNumId w:val="6"/>
  </w:num>
  <w:num w:numId="2" w16cid:durableId="753163001">
    <w:abstractNumId w:val="5"/>
  </w:num>
  <w:num w:numId="3" w16cid:durableId="325984749">
    <w:abstractNumId w:val="4"/>
  </w:num>
  <w:num w:numId="4" w16cid:durableId="67116028">
    <w:abstractNumId w:val="1"/>
  </w:num>
  <w:num w:numId="5" w16cid:durableId="1975746251">
    <w:abstractNumId w:val="2"/>
  </w:num>
  <w:num w:numId="6" w16cid:durableId="1607271957">
    <w:abstractNumId w:val="7"/>
  </w:num>
  <w:num w:numId="7" w16cid:durableId="525943260">
    <w:abstractNumId w:val="0"/>
  </w:num>
  <w:num w:numId="8" w16cid:durableId="882979059">
    <w:abstractNumId w:val="8"/>
  </w:num>
  <w:num w:numId="9" w16cid:durableId="547647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C7"/>
    <w:rsid w:val="000077DD"/>
    <w:rsid w:val="000122CF"/>
    <w:rsid w:val="00016646"/>
    <w:rsid w:val="00071870"/>
    <w:rsid w:val="000B428F"/>
    <w:rsid w:val="000D5CCB"/>
    <w:rsid w:val="000F6E8E"/>
    <w:rsid w:val="00120E61"/>
    <w:rsid w:val="0014084F"/>
    <w:rsid w:val="001646D0"/>
    <w:rsid w:val="001813C8"/>
    <w:rsid w:val="001836A1"/>
    <w:rsid w:val="00262367"/>
    <w:rsid w:val="00272EF5"/>
    <w:rsid w:val="003134AD"/>
    <w:rsid w:val="00315B41"/>
    <w:rsid w:val="003A56CE"/>
    <w:rsid w:val="003B5832"/>
    <w:rsid w:val="003F1611"/>
    <w:rsid w:val="00463A4C"/>
    <w:rsid w:val="00487421"/>
    <w:rsid w:val="004B59D4"/>
    <w:rsid w:val="004F2916"/>
    <w:rsid w:val="00597DC7"/>
    <w:rsid w:val="005D1CFA"/>
    <w:rsid w:val="0062107D"/>
    <w:rsid w:val="0063702E"/>
    <w:rsid w:val="006817FC"/>
    <w:rsid w:val="007020FB"/>
    <w:rsid w:val="00720B6B"/>
    <w:rsid w:val="00776281"/>
    <w:rsid w:val="007B05CA"/>
    <w:rsid w:val="007D077C"/>
    <w:rsid w:val="007D77B5"/>
    <w:rsid w:val="007F0A88"/>
    <w:rsid w:val="008464AD"/>
    <w:rsid w:val="00860181"/>
    <w:rsid w:val="008800CE"/>
    <w:rsid w:val="00895C32"/>
    <w:rsid w:val="008A5450"/>
    <w:rsid w:val="008B6388"/>
    <w:rsid w:val="008D196F"/>
    <w:rsid w:val="008E70A0"/>
    <w:rsid w:val="00911C8E"/>
    <w:rsid w:val="00976417"/>
    <w:rsid w:val="00987B7E"/>
    <w:rsid w:val="009E1B2D"/>
    <w:rsid w:val="009E7DD0"/>
    <w:rsid w:val="00A2239E"/>
    <w:rsid w:val="00AB7739"/>
    <w:rsid w:val="00BB1E5F"/>
    <w:rsid w:val="00BD06FB"/>
    <w:rsid w:val="00BF1CAC"/>
    <w:rsid w:val="00C03D45"/>
    <w:rsid w:val="00C34079"/>
    <w:rsid w:val="00C55DE4"/>
    <w:rsid w:val="00C85931"/>
    <w:rsid w:val="00CD55B6"/>
    <w:rsid w:val="00D13CC0"/>
    <w:rsid w:val="00D5129D"/>
    <w:rsid w:val="00D748D3"/>
    <w:rsid w:val="00DB26C0"/>
    <w:rsid w:val="00DB4121"/>
    <w:rsid w:val="00DD3459"/>
    <w:rsid w:val="00DE07CE"/>
    <w:rsid w:val="00DF046B"/>
    <w:rsid w:val="00E04D71"/>
    <w:rsid w:val="00E06D9D"/>
    <w:rsid w:val="00E601C7"/>
    <w:rsid w:val="00EA79FD"/>
    <w:rsid w:val="00EF4F94"/>
    <w:rsid w:val="00F4352B"/>
    <w:rsid w:val="00F50A2D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A5E8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Revisie">
    <w:name w:val="Revision"/>
    <w:hidden/>
    <w:uiPriority w:val="99"/>
    <w:semiHidden/>
    <w:rsid w:val="008D196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01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01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018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01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018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456</ap:Words>
  <ap:Characters>2513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onderzoek zwangerschapsdiscriminatie</vt:lpstr>
    </vt:vector>
  </ap:TitlesOfParts>
  <ap:LinksUpToDate>false</ap:LinksUpToDate>
  <ap:CharactersWithSpaces>2964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2026-04-09T07:58:00.0000000Z</dcterms:created>
  <dcterms:modified xsi:type="dcterms:W3CDTF">2026-04-09T07:58:00.0000000Z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onderzoek zwangerschapsdiscriminatie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W.H.M. Loeffen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Onderzoeksrapport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onderzoek zwangerschapsdiscriminatie</vt:lpwstr>
  </property>
  <property fmtid="{D5CDD505-2E9C-101B-9397-08002B2CF9AE}" pid="36" name="iOnsKenmerk">
    <vt:lpwstr>2026-0000089683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