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488" w:rsidP="002E5488" w:rsidRDefault="002E5488" w14:paraId="046E6256" w14:textId="4B611028">
      <w:r w:rsidRPr="00D17457">
        <w:t>Hierbij bied</w:t>
      </w:r>
      <w:r>
        <w:t xml:space="preserve"> ik</w:t>
      </w:r>
      <w:r w:rsidRPr="00D17457">
        <w:t xml:space="preserve"> uw Kamer het </w:t>
      </w:r>
      <w:r>
        <w:t>WODC-onderzoek ‘</w:t>
      </w:r>
      <w:r w:rsidRPr="00487A83">
        <w:t>Landelijke aansturing en coördinatie aanpak mensenhandel</w:t>
      </w:r>
      <w:r w:rsidR="006A39A8">
        <w:t>,</w:t>
      </w:r>
      <w:r>
        <w:t xml:space="preserve"> </w:t>
      </w:r>
      <w:r w:rsidR="006A39A8">
        <w:t>e</w:t>
      </w:r>
      <w:r w:rsidRPr="00487A83">
        <w:t>indverslag van kennistafels</w:t>
      </w:r>
      <w:r>
        <w:t xml:space="preserve">’ aan. </w:t>
      </w:r>
      <w:r w:rsidRPr="003158BE">
        <w:t xml:space="preserve">Het onderzoek is uitgevoerd naar aanleiding van een motie van </w:t>
      </w:r>
      <w:r w:rsidR="001731F9">
        <w:t xml:space="preserve">het </w:t>
      </w:r>
      <w:r w:rsidRPr="003158BE">
        <w:t xml:space="preserve">lid </w:t>
      </w:r>
      <w:proofErr w:type="spellStart"/>
      <w:r w:rsidRPr="003158BE">
        <w:t>Mutluer</w:t>
      </w:r>
      <w:proofErr w:type="spellEnd"/>
      <w:r w:rsidRPr="003158BE">
        <w:t xml:space="preserve"> uit 2023, die de regering verzocht te onderzoeken hoe een landelijke aansturing en coördinatie van mensenhandel kan worden bewerkstelligd en welke meerwaarde een nationaal coördinator mensenhandel daarbij kan hebben.</w:t>
      </w:r>
      <w:r w:rsidR="001731F9">
        <w:rPr>
          <w:rStyle w:val="Voetnootmarkering"/>
        </w:rPr>
        <w:footnoteReference w:id="1"/>
      </w:r>
    </w:p>
    <w:p w:rsidR="002E5488" w:rsidP="002E5488" w:rsidRDefault="002E5488" w14:paraId="19BF29E7" w14:textId="77777777"/>
    <w:p w:rsidR="00EC5AAF" w:rsidRDefault="002E5488" w14:paraId="1EBCA8EB" w14:textId="3EA5DC00">
      <w:r w:rsidRPr="003158BE">
        <w:t xml:space="preserve">Voor de zomer </w:t>
      </w:r>
      <w:r w:rsidR="001731F9">
        <w:t>zal</w:t>
      </w:r>
      <w:r w:rsidRPr="003158BE">
        <w:t xml:space="preserve"> ik uitgebreider op dit onderzoek zal reageren. Hierin zal ik ook reageren op het advies dat de </w:t>
      </w:r>
      <w:r w:rsidRPr="003158BE">
        <w:rPr>
          <w:rFonts w:eastAsia="Times New Roman" w:cs="Times New Roman"/>
          <w:iCs/>
        </w:rPr>
        <w:t xml:space="preserve">Nationaal Rapporteur </w:t>
      </w:r>
      <w:r w:rsidRPr="003158BE">
        <w:t xml:space="preserve">mensenhandel en seksueel geweld tegen kinderen over de </w:t>
      </w:r>
      <w:proofErr w:type="spellStart"/>
      <w:r w:rsidRPr="003158BE">
        <w:rPr>
          <w:i/>
          <w:iCs/>
        </w:rPr>
        <w:t>governance</w:t>
      </w:r>
      <w:proofErr w:type="spellEnd"/>
      <w:r w:rsidRPr="003158BE">
        <w:rPr>
          <w:i/>
          <w:iCs/>
        </w:rPr>
        <w:t xml:space="preserve"> </w:t>
      </w:r>
      <w:r w:rsidRPr="003158BE">
        <w:t>van de aanpak van mensenhandel heeft uitgebracht in oktober 2024.</w:t>
      </w:r>
      <w:r w:rsidR="001731F9">
        <w:rPr>
          <w:rStyle w:val="Voetnootmarkering"/>
        </w:rPr>
        <w:footnoteReference w:id="2"/>
      </w:r>
    </w:p>
    <w:p w:rsidR="00EC5AAF" w:rsidRDefault="00EC5AAF" w14:paraId="46A902CE" w14:textId="77777777"/>
    <w:p w:rsidR="001731F9" w:rsidRDefault="001731F9" w14:paraId="7A668A06" w14:textId="77777777"/>
    <w:p w:rsidR="00EC5AAF" w:rsidRDefault="002E5488" w14:paraId="5CDD84F5" w14:textId="3F4EF722">
      <w:r>
        <w:t>De Minister van Justitie en Veiligheid,</w:t>
      </w:r>
    </w:p>
    <w:p w:rsidR="002E5488" w:rsidRDefault="002E5488" w14:paraId="0C80549E" w14:textId="77777777"/>
    <w:p w:rsidR="002E5488" w:rsidRDefault="002E5488" w14:paraId="1AD8321C" w14:textId="77777777"/>
    <w:p w:rsidR="002E5488" w:rsidRDefault="002E5488" w14:paraId="71CEEAF3" w14:textId="77777777"/>
    <w:p w:rsidR="002E5488" w:rsidRDefault="002E5488" w14:paraId="06F7F192" w14:textId="77777777"/>
    <w:p w:rsidR="00EC5AAF" w:rsidRDefault="002E5488" w14:paraId="394288F7" w14:textId="77777777">
      <w:r>
        <w:t>D.M. van Weel</w:t>
      </w:r>
    </w:p>
    <w:p w:rsidR="00EC5AAF" w:rsidRDefault="00EC5AAF" w14:paraId="488D3D07" w14:textId="77777777"/>
    <w:sectPr w:rsidR="00EC5AA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7277" w14:textId="77777777" w:rsidR="002539B2" w:rsidRDefault="002539B2">
      <w:pPr>
        <w:spacing w:line="240" w:lineRule="auto"/>
      </w:pPr>
      <w:r>
        <w:separator/>
      </w:r>
    </w:p>
  </w:endnote>
  <w:endnote w:type="continuationSeparator" w:id="0">
    <w:p w14:paraId="2FD816B1" w14:textId="77777777" w:rsidR="002539B2" w:rsidRDefault="00253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44FF" w14:textId="77777777" w:rsidR="00EC5AAF" w:rsidRDefault="00EC5AA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28D0" w14:textId="77777777" w:rsidR="002539B2" w:rsidRDefault="002539B2">
      <w:pPr>
        <w:spacing w:line="240" w:lineRule="auto"/>
      </w:pPr>
      <w:r>
        <w:separator/>
      </w:r>
    </w:p>
  </w:footnote>
  <w:footnote w:type="continuationSeparator" w:id="0">
    <w:p w14:paraId="619A8FC2" w14:textId="77777777" w:rsidR="002539B2" w:rsidRDefault="002539B2">
      <w:pPr>
        <w:spacing w:line="240" w:lineRule="auto"/>
      </w:pPr>
      <w:r>
        <w:continuationSeparator/>
      </w:r>
    </w:p>
  </w:footnote>
  <w:footnote w:id="1">
    <w:p w14:paraId="65B5A6B8" w14:textId="6DFD8F05" w:rsidR="001731F9" w:rsidRPr="001731F9" w:rsidRDefault="001731F9">
      <w:pPr>
        <w:pStyle w:val="Voetnoottekst"/>
        <w:rPr>
          <w:sz w:val="16"/>
          <w:szCs w:val="16"/>
        </w:rPr>
      </w:pPr>
      <w:r w:rsidRPr="001731F9">
        <w:rPr>
          <w:rStyle w:val="Voetnootmarkering"/>
          <w:sz w:val="16"/>
          <w:szCs w:val="16"/>
        </w:rPr>
        <w:footnoteRef/>
      </w:r>
      <w:r w:rsidRPr="001731F9">
        <w:rPr>
          <w:sz w:val="16"/>
          <w:szCs w:val="16"/>
        </w:rPr>
        <w:t xml:space="preserve"> Kamerstukken II, 2023-2024, 28638, nr. 244.</w:t>
      </w:r>
    </w:p>
  </w:footnote>
  <w:footnote w:id="2">
    <w:p w14:paraId="7BF5D486" w14:textId="2F97E987" w:rsidR="001731F9" w:rsidRPr="001731F9" w:rsidRDefault="001731F9">
      <w:pPr>
        <w:pStyle w:val="Voetnoottekst"/>
        <w:rPr>
          <w:sz w:val="16"/>
          <w:szCs w:val="16"/>
        </w:rPr>
      </w:pPr>
      <w:r w:rsidRPr="001731F9">
        <w:rPr>
          <w:rStyle w:val="Voetnootmarkering"/>
          <w:sz w:val="16"/>
          <w:szCs w:val="16"/>
        </w:rPr>
        <w:footnoteRef/>
      </w:r>
      <w:r w:rsidRPr="001731F9">
        <w:rPr>
          <w:sz w:val="16"/>
          <w:szCs w:val="16"/>
        </w:rPr>
        <w:t xml:space="preserve"> Kamerstukken II, 2024-2025, 28 638, nr. 257.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73F1" w14:textId="77777777" w:rsidR="00EC5AAF" w:rsidRDefault="002E548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98822B" wp14:editId="01C6AC8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7818F" w14:textId="77777777" w:rsidR="00EC5AAF" w:rsidRDefault="002E5488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01210EF" w14:textId="77777777" w:rsidR="00EC5AAF" w:rsidRDefault="002E5488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20206D54" w14:textId="77777777" w:rsidR="00EC5AAF" w:rsidRDefault="002E5488">
                          <w:pPr>
                            <w:pStyle w:val="Referentiegegevens"/>
                          </w:pPr>
                          <w:r>
                            <w:t>Bestuurlijke Aanpak</w:t>
                          </w:r>
                        </w:p>
                        <w:p w14:paraId="170EF474" w14:textId="77777777" w:rsidR="00EC5AAF" w:rsidRDefault="00EC5AAF">
                          <w:pPr>
                            <w:pStyle w:val="WitregelW2"/>
                          </w:pPr>
                        </w:p>
                        <w:p w14:paraId="33C4BDD0" w14:textId="77777777" w:rsidR="00EC5AAF" w:rsidRDefault="002E548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B2ACD5" w14:textId="77777777" w:rsidR="00EC5AAF" w:rsidRDefault="00970FA0">
                          <w:pPr>
                            <w:pStyle w:val="Referentiegegevens"/>
                          </w:pPr>
                          <w:sdt>
                            <w:sdtPr>
                              <w:id w:val="-1148201860"/>
                              <w:date w:fullDate="2026-04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5488">
                                <w:t>13 april 2026</w:t>
                              </w:r>
                            </w:sdtContent>
                          </w:sdt>
                        </w:p>
                        <w:p w14:paraId="6A9D19CE" w14:textId="77777777" w:rsidR="00EC5AAF" w:rsidRDefault="00EC5AAF">
                          <w:pPr>
                            <w:pStyle w:val="WitregelW1"/>
                          </w:pPr>
                        </w:p>
                        <w:p w14:paraId="27F3D70B" w14:textId="77777777" w:rsidR="00EC5AAF" w:rsidRDefault="002E548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8D875A" w14:textId="77777777" w:rsidR="00EC5AAF" w:rsidRDefault="002E5488">
                          <w:pPr>
                            <w:pStyle w:val="Referentiegegevens"/>
                          </w:pPr>
                          <w:r>
                            <w:t>7468323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98822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857818F" w14:textId="77777777" w:rsidR="00EC5AAF" w:rsidRDefault="002E5488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01210EF" w14:textId="77777777" w:rsidR="00EC5AAF" w:rsidRDefault="002E5488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20206D54" w14:textId="77777777" w:rsidR="00EC5AAF" w:rsidRDefault="002E5488">
                    <w:pPr>
                      <w:pStyle w:val="Referentiegegevens"/>
                    </w:pPr>
                    <w:r>
                      <w:t>Bestuurlijke Aanpak</w:t>
                    </w:r>
                  </w:p>
                  <w:p w14:paraId="170EF474" w14:textId="77777777" w:rsidR="00EC5AAF" w:rsidRDefault="00EC5AAF">
                    <w:pPr>
                      <w:pStyle w:val="WitregelW2"/>
                    </w:pPr>
                  </w:p>
                  <w:p w14:paraId="33C4BDD0" w14:textId="77777777" w:rsidR="00EC5AAF" w:rsidRDefault="002E5488">
                    <w:pPr>
                      <w:pStyle w:val="Referentiegegevensbold"/>
                    </w:pPr>
                    <w:r>
                      <w:t>Datum</w:t>
                    </w:r>
                  </w:p>
                  <w:p w14:paraId="1DB2ACD5" w14:textId="77777777" w:rsidR="00EC5AAF" w:rsidRDefault="00970FA0">
                    <w:pPr>
                      <w:pStyle w:val="Referentiegegevens"/>
                    </w:pPr>
                    <w:sdt>
                      <w:sdtPr>
                        <w:id w:val="-1148201860"/>
                        <w:date w:fullDate="2026-04-1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5488">
                          <w:t>13 april 2026</w:t>
                        </w:r>
                      </w:sdtContent>
                    </w:sdt>
                  </w:p>
                  <w:p w14:paraId="6A9D19CE" w14:textId="77777777" w:rsidR="00EC5AAF" w:rsidRDefault="00EC5AAF">
                    <w:pPr>
                      <w:pStyle w:val="WitregelW1"/>
                    </w:pPr>
                  </w:p>
                  <w:p w14:paraId="27F3D70B" w14:textId="77777777" w:rsidR="00EC5AAF" w:rsidRDefault="002E548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8D875A" w14:textId="77777777" w:rsidR="00EC5AAF" w:rsidRDefault="002E5488">
                    <w:pPr>
                      <w:pStyle w:val="Referentiegegevens"/>
                    </w:pPr>
                    <w:r>
                      <w:t>7468323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D46E29" wp14:editId="1992F59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99153" w14:textId="77777777" w:rsidR="002E5488" w:rsidRDefault="002E54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46E2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4799153" w14:textId="77777777" w:rsidR="002E5488" w:rsidRDefault="002E54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E3578D" wp14:editId="6DA2859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1578" w14:textId="77777777" w:rsidR="00EC5AAF" w:rsidRDefault="002E54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7468323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3578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7A11578" w14:textId="77777777" w:rsidR="00EC5AAF" w:rsidRDefault="002E54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7468323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2AD2" w14:textId="77777777" w:rsidR="00EC5AAF" w:rsidRDefault="002E548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EB51F0" wp14:editId="74B32F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FDF23" w14:textId="10D22FB1" w:rsidR="00EC5AAF" w:rsidRDefault="002E5488">
                          <w:r>
                            <w:t xml:space="preserve">Aan de Voorzitter van de Tweede Kamer </w:t>
                          </w:r>
                          <w:r w:rsidR="00512D94">
                            <w:br/>
                          </w:r>
                          <w:r>
                            <w:t>der Staten-Generaal</w:t>
                          </w:r>
                        </w:p>
                        <w:p w14:paraId="1D700AC6" w14:textId="77777777" w:rsidR="00EC5AAF" w:rsidRDefault="002E5488">
                          <w:r>
                            <w:t xml:space="preserve">Postbus 20018 </w:t>
                          </w:r>
                        </w:p>
                        <w:p w14:paraId="6E5A0539" w14:textId="77777777" w:rsidR="00EC5AAF" w:rsidRDefault="002E548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B51F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F8FDF23" w14:textId="10D22FB1" w:rsidR="00EC5AAF" w:rsidRDefault="002E5488">
                    <w:r>
                      <w:t xml:space="preserve">Aan de Voorzitter van de Tweede Kamer </w:t>
                    </w:r>
                    <w:r w:rsidR="00512D94">
                      <w:br/>
                    </w:r>
                    <w:r>
                      <w:t>der Staten-Generaal</w:t>
                    </w:r>
                  </w:p>
                  <w:p w14:paraId="1D700AC6" w14:textId="77777777" w:rsidR="00EC5AAF" w:rsidRDefault="002E5488">
                    <w:r>
                      <w:t xml:space="preserve">Postbus 20018 </w:t>
                    </w:r>
                  </w:p>
                  <w:p w14:paraId="6E5A0539" w14:textId="77777777" w:rsidR="00EC5AAF" w:rsidRDefault="002E548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377D0C" wp14:editId="37F32C58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397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9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C5AAF" w14:paraId="4FB19E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288807" w14:textId="77777777" w:rsidR="00EC5AAF" w:rsidRDefault="002E54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F75CD7" w14:textId="77777777" w:rsidR="00EC5AAF" w:rsidRDefault="00970FA0">
                                <w:sdt>
                                  <w:sdtPr>
                                    <w:id w:val="1495374639"/>
                                    <w:date w:fullDate="2026-04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E5488">
                                      <w:t>13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C5AAF" w14:paraId="348D82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1346CA" w14:textId="77777777" w:rsidR="00EC5AAF" w:rsidRDefault="002E54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8FAA85" w14:textId="76374B01" w:rsidR="00EC5AAF" w:rsidRDefault="002E5488">
                                <w:r>
                                  <w:t>Aanbiedingsbrief Landelijke aansturing en coördinatie aanpak mensenhandel</w:t>
                                </w:r>
                              </w:p>
                            </w:tc>
                          </w:tr>
                        </w:tbl>
                        <w:p w14:paraId="33E5FE9F" w14:textId="77777777" w:rsidR="002E5488" w:rsidRDefault="002E548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7D0C" id="46feebd0-aa3c-11ea-a756-beb5f67e67be" o:spid="_x0000_s1030" type="#_x0000_t202" style="position:absolute;margin-left:325.8pt;margin-top:264pt;width:377pt;height:42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C5AAF" w14:paraId="4FB19E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288807" w14:textId="77777777" w:rsidR="00EC5AAF" w:rsidRDefault="002E548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F75CD7" w14:textId="77777777" w:rsidR="00EC5AAF" w:rsidRDefault="00970FA0">
                          <w:sdt>
                            <w:sdtPr>
                              <w:id w:val="1495374639"/>
                              <w:date w:fullDate="2026-04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5488">
                                <w:t>13 april 2026</w:t>
                              </w:r>
                            </w:sdtContent>
                          </w:sdt>
                        </w:p>
                      </w:tc>
                    </w:tr>
                    <w:tr w:rsidR="00EC5AAF" w14:paraId="348D82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1346CA" w14:textId="77777777" w:rsidR="00EC5AAF" w:rsidRDefault="002E54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8FAA85" w14:textId="76374B01" w:rsidR="00EC5AAF" w:rsidRDefault="002E5488">
                          <w:r>
                            <w:t>Aanbiedingsbrief Landelijke aansturing en coördinatie aanpak mensenhandel</w:t>
                          </w:r>
                        </w:p>
                      </w:tc>
                    </w:tr>
                  </w:tbl>
                  <w:p w14:paraId="33E5FE9F" w14:textId="77777777" w:rsidR="002E5488" w:rsidRDefault="002E548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B1828D" wp14:editId="54EA105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A1AEA" w14:textId="77777777" w:rsidR="00EC5AAF" w:rsidRDefault="002E5488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7276DEF" w14:textId="77777777" w:rsidR="00EC5AAF" w:rsidRDefault="002E5488">
                          <w:pPr>
                            <w:pStyle w:val="Referentiegegevens"/>
                          </w:pPr>
                          <w:r>
                            <w:t>Directie Veiligheid en Bestuur</w:t>
                          </w:r>
                        </w:p>
                        <w:p w14:paraId="5EB12517" w14:textId="77777777" w:rsidR="00EC5AAF" w:rsidRDefault="002E5488">
                          <w:pPr>
                            <w:pStyle w:val="Referentiegegevens"/>
                          </w:pPr>
                          <w:r>
                            <w:t>Bestuurlijke Aanpak</w:t>
                          </w:r>
                        </w:p>
                        <w:p w14:paraId="4CE8D732" w14:textId="77777777" w:rsidR="00EC5AAF" w:rsidRDefault="00EC5AAF">
                          <w:pPr>
                            <w:pStyle w:val="WitregelW1"/>
                          </w:pPr>
                        </w:p>
                        <w:p w14:paraId="1B946BF6" w14:textId="77777777" w:rsidR="00EC5AAF" w:rsidRDefault="002E548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7FE8B32" w14:textId="77777777" w:rsidR="00EC5AAF" w:rsidRDefault="002E5488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B2EB3EF" w14:textId="77777777" w:rsidR="00EC5AAF" w:rsidRPr="006A39A8" w:rsidRDefault="002E548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39A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9B9CF8E" w14:textId="77777777" w:rsidR="00EC5AAF" w:rsidRPr="006A39A8" w:rsidRDefault="002E548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39A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85C84FA" w14:textId="77777777" w:rsidR="00EC5AAF" w:rsidRPr="006A39A8" w:rsidRDefault="002E548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39A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066578B" w14:textId="77777777" w:rsidR="00EC5AAF" w:rsidRPr="006A39A8" w:rsidRDefault="00EC5AA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39387A" w14:textId="77777777" w:rsidR="00EC5AAF" w:rsidRDefault="002E548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387702" w14:textId="77777777" w:rsidR="00EC5AAF" w:rsidRDefault="002E5488">
                          <w:pPr>
                            <w:pStyle w:val="Referentiegegevens"/>
                          </w:pPr>
                          <w:r>
                            <w:t>7468323</w:t>
                          </w:r>
                        </w:p>
                        <w:p w14:paraId="403A8E00" w14:textId="77777777" w:rsidR="00EC5AAF" w:rsidRDefault="00EC5AAF">
                          <w:pPr>
                            <w:pStyle w:val="WitregelW1"/>
                          </w:pPr>
                        </w:p>
                        <w:p w14:paraId="21665CA9" w14:textId="77777777" w:rsidR="00EC5AAF" w:rsidRDefault="002E548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FD7DE2" w14:textId="0F250E6E" w:rsidR="00EC5AAF" w:rsidRDefault="00512D9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1828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33A1AEA" w14:textId="77777777" w:rsidR="00EC5AAF" w:rsidRDefault="002E5488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7276DEF" w14:textId="77777777" w:rsidR="00EC5AAF" w:rsidRDefault="002E5488">
                    <w:pPr>
                      <w:pStyle w:val="Referentiegegevens"/>
                    </w:pPr>
                    <w:r>
                      <w:t>Directie Veiligheid en Bestuur</w:t>
                    </w:r>
                  </w:p>
                  <w:p w14:paraId="5EB12517" w14:textId="77777777" w:rsidR="00EC5AAF" w:rsidRDefault="002E5488">
                    <w:pPr>
                      <w:pStyle w:val="Referentiegegevens"/>
                    </w:pPr>
                    <w:r>
                      <w:t>Bestuurlijke Aanpak</w:t>
                    </w:r>
                  </w:p>
                  <w:p w14:paraId="4CE8D732" w14:textId="77777777" w:rsidR="00EC5AAF" w:rsidRDefault="00EC5AAF">
                    <w:pPr>
                      <w:pStyle w:val="WitregelW1"/>
                    </w:pPr>
                  </w:p>
                  <w:p w14:paraId="1B946BF6" w14:textId="77777777" w:rsidR="00EC5AAF" w:rsidRDefault="002E548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7FE8B32" w14:textId="77777777" w:rsidR="00EC5AAF" w:rsidRDefault="002E5488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B2EB3EF" w14:textId="77777777" w:rsidR="00EC5AAF" w:rsidRPr="006A39A8" w:rsidRDefault="002E5488">
                    <w:pPr>
                      <w:pStyle w:val="Referentiegegevens"/>
                      <w:rPr>
                        <w:lang w:val="de-DE"/>
                      </w:rPr>
                    </w:pPr>
                    <w:r w:rsidRPr="006A39A8">
                      <w:rPr>
                        <w:lang w:val="de-DE"/>
                      </w:rPr>
                      <w:t>Postbus 20301</w:t>
                    </w:r>
                  </w:p>
                  <w:p w14:paraId="79B9CF8E" w14:textId="77777777" w:rsidR="00EC5AAF" w:rsidRPr="006A39A8" w:rsidRDefault="002E5488">
                    <w:pPr>
                      <w:pStyle w:val="Referentiegegevens"/>
                      <w:rPr>
                        <w:lang w:val="de-DE"/>
                      </w:rPr>
                    </w:pPr>
                    <w:r w:rsidRPr="006A39A8">
                      <w:rPr>
                        <w:lang w:val="de-DE"/>
                      </w:rPr>
                      <w:t>2500 EH  Den Haag</w:t>
                    </w:r>
                  </w:p>
                  <w:p w14:paraId="685C84FA" w14:textId="77777777" w:rsidR="00EC5AAF" w:rsidRPr="006A39A8" w:rsidRDefault="002E5488">
                    <w:pPr>
                      <w:pStyle w:val="Referentiegegevens"/>
                      <w:rPr>
                        <w:lang w:val="de-DE"/>
                      </w:rPr>
                    </w:pPr>
                    <w:r w:rsidRPr="006A39A8">
                      <w:rPr>
                        <w:lang w:val="de-DE"/>
                      </w:rPr>
                      <w:t>www.rijksoverheid.nl/jenv</w:t>
                    </w:r>
                  </w:p>
                  <w:p w14:paraId="4066578B" w14:textId="77777777" w:rsidR="00EC5AAF" w:rsidRPr="006A39A8" w:rsidRDefault="00EC5AA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39387A" w14:textId="77777777" w:rsidR="00EC5AAF" w:rsidRDefault="002E548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387702" w14:textId="77777777" w:rsidR="00EC5AAF" w:rsidRDefault="002E5488">
                    <w:pPr>
                      <w:pStyle w:val="Referentiegegevens"/>
                    </w:pPr>
                    <w:r>
                      <w:t>7468323</w:t>
                    </w:r>
                  </w:p>
                  <w:p w14:paraId="403A8E00" w14:textId="77777777" w:rsidR="00EC5AAF" w:rsidRDefault="00EC5AAF">
                    <w:pPr>
                      <w:pStyle w:val="WitregelW1"/>
                    </w:pPr>
                  </w:p>
                  <w:p w14:paraId="21665CA9" w14:textId="77777777" w:rsidR="00EC5AAF" w:rsidRDefault="002E548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FD7DE2" w14:textId="0F250E6E" w:rsidR="00EC5AAF" w:rsidRDefault="00512D9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82035B" wp14:editId="40C7941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22EF6" w14:textId="77777777" w:rsidR="002E5488" w:rsidRDefault="002E54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2035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A722EF6" w14:textId="77777777" w:rsidR="002E5488" w:rsidRDefault="002E54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8A4FD7" wp14:editId="2C25B8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8E4E4" w14:textId="77777777" w:rsidR="00EC5AAF" w:rsidRDefault="002E54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7468323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7468323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A4FD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678E4E4" w14:textId="77777777" w:rsidR="00EC5AAF" w:rsidRDefault="002E54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7468323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7468323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15BFB3" wp14:editId="63681D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E9E1A" w14:textId="77777777" w:rsidR="00EC5AAF" w:rsidRDefault="002E54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D6C01" wp14:editId="2035407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5BFB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54E9E1A" w14:textId="77777777" w:rsidR="00EC5AAF" w:rsidRDefault="002E54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4D6C01" wp14:editId="2035407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C4391A8" wp14:editId="37379A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FDF1A" w14:textId="77777777" w:rsidR="00EC5AAF" w:rsidRDefault="002E54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F74131" wp14:editId="698CC97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391A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D4FDF1A" w14:textId="77777777" w:rsidR="00EC5AAF" w:rsidRDefault="002E54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F74131" wp14:editId="698CC97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22500A" wp14:editId="1E65897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21727" w14:textId="77777777" w:rsidR="00EC5AAF" w:rsidRDefault="002E548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2500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EE21727" w14:textId="77777777" w:rsidR="00EC5AAF" w:rsidRDefault="002E548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32E48"/>
    <w:multiLevelType w:val="multilevel"/>
    <w:tmpl w:val="B985D99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A90D0F8"/>
    <w:multiLevelType w:val="multilevel"/>
    <w:tmpl w:val="3B5D40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9232DA9"/>
    <w:multiLevelType w:val="multilevel"/>
    <w:tmpl w:val="C74F4B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C50AA9A"/>
    <w:multiLevelType w:val="multilevel"/>
    <w:tmpl w:val="DDC93BA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04FC6A3"/>
    <w:multiLevelType w:val="multilevel"/>
    <w:tmpl w:val="D52C356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33BFFFD"/>
    <w:multiLevelType w:val="multilevel"/>
    <w:tmpl w:val="5777686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17441324">
    <w:abstractNumId w:val="3"/>
  </w:num>
  <w:num w:numId="2" w16cid:durableId="1037045516">
    <w:abstractNumId w:val="5"/>
  </w:num>
  <w:num w:numId="3" w16cid:durableId="1252931169">
    <w:abstractNumId w:val="0"/>
  </w:num>
  <w:num w:numId="4" w16cid:durableId="1385178972">
    <w:abstractNumId w:val="2"/>
  </w:num>
  <w:num w:numId="5" w16cid:durableId="974914944">
    <w:abstractNumId w:val="4"/>
  </w:num>
  <w:num w:numId="6" w16cid:durableId="145150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88"/>
    <w:rsid w:val="001236B4"/>
    <w:rsid w:val="001731F9"/>
    <w:rsid w:val="002539B2"/>
    <w:rsid w:val="002613BF"/>
    <w:rsid w:val="002E5488"/>
    <w:rsid w:val="00512D94"/>
    <w:rsid w:val="00664665"/>
    <w:rsid w:val="006A39A8"/>
    <w:rsid w:val="006E543C"/>
    <w:rsid w:val="00970FA0"/>
    <w:rsid w:val="009B7B58"/>
    <w:rsid w:val="00A159B7"/>
    <w:rsid w:val="00D452D4"/>
    <w:rsid w:val="00EC5AAF"/>
    <w:rsid w:val="00F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3552F"/>
  <w15:docId w15:val="{5A244952-B229-4AAC-9A35-B4BF43C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E54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548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31F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31F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2026-04-13T09:38:00.0000000Z</dcterms:created>
  <dcterms:modified xsi:type="dcterms:W3CDTF">2026-04-13T09:38:00.0000000Z</dcterms:modified>
  <dc:description>------------------------</dc:description>
  <version/>
  <category/>
</coreProperties>
</file>