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254B8" w14:paraId="13F63F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9663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209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254B8" w14:paraId="3F0DF3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F2A0C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254B8" w14:paraId="559E85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6BBC7" w14:textId="77777777"/>
        </w:tc>
      </w:tr>
      <w:tr w:rsidR="00997775" w:rsidTr="00B254B8" w14:paraId="010B54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765E45" w14:textId="77777777"/>
        </w:tc>
      </w:tr>
      <w:tr w:rsidR="00997775" w:rsidTr="00B254B8" w14:paraId="3B2F5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A498DE" w14:textId="77777777"/>
        </w:tc>
        <w:tc>
          <w:tcPr>
            <w:tcW w:w="7654" w:type="dxa"/>
            <w:gridSpan w:val="2"/>
          </w:tcPr>
          <w:p w:rsidR="00997775" w:rsidRDefault="00997775" w14:paraId="07895931" w14:textId="77777777"/>
        </w:tc>
      </w:tr>
      <w:tr w:rsidR="00B254B8" w:rsidTr="00B254B8" w14:paraId="78420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2166DE3C" w14:textId="09B7A040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B254B8" w:rsidP="00B254B8" w:rsidRDefault="00B254B8" w14:paraId="02685999" w14:textId="531CF828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B254B8" w:rsidTr="00B254B8" w14:paraId="7F502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17F09373" w14:textId="77777777"/>
        </w:tc>
        <w:tc>
          <w:tcPr>
            <w:tcW w:w="7654" w:type="dxa"/>
            <w:gridSpan w:val="2"/>
          </w:tcPr>
          <w:p w:rsidR="00B254B8" w:rsidP="00B254B8" w:rsidRDefault="00B254B8" w14:paraId="03556D56" w14:textId="77777777"/>
        </w:tc>
      </w:tr>
      <w:tr w:rsidR="00B254B8" w:rsidTr="00B254B8" w14:paraId="2C497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40B9A93C" w14:textId="77777777"/>
        </w:tc>
        <w:tc>
          <w:tcPr>
            <w:tcW w:w="7654" w:type="dxa"/>
            <w:gridSpan w:val="2"/>
          </w:tcPr>
          <w:p w:rsidR="00B254B8" w:rsidP="00B254B8" w:rsidRDefault="00B254B8" w14:paraId="2D9E4853" w14:textId="77777777"/>
        </w:tc>
      </w:tr>
      <w:tr w:rsidR="00B254B8" w:rsidTr="00B254B8" w14:paraId="40CCA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195C06CD" w14:textId="10A64C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0AC5">
              <w:rPr>
                <w:b/>
              </w:rPr>
              <w:t>727</w:t>
            </w:r>
          </w:p>
        </w:tc>
        <w:tc>
          <w:tcPr>
            <w:tcW w:w="7654" w:type="dxa"/>
            <w:gridSpan w:val="2"/>
          </w:tcPr>
          <w:p w:rsidR="00B254B8" w:rsidP="00B254B8" w:rsidRDefault="00B254B8" w14:paraId="7A7DA269" w14:textId="2411BF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10AC5">
              <w:rPr>
                <w:b/>
              </w:rPr>
              <w:t>HET LID MAES C.S.</w:t>
            </w:r>
          </w:p>
        </w:tc>
      </w:tr>
      <w:tr w:rsidR="00B254B8" w:rsidTr="00B254B8" w14:paraId="04F53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057C9164" w14:textId="77777777"/>
        </w:tc>
        <w:tc>
          <w:tcPr>
            <w:tcW w:w="7654" w:type="dxa"/>
            <w:gridSpan w:val="2"/>
          </w:tcPr>
          <w:p w:rsidR="00B254B8" w:rsidP="00B254B8" w:rsidRDefault="00B254B8" w14:paraId="16E25C22" w14:textId="21FBA996">
            <w:r>
              <w:t>Voorgesteld 16 april 2026</w:t>
            </w:r>
          </w:p>
        </w:tc>
      </w:tr>
      <w:tr w:rsidR="00B254B8" w:rsidTr="00B254B8" w14:paraId="77916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4F4BC799" w14:textId="77777777"/>
        </w:tc>
        <w:tc>
          <w:tcPr>
            <w:tcW w:w="7654" w:type="dxa"/>
            <w:gridSpan w:val="2"/>
          </w:tcPr>
          <w:p w:rsidR="00B254B8" w:rsidP="00B254B8" w:rsidRDefault="00B254B8" w14:paraId="293529CD" w14:textId="77777777"/>
        </w:tc>
      </w:tr>
      <w:tr w:rsidR="00B254B8" w:rsidTr="00B254B8" w14:paraId="569B2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1F7ECD8F" w14:textId="77777777"/>
        </w:tc>
        <w:tc>
          <w:tcPr>
            <w:tcW w:w="7654" w:type="dxa"/>
            <w:gridSpan w:val="2"/>
          </w:tcPr>
          <w:p w:rsidR="00B254B8" w:rsidP="00B254B8" w:rsidRDefault="00B254B8" w14:paraId="5EA0B70C" w14:textId="466D876E">
            <w:r>
              <w:t>De Kamer,</w:t>
            </w:r>
          </w:p>
        </w:tc>
      </w:tr>
      <w:tr w:rsidR="00B254B8" w:rsidTr="00B254B8" w14:paraId="1FB59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195547B1" w14:textId="77777777"/>
        </w:tc>
        <w:tc>
          <w:tcPr>
            <w:tcW w:w="7654" w:type="dxa"/>
            <w:gridSpan w:val="2"/>
          </w:tcPr>
          <w:p w:rsidR="00B254B8" w:rsidP="00B254B8" w:rsidRDefault="00B254B8" w14:paraId="77AC152F" w14:textId="77777777"/>
        </w:tc>
      </w:tr>
      <w:tr w:rsidR="00B254B8" w:rsidTr="00B254B8" w14:paraId="47EEE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254B8" w:rsidP="00B254B8" w:rsidRDefault="00B254B8" w14:paraId="1520CE41" w14:textId="77777777"/>
        </w:tc>
        <w:tc>
          <w:tcPr>
            <w:tcW w:w="7654" w:type="dxa"/>
            <w:gridSpan w:val="2"/>
          </w:tcPr>
          <w:p w:rsidR="00B254B8" w:rsidP="00B254B8" w:rsidRDefault="00B254B8" w14:paraId="269547C4" w14:textId="3251DC2E">
            <w:r>
              <w:t>gehoord de beraadslaging,</w:t>
            </w:r>
          </w:p>
        </w:tc>
      </w:tr>
      <w:tr w:rsidR="00997775" w:rsidTr="00B254B8" w14:paraId="01D52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811F3" w14:textId="77777777"/>
        </w:tc>
        <w:tc>
          <w:tcPr>
            <w:tcW w:w="7654" w:type="dxa"/>
            <w:gridSpan w:val="2"/>
          </w:tcPr>
          <w:p w:rsidR="00997775" w:rsidRDefault="00997775" w14:paraId="004568E1" w14:textId="77777777"/>
        </w:tc>
      </w:tr>
      <w:tr w:rsidR="00997775" w:rsidTr="00B254B8" w14:paraId="7553A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E0374" w14:textId="77777777"/>
        </w:tc>
        <w:tc>
          <w:tcPr>
            <w:tcW w:w="7654" w:type="dxa"/>
            <w:gridSpan w:val="2"/>
          </w:tcPr>
          <w:p w:rsidR="00B254B8" w:rsidP="00B254B8" w:rsidRDefault="00B254B8" w14:paraId="20D57C16" w14:textId="77777777">
            <w:r>
              <w:t>constaterende dat de vrije doorvaart door de Straat van Hormuz en een ongehinderde energietoevoer van essentieel belang zijn voor de Nederlandse economie en veiligheid;</w:t>
            </w:r>
          </w:p>
          <w:p w:rsidR="00E10AC5" w:rsidP="00B254B8" w:rsidRDefault="00E10AC5" w14:paraId="5E950159" w14:textId="77777777"/>
          <w:p w:rsidR="00B254B8" w:rsidP="00B254B8" w:rsidRDefault="00B254B8" w14:paraId="390627A4" w14:textId="77777777">
            <w:r>
              <w:t>overwegende dat landen als Qatar, de VAE en Oman essentieel zijn voor onze energiezekerheid;</w:t>
            </w:r>
          </w:p>
          <w:p w:rsidR="00E10AC5" w:rsidP="00B254B8" w:rsidRDefault="00E10AC5" w14:paraId="5B157B49" w14:textId="77777777"/>
          <w:p w:rsidR="00B254B8" w:rsidP="00B254B8" w:rsidRDefault="00B254B8" w14:paraId="3C2B9BA4" w14:textId="77777777">
            <w:r>
              <w:t>verzoekt de regering om in Europees verband en bilateraal de banden met deze Golfstaten aan te halen en de samenwerking op het gebied van maritieme veiligheid en energie-infrastructuur te intensiveren,</w:t>
            </w:r>
          </w:p>
          <w:p w:rsidR="00E10AC5" w:rsidP="00B254B8" w:rsidRDefault="00E10AC5" w14:paraId="1EA13905" w14:textId="77777777"/>
          <w:p w:rsidR="00B254B8" w:rsidP="00B254B8" w:rsidRDefault="00B254B8" w14:paraId="6FFEACFB" w14:textId="77777777">
            <w:r>
              <w:t>en gaat over tot de orde van de dag.</w:t>
            </w:r>
          </w:p>
          <w:p w:rsidR="00E10AC5" w:rsidP="00B254B8" w:rsidRDefault="00E10AC5" w14:paraId="0B04DC69" w14:textId="77777777"/>
          <w:p w:rsidR="00E10AC5" w:rsidP="00B254B8" w:rsidRDefault="00B254B8" w14:paraId="58CF6825" w14:textId="77777777">
            <w:r>
              <w:t>Maes</w:t>
            </w:r>
          </w:p>
          <w:p w:rsidR="00E10AC5" w:rsidP="00B254B8" w:rsidRDefault="00B254B8" w14:paraId="6F469CEC" w14:textId="77777777">
            <w:r>
              <w:t>Hoogeveen</w:t>
            </w:r>
          </w:p>
          <w:p w:rsidR="00997775" w:rsidP="00B254B8" w:rsidRDefault="00B254B8" w14:paraId="50D77941" w14:textId="02FF08AB">
            <w:r>
              <w:t>Van Lanschot</w:t>
            </w:r>
          </w:p>
        </w:tc>
      </w:tr>
    </w:tbl>
    <w:p w:rsidR="00997775" w:rsidRDefault="00997775" w14:paraId="24BE079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D4EB" w14:textId="77777777" w:rsidR="00B254B8" w:rsidRDefault="00B254B8">
      <w:pPr>
        <w:spacing w:line="20" w:lineRule="exact"/>
      </w:pPr>
    </w:p>
  </w:endnote>
  <w:endnote w:type="continuationSeparator" w:id="0">
    <w:p w14:paraId="225FDE18" w14:textId="77777777" w:rsidR="00B254B8" w:rsidRDefault="00B254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E2D243" w14:textId="77777777" w:rsidR="00B254B8" w:rsidRDefault="00B254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E8CD" w14:textId="77777777" w:rsidR="00B254B8" w:rsidRDefault="00B254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39C480" w14:textId="77777777" w:rsidR="00B254B8" w:rsidRDefault="00B2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B8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254B8"/>
    <w:rsid w:val="00B511EE"/>
    <w:rsid w:val="00B74E9D"/>
    <w:rsid w:val="00BF5690"/>
    <w:rsid w:val="00CC23D1"/>
    <w:rsid w:val="00CC270F"/>
    <w:rsid w:val="00D43192"/>
    <w:rsid w:val="00DE2437"/>
    <w:rsid w:val="00E10AC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BDEA9"/>
  <w15:docId w15:val="{3C3334CB-1BB2-4C26-A5C1-34DDB920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