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1D0F" w:rsidR="00A02675" w:rsidP="003F1D0F" w:rsidRDefault="00A02675" w14:paraId="28BDAB98" w14:textId="37910B1A">
      <w:r w:rsidRPr="003F1D0F">
        <w:t xml:space="preserve">Geachte </w:t>
      </w:r>
      <w:r w:rsidRPr="003F1D0F" w:rsidR="006A4354">
        <w:t>V</w:t>
      </w:r>
      <w:r w:rsidRPr="003F1D0F">
        <w:t xml:space="preserve">oorzitter, </w:t>
      </w:r>
    </w:p>
    <w:p w:rsidRPr="003F1D0F" w:rsidR="00A02675" w:rsidP="003F1D0F" w:rsidRDefault="00A02675" w14:paraId="10DE38F3" w14:textId="77777777"/>
    <w:p w:rsidRPr="003F1D0F" w:rsidR="00D22441" w:rsidP="003F1D0F" w:rsidRDefault="00A02675" w14:paraId="7DAF7A1B" w14:textId="755FDCBD">
      <w:r w:rsidRPr="003F1D0F">
        <w:t xml:space="preserve">Hierbij stuur ik uw Kamer de beantwoording van de schriftelijke vragen die het lid </w:t>
      </w:r>
      <w:proofErr w:type="spellStart"/>
      <w:r w:rsidRPr="003F1D0F">
        <w:t>Kisteman</w:t>
      </w:r>
      <w:proofErr w:type="spellEnd"/>
      <w:r w:rsidRPr="003F1D0F">
        <w:t xml:space="preserve"> (VVD) op 25 maart 2026 heeft gesteld (</w:t>
      </w:r>
      <w:r w:rsidRPr="003F1D0F" w:rsidR="006A4354">
        <w:t xml:space="preserve">kenmerk: </w:t>
      </w:r>
      <w:r w:rsidRPr="003F1D0F">
        <w:t>2026Z06045) over de voortgang van de vermindering in regeldruk voor ondernemers.</w:t>
      </w:r>
    </w:p>
    <w:p w:rsidRPr="003F1D0F" w:rsidR="00591E4A" w:rsidP="003F1D0F" w:rsidRDefault="00591E4A" w14:paraId="4636B4B3" w14:textId="77777777"/>
    <w:p w:rsidRPr="003F1D0F" w:rsidR="004E4C60" w:rsidP="003F1D0F" w:rsidRDefault="004E4C60" w14:paraId="30256145" w14:textId="77777777"/>
    <w:p w:rsidRPr="003F1D0F" w:rsidR="004E4C60" w:rsidP="003F1D0F" w:rsidRDefault="004E4C60" w14:paraId="026D86FB" w14:textId="77777777"/>
    <w:p w:rsidRPr="003F1D0F" w:rsidR="00C90702" w:rsidP="003F1D0F" w:rsidRDefault="00C90702" w14:paraId="3BBF2433" w14:textId="77777777"/>
    <w:p w:rsidRPr="003F1D0F" w:rsidR="00C90702" w:rsidP="003F1D0F" w:rsidRDefault="00C90702" w14:paraId="2EDC84F5" w14:textId="77777777"/>
    <w:p w:rsidRPr="003F1D0F" w:rsidR="00C90702" w:rsidP="003F1D0F" w:rsidRDefault="0004524A" w14:paraId="5CE568F8" w14:textId="77777777">
      <w:pPr>
        <w:rPr>
          <w:szCs w:val="18"/>
        </w:rPr>
      </w:pPr>
      <w:r w:rsidRPr="003F1D0F">
        <w:rPr>
          <w:szCs w:val="18"/>
        </w:rPr>
        <w:t>Heleen Herbert</w:t>
      </w:r>
    </w:p>
    <w:p w:rsidRPr="003F1D0F" w:rsidR="004E505E" w:rsidP="003F1D0F" w:rsidRDefault="0004524A" w14:paraId="67F8D43F" w14:textId="77777777">
      <w:r w:rsidRPr="003F1D0F">
        <w:t>Minister van Economische Zaken</w:t>
      </w:r>
      <w:r w:rsidRPr="003F1D0F" w:rsidR="00F12C95">
        <w:t xml:space="preserve"> en Klimaat</w:t>
      </w:r>
    </w:p>
    <w:p w:rsidRPr="003F1D0F" w:rsidR="006B3C17" w:rsidP="003F1D0F" w:rsidRDefault="006B3C17" w14:paraId="4FF37324" w14:textId="77777777"/>
    <w:p w:rsidRPr="003F1D0F" w:rsidR="006B3C17" w:rsidP="003F1D0F" w:rsidRDefault="006B3C17" w14:paraId="49950864" w14:textId="77777777"/>
    <w:p w:rsidRPr="003F1D0F" w:rsidR="00E758FD" w:rsidP="003F1D0F" w:rsidRDefault="00E758FD" w14:paraId="756FB5C6" w14:textId="77777777"/>
    <w:p w:rsidRPr="003F1D0F" w:rsidR="000639A7" w:rsidP="003F1D0F" w:rsidRDefault="000639A7" w14:paraId="599D57C7" w14:textId="77777777"/>
    <w:p w:rsidRPr="003F1D0F" w:rsidR="00BD2D73" w:rsidP="003F1D0F" w:rsidRDefault="00BD2D73" w14:paraId="043D4809" w14:textId="77777777"/>
    <w:p w:rsidRPr="003F1D0F" w:rsidR="0004524A" w:rsidP="003F1D0F" w:rsidRDefault="0004524A" w14:paraId="7C42945E" w14:textId="77777777"/>
    <w:p w:rsidRPr="003F1D0F" w:rsidR="0004524A" w:rsidP="003F1D0F" w:rsidRDefault="0004524A" w14:paraId="2AF9FACF" w14:textId="77777777"/>
    <w:p w:rsidRPr="003F1D0F" w:rsidR="0004524A" w:rsidP="003F1D0F" w:rsidRDefault="0004524A" w14:paraId="4DD6AA86" w14:textId="77777777"/>
    <w:p w:rsidRPr="003F1D0F" w:rsidR="0004524A" w:rsidP="003F1D0F" w:rsidRDefault="0004524A" w14:paraId="29E3F718" w14:textId="77777777"/>
    <w:p w:rsidRPr="003F1D0F" w:rsidR="0004524A" w:rsidP="003F1D0F" w:rsidRDefault="0004524A" w14:paraId="7651980B" w14:textId="77777777"/>
    <w:p w:rsidRPr="003F1D0F" w:rsidR="0004524A" w:rsidP="003F1D0F" w:rsidRDefault="0004524A" w14:paraId="1DC753FA" w14:textId="77777777"/>
    <w:p w:rsidRPr="003F1D0F" w:rsidR="0004524A" w:rsidP="003F1D0F" w:rsidRDefault="0004524A" w14:paraId="46E43835" w14:textId="77777777"/>
    <w:p w:rsidRPr="003F1D0F" w:rsidR="0004524A" w:rsidP="003F1D0F" w:rsidRDefault="0004524A" w14:paraId="0960D65E" w14:textId="77777777"/>
    <w:p w:rsidRPr="003F1D0F" w:rsidR="00F50457" w:rsidP="003F1D0F" w:rsidRDefault="00F50457" w14:paraId="0AF651D8" w14:textId="2184EE20">
      <w:r w:rsidRPr="003F1D0F">
        <w:br w:type="page"/>
      </w:r>
    </w:p>
    <w:p w:rsidRPr="003F1D0F" w:rsidR="0004524A" w:rsidP="003F1D0F" w:rsidRDefault="0004524A" w14:paraId="03B00F68" w14:textId="77777777"/>
    <w:p w:rsidRPr="003F1D0F" w:rsidR="00F50457" w:rsidP="003F1D0F" w:rsidRDefault="00F50457" w14:paraId="15531E7C" w14:textId="2B1FEB5A">
      <w:pPr>
        <w:rPr>
          <w:b/>
          <w:bCs/>
          <w:szCs w:val="18"/>
        </w:rPr>
      </w:pPr>
      <w:r w:rsidRPr="003F1D0F">
        <w:rPr>
          <w:b/>
          <w:bCs/>
        </w:rPr>
        <w:t>2026Z06045</w:t>
      </w:r>
    </w:p>
    <w:p w:rsidRPr="003F1D0F" w:rsidR="00F50457" w:rsidP="003F1D0F" w:rsidRDefault="00F50457" w14:paraId="6F4A460F" w14:textId="77777777">
      <w:pPr>
        <w:rPr>
          <w:szCs w:val="18"/>
        </w:rPr>
      </w:pPr>
    </w:p>
    <w:p w:rsidRPr="003F1D0F" w:rsidR="0004524A" w:rsidP="003F1D0F" w:rsidRDefault="0004524A" w14:paraId="04846587" w14:textId="048FE845">
      <w:pPr>
        <w:rPr>
          <w:szCs w:val="18"/>
        </w:rPr>
      </w:pPr>
      <w:r w:rsidRPr="003F1D0F">
        <w:rPr>
          <w:szCs w:val="18"/>
        </w:rPr>
        <w:t xml:space="preserve">1 </w:t>
      </w:r>
    </w:p>
    <w:p w:rsidR="0004524A" w:rsidP="003F1D0F" w:rsidRDefault="0004524A" w14:paraId="663791F4" w14:textId="77777777">
      <w:pPr>
        <w:rPr>
          <w:szCs w:val="18"/>
        </w:rPr>
      </w:pPr>
      <w:r w:rsidRPr="003F1D0F">
        <w:rPr>
          <w:szCs w:val="18"/>
        </w:rPr>
        <w:t xml:space="preserve">Deelt u de mening dat vermindering van de regeldruk voor ondernemers heel belangrijk is voor het verbeteren van het ondernemersklimaat? Zo nee, waarom niet? </w:t>
      </w:r>
    </w:p>
    <w:p w:rsidRPr="003F1D0F" w:rsidR="003F1D0F" w:rsidP="003F1D0F" w:rsidRDefault="003F1D0F" w14:paraId="25592E60" w14:textId="77777777">
      <w:pPr>
        <w:rPr>
          <w:szCs w:val="18"/>
        </w:rPr>
      </w:pPr>
    </w:p>
    <w:p w:rsidRPr="003F1D0F" w:rsidR="0004524A" w:rsidP="003F1D0F" w:rsidRDefault="0004524A" w14:paraId="7CE73A65" w14:textId="42DE58D1">
      <w:pPr>
        <w:rPr>
          <w:szCs w:val="18"/>
        </w:rPr>
      </w:pPr>
      <w:r w:rsidRPr="003F1D0F">
        <w:rPr>
          <w:szCs w:val="18"/>
        </w:rPr>
        <w:t xml:space="preserve">Antwoord </w:t>
      </w:r>
    </w:p>
    <w:p w:rsidRPr="003F1D0F" w:rsidR="0004524A" w:rsidP="003F1D0F" w:rsidRDefault="0004524A" w14:paraId="4DB81F17" w14:textId="77777777">
      <w:pPr>
        <w:rPr>
          <w:szCs w:val="18"/>
        </w:rPr>
      </w:pPr>
      <w:r w:rsidRPr="003F1D0F">
        <w:rPr>
          <w:szCs w:val="18"/>
        </w:rPr>
        <w:t xml:space="preserve">Ja, ik deel die mening. Alhoewel de bedoeling achter regels meestal goed is - vaak ter bescherming van een gerechtvaardigd belang, zoals de bescherming van werknemers, consumenten en ons milieu - hebben ondernemers momenteel te maken met onnodige regeldruk. Dit belemmert het ondernemerschap en verslechtert het ondernemingsklimaat. Wanneer ondernemers worden geconfronteerd met complexe administratieve verplichtingen, gaat dat ten koste van de tijd om te ondernemen en soms ook ten koste van innovatie, investeringen en groei. Ondernemers moeten minder tijd en geld kwijt zijn aan administratieve verplichtingen en meer ruimte krijgen om te doen waar zij goed in zijn: ondernemen. </w:t>
      </w:r>
    </w:p>
    <w:p w:rsidRPr="003F1D0F" w:rsidR="0004524A" w:rsidP="003F1D0F" w:rsidRDefault="0004524A" w14:paraId="525B5EF3" w14:textId="77777777">
      <w:pPr>
        <w:rPr>
          <w:szCs w:val="18"/>
        </w:rPr>
      </w:pPr>
    </w:p>
    <w:p w:rsidRPr="003F1D0F" w:rsidR="0004524A" w:rsidP="003F1D0F" w:rsidRDefault="0004524A" w14:paraId="2B8D8C80" w14:textId="2A61D551">
      <w:pPr>
        <w:rPr>
          <w:szCs w:val="18"/>
        </w:rPr>
      </w:pPr>
      <w:r w:rsidRPr="003F1D0F">
        <w:rPr>
          <w:szCs w:val="18"/>
        </w:rPr>
        <w:t xml:space="preserve">2 </w:t>
      </w:r>
    </w:p>
    <w:p w:rsidR="0004524A" w:rsidP="003F1D0F" w:rsidRDefault="0004524A" w14:paraId="7053C77D" w14:textId="77777777">
      <w:pPr>
        <w:rPr>
          <w:szCs w:val="18"/>
        </w:rPr>
      </w:pPr>
      <w:r w:rsidRPr="003F1D0F">
        <w:rPr>
          <w:szCs w:val="18"/>
        </w:rPr>
        <w:t xml:space="preserve">Vindt u het ook zorgelijk dat de productiviteit van het midden- en kleinbedrijf achterblijft en deelt u de mening dat meer ruimte voor ondernemers door een afname van de regeldruk de productiviteit kan verhogen? Zo nee, waarom niet? </w:t>
      </w:r>
    </w:p>
    <w:p w:rsidRPr="003F1D0F" w:rsidR="003F1D0F" w:rsidP="003F1D0F" w:rsidRDefault="003F1D0F" w14:paraId="327A21D9" w14:textId="77777777">
      <w:pPr>
        <w:rPr>
          <w:szCs w:val="18"/>
        </w:rPr>
      </w:pPr>
    </w:p>
    <w:p w:rsidRPr="003F1D0F" w:rsidR="0004524A" w:rsidP="003F1D0F" w:rsidRDefault="0004524A" w14:paraId="59190111" w14:textId="36F3DEE9">
      <w:pPr>
        <w:rPr>
          <w:szCs w:val="18"/>
        </w:rPr>
      </w:pPr>
      <w:r w:rsidRPr="003F1D0F">
        <w:rPr>
          <w:szCs w:val="18"/>
        </w:rPr>
        <w:t xml:space="preserve">Antwoord </w:t>
      </w:r>
    </w:p>
    <w:p w:rsidRPr="003F1D0F" w:rsidR="0004524A" w:rsidP="003F1D0F" w:rsidRDefault="0004524A" w14:paraId="2F4AD05A" w14:textId="77777777">
      <w:pPr>
        <w:rPr>
          <w:szCs w:val="18"/>
        </w:rPr>
      </w:pPr>
      <w:r w:rsidRPr="003F1D0F">
        <w:rPr>
          <w:szCs w:val="18"/>
        </w:rPr>
        <w:t xml:space="preserve">Ik vind het ook zorgelijk dat de productiviteit van het midden- en kleinbedrijf achterblijft, omdat juist daar een belangrijk deel van ons verdienvermogen en onze brede welvaart wordt gerealiseerd. Een afname van de regeldruk kan de productiviteit van het mkb verbeteren doordat ondernemers zich dan weer kunnen richten op waar zij het verschil maken: vakmanschap, innovatie en groei. Tegelijkertijd zet het kabinet breder in op het versterken van productiviteit, onder meer via de oprichting van de Productiviteitsraad. Deze adviesraad zal het kabinet tenminste jaarlijks informeren over de ontwikkeling van de productiviteit in Nederland en concrete beleidsaanbevelingen te doen om de productiviteitsgroei, zowel binnen en buiten het mkb, te bevorderen. Ook dienen de aanbevelingen van de raad als basis voor de jaarlijks terugkerende Productiviteitsagenda van het kabinet. </w:t>
      </w:r>
    </w:p>
    <w:p w:rsidRPr="003F1D0F" w:rsidR="0004524A" w:rsidP="003F1D0F" w:rsidRDefault="0004524A" w14:paraId="528B5CA8" w14:textId="77777777">
      <w:pPr>
        <w:rPr>
          <w:szCs w:val="18"/>
        </w:rPr>
      </w:pPr>
    </w:p>
    <w:p w:rsidRPr="003F1D0F" w:rsidR="0004524A" w:rsidP="003F1D0F" w:rsidRDefault="0004524A" w14:paraId="6427EB1A" w14:textId="3F213F71">
      <w:pPr>
        <w:rPr>
          <w:szCs w:val="18"/>
        </w:rPr>
      </w:pPr>
      <w:r w:rsidRPr="003F1D0F">
        <w:rPr>
          <w:szCs w:val="18"/>
        </w:rPr>
        <w:t xml:space="preserve">3 </w:t>
      </w:r>
    </w:p>
    <w:p w:rsidR="0004524A" w:rsidP="003F1D0F" w:rsidRDefault="0004524A" w14:paraId="6A733F8D" w14:textId="77777777">
      <w:pPr>
        <w:rPr>
          <w:szCs w:val="18"/>
        </w:rPr>
      </w:pPr>
      <w:r w:rsidRPr="003F1D0F">
        <w:rPr>
          <w:szCs w:val="18"/>
        </w:rPr>
        <w:t>Wat is uw interpretatie van het begrip «voor de zomer», in de afspraak met de Kamer om «voor de zomer» 500 ondernemersregels af te schaffen of te versoepelen?</w:t>
      </w:r>
    </w:p>
    <w:p w:rsidRPr="003F1D0F" w:rsidR="003F1D0F" w:rsidP="003F1D0F" w:rsidRDefault="003F1D0F" w14:paraId="430DABDE" w14:textId="77777777">
      <w:pPr>
        <w:rPr>
          <w:szCs w:val="18"/>
        </w:rPr>
      </w:pPr>
    </w:p>
    <w:p w:rsidRPr="003F1D0F" w:rsidR="0004524A" w:rsidP="003F1D0F" w:rsidRDefault="0004524A" w14:paraId="6259EEC5" w14:textId="2E93F0C3">
      <w:pPr>
        <w:rPr>
          <w:szCs w:val="18"/>
        </w:rPr>
      </w:pPr>
      <w:r w:rsidRPr="003F1D0F">
        <w:rPr>
          <w:szCs w:val="18"/>
        </w:rPr>
        <w:t>Antwoord</w:t>
      </w:r>
    </w:p>
    <w:p w:rsidRPr="003F1D0F" w:rsidR="0004524A" w:rsidP="003F1D0F" w:rsidRDefault="0004524A" w14:paraId="2F29E0A5" w14:textId="77777777">
      <w:pPr>
        <w:rPr>
          <w:szCs w:val="18"/>
        </w:rPr>
      </w:pPr>
      <w:r w:rsidRPr="003F1D0F">
        <w:rPr>
          <w:szCs w:val="18"/>
        </w:rPr>
        <w:t xml:space="preserve">Dit kabinet zet de aanpak voor regeldrukvermindering voor ondernemers, die is gestart in september 2025, voort. Het is een aanpak waarbij álle ministeries die regels hebben voor ondernemers meedoen. Het doel is om voor de zomer 500 regels aan te pakken voor ondernemers om de regeldruk te verminderen. Ook wanneer het kabinet bezig is om regelgeving aan te passen of te schrappen, wordt dit opgenomen in de lijst. Regelgeving is namelijk niet zomaar aangepast. Voor het schrappen of aanpassen van regels moet hetzelfde wetgevingsproces worden doorlopen als voor het maken van regels (dat duurt vaak minimaal 1 à 2 jaar). Ik zal uw Kamer in juli 2026 informeren over de tussenstand. </w:t>
      </w:r>
    </w:p>
    <w:p w:rsidRPr="003F1D0F" w:rsidR="0004524A" w:rsidP="003F1D0F" w:rsidRDefault="0004524A" w14:paraId="636C1BE5" w14:textId="77777777">
      <w:pPr>
        <w:rPr>
          <w:szCs w:val="18"/>
        </w:rPr>
      </w:pPr>
    </w:p>
    <w:p w:rsidRPr="003F1D0F" w:rsidR="0004524A" w:rsidP="003F1D0F" w:rsidRDefault="0004524A" w14:paraId="749BF50D" w14:textId="36435FFE">
      <w:pPr>
        <w:rPr>
          <w:szCs w:val="18"/>
        </w:rPr>
      </w:pPr>
      <w:r w:rsidRPr="003F1D0F">
        <w:rPr>
          <w:szCs w:val="18"/>
        </w:rPr>
        <w:t xml:space="preserve">4 </w:t>
      </w:r>
    </w:p>
    <w:p w:rsidR="0004524A" w:rsidP="003F1D0F" w:rsidRDefault="0004524A" w14:paraId="1E14EF22" w14:textId="77777777">
      <w:pPr>
        <w:rPr>
          <w:szCs w:val="18"/>
        </w:rPr>
      </w:pPr>
      <w:r w:rsidRPr="003F1D0F">
        <w:rPr>
          <w:szCs w:val="18"/>
        </w:rPr>
        <w:t xml:space="preserve">Klopt het dat de vermindering van regeldruk door het wijzigen van 32 ondernemersregels het meest recente getal betreft? Zo niet, wat is dan het actuele aantal aangepaste of afgeschafte ondernemersregels? </w:t>
      </w:r>
    </w:p>
    <w:p w:rsidRPr="003F1D0F" w:rsidR="003F1D0F" w:rsidP="003F1D0F" w:rsidRDefault="003F1D0F" w14:paraId="6DD7C122" w14:textId="77777777">
      <w:pPr>
        <w:rPr>
          <w:szCs w:val="18"/>
        </w:rPr>
      </w:pPr>
    </w:p>
    <w:p w:rsidRPr="003F1D0F" w:rsidR="0004524A" w:rsidP="003F1D0F" w:rsidRDefault="0004524A" w14:paraId="2426A520" w14:textId="77B31BF4">
      <w:pPr>
        <w:rPr>
          <w:szCs w:val="18"/>
        </w:rPr>
      </w:pPr>
      <w:r w:rsidRPr="003F1D0F">
        <w:rPr>
          <w:szCs w:val="18"/>
        </w:rPr>
        <w:t xml:space="preserve">Antwoord </w:t>
      </w:r>
    </w:p>
    <w:p w:rsidRPr="003F1D0F" w:rsidR="0004524A" w:rsidP="003F1D0F" w:rsidRDefault="0004524A" w14:paraId="0EB08425" w14:textId="77777777">
      <w:pPr>
        <w:rPr>
          <w:szCs w:val="18"/>
        </w:rPr>
      </w:pPr>
      <w:r w:rsidRPr="003F1D0F">
        <w:rPr>
          <w:szCs w:val="18"/>
        </w:rPr>
        <w:t>Nee, het genoemde getal van 32 ondernemersregels is niet meer actueel. Inmiddels is voor 78 regels de regeldruk daadwerkelijk verminderd. Voor de kerst heeft het vorige kabinet aangekondigd aan de slag te gaan om voor 218 regels de regeldruk te verminderen. Ook dit kabinet blijft de komende maanden werken aan de doelstelling om voor de zomer 500 regels aan te pakken door ze te schrappen of te vereenvoudigen. De voortgang hiervan wordt weergegeven via de regeldrukteller op de regeldrukmonitor.</w:t>
      </w:r>
      <w:r w:rsidRPr="003F1D0F">
        <w:rPr>
          <w:rStyle w:val="Voetnootmarkering"/>
          <w:szCs w:val="18"/>
        </w:rPr>
        <w:footnoteReference w:id="1"/>
      </w:r>
      <w:r w:rsidRPr="003F1D0F">
        <w:rPr>
          <w:szCs w:val="18"/>
        </w:rPr>
        <w:t xml:space="preserve"> Op 9 april is de regeldrukmonitor geactualiseerd waaruit blijkt dat dit kabinet nog eens 97 aanvullende regels aanpakt die ondernemers onnodig belasten. In totaal komt dit neer op 315 regels.</w:t>
      </w:r>
    </w:p>
    <w:p w:rsidRPr="003F1D0F" w:rsidR="0004524A" w:rsidP="003F1D0F" w:rsidRDefault="0004524A" w14:paraId="24CA46DA" w14:textId="77777777">
      <w:pPr>
        <w:rPr>
          <w:szCs w:val="18"/>
        </w:rPr>
      </w:pPr>
    </w:p>
    <w:p w:rsidRPr="003F1D0F" w:rsidR="0004524A" w:rsidP="003F1D0F" w:rsidRDefault="0004524A" w14:paraId="7F0CD0A4" w14:textId="77777777">
      <w:pPr>
        <w:rPr>
          <w:szCs w:val="18"/>
        </w:rPr>
      </w:pPr>
      <w:r w:rsidRPr="003F1D0F">
        <w:rPr>
          <w:szCs w:val="18"/>
        </w:rPr>
        <w:t xml:space="preserve">Van die 315 regels is de regeldruk voor 78 regels al verminderd. Ondernemers kunnen hier al de eerste effecten van merken. Het verschil tussen aangekondigde en gerealiseerde regels komt doordat juridische en praktische stappen tijd kosten. Ondernemers merken pas echt minder regeldruk als de wijzigingen in de praktijk zijn doorgevoerd. In de tabel hieronder staat de voortgang per ministerie. De kolom “lopend” laat zien voor hoeveel regels de wijziging al in gang is gezet. De kolom "gerealiseerd" geeft weer voor hoeveel regels de regeldrukvermindering is doorgevoerd (en waar ondernemers nu al profijt van hebben). </w:t>
      </w:r>
    </w:p>
    <w:p w:rsidRPr="003F1D0F" w:rsidR="0004524A" w:rsidP="003F1D0F" w:rsidRDefault="0004524A" w14:paraId="29AD0D4E" w14:textId="77777777">
      <w:pPr>
        <w:rPr>
          <w:szCs w:val="18"/>
        </w:rPr>
      </w:pPr>
    </w:p>
    <w:p w:rsidR="003F1D0F" w:rsidP="003F1D0F" w:rsidRDefault="003F1D0F" w14:paraId="150BDAA1" w14:textId="77777777">
      <w:pPr>
        <w:rPr>
          <w:i/>
          <w:iCs/>
          <w:szCs w:val="18"/>
        </w:rPr>
      </w:pPr>
      <w:r>
        <w:rPr>
          <w:i/>
          <w:iCs/>
          <w:szCs w:val="18"/>
        </w:rPr>
        <w:br w:type="page"/>
      </w:r>
    </w:p>
    <w:p w:rsidRPr="003F1D0F" w:rsidR="0004524A" w:rsidP="003F1D0F" w:rsidRDefault="0004524A" w14:paraId="6EE42833" w14:textId="03BA16DD">
      <w:pPr>
        <w:rPr>
          <w:i/>
          <w:iCs/>
          <w:szCs w:val="18"/>
        </w:rPr>
      </w:pPr>
      <w:r w:rsidRPr="003F1D0F">
        <w:rPr>
          <w:i/>
          <w:iCs/>
          <w:szCs w:val="18"/>
        </w:rPr>
        <w:t xml:space="preserve">Tabel met aantal gerealiseerde en lopende regeldrukverminderingen per departement </w:t>
      </w:r>
    </w:p>
    <w:p w:rsidRPr="003F1D0F" w:rsidR="0004524A" w:rsidP="003F1D0F" w:rsidRDefault="0004524A" w14:paraId="41E71594" w14:textId="77777777">
      <w:pPr>
        <w:rPr>
          <w:i/>
          <w:iCs/>
          <w:szCs w:val="18"/>
        </w:rPr>
      </w:pPr>
    </w:p>
    <w:tbl>
      <w:tblPr>
        <w:tblStyle w:val="Rastertabel3-Accent1"/>
        <w:tblW w:w="6700" w:type="dxa"/>
        <w:tblLayout w:type="fixed"/>
        <w:tblLook w:val="04A0" w:firstRow="1" w:lastRow="0" w:firstColumn="1" w:lastColumn="0" w:noHBand="0" w:noVBand="1"/>
      </w:tblPr>
      <w:tblGrid>
        <w:gridCol w:w="1675"/>
        <w:gridCol w:w="1675"/>
        <w:gridCol w:w="1675"/>
        <w:gridCol w:w="1675"/>
      </w:tblGrid>
      <w:tr w:rsidRPr="003F1D0F" w:rsidR="0004524A" w:rsidTr="00615BF7" w14:paraId="31269EC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675" w:type="dxa"/>
            <w:noWrap/>
            <w:hideMark/>
          </w:tcPr>
          <w:p w:rsidRPr="003F1D0F" w:rsidR="0004524A" w:rsidP="003F1D0F" w:rsidRDefault="0004524A" w14:paraId="59339BB7" w14:textId="77777777">
            <w:pPr>
              <w:jc w:val="left"/>
              <w:rPr>
                <w:rFonts w:eastAsia="Times New Roman" w:cs="Calibri"/>
                <w:b w:val="0"/>
                <w:bCs w:val="0"/>
                <w:color w:val="000000"/>
                <w:szCs w:val="18"/>
              </w:rPr>
            </w:pPr>
            <w:r w:rsidRPr="003F1D0F">
              <w:rPr>
                <w:b w:val="0"/>
                <w:bCs w:val="0"/>
                <w:szCs w:val="18"/>
              </w:rPr>
              <w:t xml:space="preserve"> </w:t>
            </w:r>
            <w:r w:rsidRPr="003F1D0F">
              <w:rPr>
                <w:rFonts w:eastAsia="Times New Roman" w:cs="Calibri"/>
                <w:b w:val="0"/>
                <w:bCs w:val="0"/>
                <w:color w:val="000000"/>
                <w:szCs w:val="18"/>
              </w:rPr>
              <w:t>Departement</w:t>
            </w:r>
          </w:p>
        </w:tc>
        <w:tc>
          <w:tcPr>
            <w:tcW w:w="1675" w:type="dxa"/>
          </w:tcPr>
          <w:p w:rsidRPr="003F1D0F" w:rsidR="0004524A" w:rsidP="003F1D0F" w:rsidRDefault="0004524A" w14:paraId="2BE9AA3A" w14:textId="77777777">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Cs w:val="18"/>
              </w:rPr>
            </w:pPr>
            <w:r w:rsidRPr="003F1D0F">
              <w:rPr>
                <w:rFonts w:eastAsia="Times New Roman" w:cs="Calibri"/>
                <w:b w:val="0"/>
                <w:bCs w:val="0"/>
                <w:color w:val="000000"/>
                <w:szCs w:val="18"/>
              </w:rPr>
              <w:t>Lopend</w:t>
            </w:r>
          </w:p>
        </w:tc>
        <w:tc>
          <w:tcPr>
            <w:tcW w:w="1675" w:type="dxa"/>
            <w:noWrap/>
            <w:hideMark/>
          </w:tcPr>
          <w:p w:rsidRPr="003F1D0F" w:rsidR="0004524A" w:rsidP="003F1D0F" w:rsidRDefault="0004524A" w14:paraId="3E343861" w14:textId="77777777">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Cs w:val="18"/>
              </w:rPr>
            </w:pPr>
            <w:r w:rsidRPr="003F1D0F">
              <w:rPr>
                <w:rFonts w:eastAsia="Times New Roman" w:cs="Calibri"/>
                <w:b w:val="0"/>
                <w:bCs w:val="0"/>
                <w:color w:val="000000"/>
                <w:szCs w:val="18"/>
              </w:rPr>
              <w:t>Gerealiseerd</w:t>
            </w:r>
          </w:p>
        </w:tc>
        <w:tc>
          <w:tcPr>
            <w:tcW w:w="1675" w:type="dxa"/>
            <w:noWrap/>
            <w:hideMark/>
          </w:tcPr>
          <w:p w:rsidRPr="003F1D0F" w:rsidR="0004524A" w:rsidP="003F1D0F" w:rsidRDefault="0004524A" w14:paraId="7463BBC0" w14:textId="77777777">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Cs w:val="18"/>
              </w:rPr>
            </w:pPr>
            <w:r w:rsidRPr="003F1D0F">
              <w:rPr>
                <w:rFonts w:eastAsia="Times New Roman" w:cs="Calibri"/>
                <w:b w:val="0"/>
                <w:bCs w:val="0"/>
                <w:color w:val="000000"/>
                <w:szCs w:val="18"/>
              </w:rPr>
              <w:t>Totaal</w:t>
            </w:r>
          </w:p>
        </w:tc>
      </w:tr>
      <w:tr w:rsidRPr="003F1D0F" w:rsidR="0004524A" w:rsidTr="00615BF7" w14:paraId="0D5025F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31A5ECAB" w14:textId="77777777">
            <w:pPr>
              <w:jc w:val="left"/>
              <w:rPr>
                <w:rFonts w:eastAsia="Times New Roman" w:cs="Calibri"/>
                <w:color w:val="000000"/>
                <w:szCs w:val="18"/>
              </w:rPr>
            </w:pPr>
            <w:r w:rsidRPr="003F1D0F">
              <w:rPr>
                <w:rFonts w:eastAsia="Times New Roman" w:cs="Calibri"/>
                <w:color w:val="000000"/>
                <w:szCs w:val="18"/>
              </w:rPr>
              <w:t>BZ</w:t>
            </w:r>
          </w:p>
        </w:tc>
        <w:tc>
          <w:tcPr>
            <w:tcW w:w="1675" w:type="dxa"/>
          </w:tcPr>
          <w:p w:rsidRPr="003F1D0F" w:rsidR="0004524A" w:rsidP="003F1D0F" w:rsidRDefault="0004524A" w14:paraId="457534B0"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c>
          <w:tcPr>
            <w:tcW w:w="1675" w:type="dxa"/>
            <w:noWrap/>
            <w:hideMark/>
          </w:tcPr>
          <w:p w:rsidRPr="003F1D0F" w:rsidR="0004524A" w:rsidP="003F1D0F" w:rsidRDefault="0004524A" w14:paraId="3C73123D"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p>
        </w:tc>
        <w:tc>
          <w:tcPr>
            <w:tcW w:w="1675" w:type="dxa"/>
            <w:noWrap/>
            <w:hideMark/>
          </w:tcPr>
          <w:p w:rsidRPr="003F1D0F" w:rsidR="0004524A" w:rsidP="003F1D0F" w:rsidRDefault="0004524A" w14:paraId="258F80E2"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r>
      <w:tr w:rsidRPr="003F1D0F" w:rsidR="0004524A" w:rsidTr="00615BF7" w14:paraId="70A40192"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56CD0942" w14:textId="77777777">
            <w:pPr>
              <w:jc w:val="left"/>
              <w:rPr>
                <w:rFonts w:eastAsia="Times New Roman" w:cs="Calibri"/>
                <w:color w:val="000000"/>
                <w:szCs w:val="18"/>
              </w:rPr>
            </w:pPr>
            <w:r w:rsidRPr="003F1D0F">
              <w:rPr>
                <w:rFonts w:eastAsia="Times New Roman" w:cs="Calibri"/>
                <w:color w:val="000000"/>
                <w:szCs w:val="18"/>
              </w:rPr>
              <w:t>BZK</w:t>
            </w:r>
          </w:p>
        </w:tc>
        <w:tc>
          <w:tcPr>
            <w:tcW w:w="1675" w:type="dxa"/>
          </w:tcPr>
          <w:p w:rsidRPr="003F1D0F" w:rsidR="0004524A" w:rsidP="003F1D0F" w:rsidRDefault="0004524A" w14:paraId="12E92057"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c>
          <w:tcPr>
            <w:tcW w:w="1675" w:type="dxa"/>
            <w:noWrap/>
            <w:hideMark/>
          </w:tcPr>
          <w:p w:rsidRPr="003F1D0F" w:rsidR="0004524A" w:rsidP="003F1D0F" w:rsidRDefault="0004524A" w14:paraId="148A6AA5"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p>
        </w:tc>
        <w:tc>
          <w:tcPr>
            <w:tcW w:w="1675" w:type="dxa"/>
            <w:noWrap/>
            <w:hideMark/>
          </w:tcPr>
          <w:p w:rsidRPr="003F1D0F" w:rsidR="0004524A" w:rsidP="003F1D0F" w:rsidRDefault="0004524A" w14:paraId="1D2A08E5"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r>
      <w:tr w:rsidRPr="003F1D0F" w:rsidR="0004524A" w:rsidTr="00615BF7" w14:paraId="38E4DE6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5EDD29B6" w14:textId="77777777">
            <w:pPr>
              <w:jc w:val="left"/>
              <w:rPr>
                <w:rFonts w:eastAsia="Times New Roman" w:cs="Calibri"/>
                <w:color w:val="000000"/>
                <w:szCs w:val="18"/>
              </w:rPr>
            </w:pPr>
            <w:r w:rsidRPr="003F1D0F">
              <w:rPr>
                <w:rFonts w:eastAsia="Times New Roman" w:cs="Calibri"/>
                <w:color w:val="000000"/>
                <w:szCs w:val="18"/>
              </w:rPr>
              <w:t>EZ</w:t>
            </w:r>
          </w:p>
        </w:tc>
        <w:tc>
          <w:tcPr>
            <w:tcW w:w="1675" w:type="dxa"/>
          </w:tcPr>
          <w:p w:rsidRPr="003F1D0F" w:rsidR="0004524A" w:rsidP="003F1D0F" w:rsidRDefault="0004524A" w14:paraId="659605B4"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40</w:t>
            </w:r>
          </w:p>
        </w:tc>
        <w:tc>
          <w:tcPr>
            <w:tcW w:w="1675" w:type="dxa"/>
            <w:noWrap/>
            <w:hideMark/>
          </w:tcPr>
          <w:p w:rsidRPr="003F1D0F" w:rsidR="0004524A" w:rsidP="003F1D0F" w:rsidRDefault="0004524A" w14:paraId="4765BB62"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5</w:t>
            </w:r>
          </w:p>
        </w:tc>
        <w:tc>
          <w:tcPr>
            <w:tcW w:w="1675" w:type="dxa"/>
            <w:noWrap/>
            <w:hideMark/>
          </w:tcPr>
          <w:p w:rsidRPr="003F1D0F" w:rsidR="0004524A" w:rsidP="003F1D0F" w:rsidRDefault="0004524A" w14:paraId="24D27525"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45</w:t>
            </w:r>
          </w:p>
        </w:tc>
      </w:tr>
      <w:tr w:rsidRPr="003F1D0F" w:rsidR="0004524A" w:rsidTr="00615BF7" w14:paraId="3D63745B"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3F355768" w14:textId="77777777">
            <w:pPr>
              <w:jc w:val="left"/>
              <w:rPr>
                <w:rFonts w:eastAsia="Times New Roman" w:cs="Calibri"/>
                <w:color w:val="000000"/>
                <w:szCs w:val="18"/>
              </w:rPr>
            </w:pPr>
            <w:r w:rsidRPr="003F1D0F">
              <w:rPr>
                <w:rFonts w:eastAsia="Times New Roman" w:cs="Calibri"/>
                <w:color w:val="000000"/>
                <w:szCs w:val="18"/>
              </w:rPr>
              <w:t>FIN</w:t>
            </w:r>
          </w:p>
        </w:tc>
        <w:tc>
          <w:tcPr>
            <w:tcW w:w="1675" w:type="dxa"/>
          </w:tcPr>
          <w:p w:rsidRPr="003F1D0F" w:rsidR="0004524A" w:rsidP="003F1D0F" w:rsidRDefault="0004524A" w14:paraId="7C6714E2"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30</w:t>
            </w:r>
          </w:p>
        </w:tc>
        <w:tc>
          <w:tcPr>
            <w:tcW w:w="1675" w:type="dxa"/>
            <w:noWrap/>
            <w:hideMark/>
          </w:tcPr>
          <w:p w:rsidRPr="003F1D0F" w:rsidR="0004524A" w:rsidP="003F1D0F" w:rsidRDefault="0004524A" w14:paraId="199915B8"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w:t>
            </w:r>
          </w:p>
        </w:tc>
        <w:tc>
          <w:tcPr>
            <w:tcW w:w="1675" w:type="dxa"/>
            <w:noWrap/>
            <w:hideMark/>
          </w:tcPr>
          <w:p w:rsidRPr="003F1D0F" w:rsidR="0004524A" w:rsidP="003F1D0F" w:rsidRDefault="0004524A" w14:paraId="20E2F1D0"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32</w:t>
            </w:r>
          </w:p>
        </w:tc>
      </w:tr>
      <w:tr w:rsidRPr="003F1D0F" w:rsidR="0004524A" w:rsidTr="00615BF7" w14:paraId="12E154E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2B739EF3" w14:textId="77777777">
            <w:pPr>
              <w:jc w:val="left"/>
              <w:rPr>
                <w:rFonts w:eastAsia="Times New Roman" w:cs="Calibri"/>
                <w:color w:val="000000"/>
                <w:szCs w:val="18"/>
              </w:rPr>
            </w:pPr>
            <w:proofErr w:type="spellStart"/>
            <w:r w:rsidRPr="003F1D0F">
              <w:rPr>
                <w:rFonts w:eastAsia="Times New Roman" w:cs="Calibri"/>
                <w:color w:val="000000"/>
                <w:szCs w:val="18"/>
              </w:rPr>
              <w:t>IenW</w:t>
            </w:r>
            <w:proofErr w:type="spellEnd"/>
          </w:p>
        </w:tc>
        <w:tc>
          <w:tcPr>
            <w:tcW w:w="1675" w:type="dxa"/>
          </w:tcPr>
          <w:p w:rsidRPr="003F1D0F" w:rsidR="0004524A" w:rsidP="003F1D0F" w:rsidRDefault="0004524A" w14:paraId="0DA5AC98"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30</w:t>
            </w:r>
          </w:p>
        </w:tc>
        <w:tc>
          <w:tcPr>
            <w:tcW w:w="1675" w:type="dxa"/>
            <w:noWrap/>
            <w:hideMark/>
          </w:tcPr>
          <w:p w:rsidRPr="003F1D0F" w:rsidR="0004524A" w:rsidP="003F1D0F" w:rsidRDefault="0004524A" w14:paraId="27DAEE4E"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39</w:t>
            </w:r>
          </w:p>
        </w:tc>
        <w:tc>
          <w:tcPr>
            <w:tcW w:w="1675" w:type="dxa"/>
            <w:noWrap/>
            <w:hideMark/>
          </w:tcPr>
          <w:p w:rsidRPr="003F1D0F" w:rsidR="0004524A" w:rsidP="003F1D0F" w:rsidRDefault="0004524A" w14:paraId="14F4EAD3"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69</w:t>
            </w:r>
          </w:p>
        </w:tc>
      </w:tr>
      <w:tr w:rsidRPr="003F1D0F" w:rsidR="0004524A" w:rsidTr="00615BF7" w14:paraId="352BB09F"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6982065D" w14:textId="77777777">
            <w:pPr>
              <w:jc w:val="left"/>
              <w:rPr>
                <w:rFonts w:eastAsia="Times New Roman" w:cs="Calibri"/>
                <w:color w:val="000000"/>
                <w:szCs w:val="18"/>
              </w:rPr>
            </w:pPr>
            <w:r w:rsidRPr="003F1D0F">
              <w:rPr>
                <w:rFonts w:eastAsia="Times New Roman" w:cs="Calibri"/>
                <w:color w:val="000000"/>
                <w:szCs w:val="18"/>
              </w:rPr>
              <w:t>J&amp;V</w:t>
            </w:r>
          </w:p>
        </w:tc>
        <w:tc>
          <w:tcPr>
            <w:tcW w:w="1675" w:type="dxa"/>
          </w:tcPr>
          <w:p w:rsidRPr="003F1D0F" w:rsidR="0004524A" w:rsidP="003F1D0F" w:rsidRDefault="0004524A" w14:paraId="3C3B1AB1"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33</w:t>
            </w:r>
          </w:p>
        </w:tc>
        <w:tc>
          <w:tcPr>
            <w:tcW w:w="1675" w:type="dxa"/>
            <w:noWrap/>
            <w:hideMark/>
          </w:tcPr>
          <w:p w:rsidRPr="003F1D0F" w:rsidR="0004524A" w:rsidP="003F1D0F" w:rsidRDefault="0004524A" w14:paraId="427BCA46"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w:t>
            </w:r>
          </w:p>
        </w:tc>
        <w:tc>
          <w:tcPr>
            <w:tcW w:w="1675" w:type="dxa"/>
            <w:noWrap/>
            <w:hideMark/>
          </w:tcPr>
          <w:p w:rsidRPr="003F1D0F" w:rsidR="0004524A" w:rsidP="003F1D0F" w:rsidRDefault="0004524A" w14:paraId="220BAE55"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36</w:t>
            </w:r>
          </w:p>
        </w:tc>
      </w:tr>
      <w:tr w:rsidRPr="003F1D0F" w:rsidR="0004524A" w:rsidTr="00615BF7" w14:paraId="1083997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68239103" w14:textId="77777777">
            <w:pPr>
              <w:jc w:val="left"/>
              <w:rPr>
                <w:rFonts w:eastAsia="Times New Roman" w:cs="Calibri"/>
                <w:color w:val="000000"/>
                <w:szCs w:val="18"/>
              </w:rPr>
            </w:pPr>
            <w:r w:rsidRPr="003F1D0F">
              <w:rPr>
                <w:rFonts w:eastAsia="Times New Roman" w:cs="Calibri"/>
                <w:color w:val="000000"/>
                <w:szCs w:val="18"/>
              </w:rPr>
              <w:t>KGG</w:t>
            </w:r>
          </w:p>
        </w:tc>
        <w:tc>
          <w:tcPr>
            <w:tcW w:w="1675" w:type="dxa"/>
          </w:tcPr>
          <w:p w:rsidRPr="003F1D0F" w:rsidR="0004524A" w:rsidP="003F1D0F" w:rsidRDefault="0004524A" w14:paraId="377F0458"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14</w:t>
            </w:r>
          </w:p>
        </w:tc>
        <w:tc>
          <w:tcPr>
            <w:tcW w:w="1675" w:type="dxa"/>
            <w:noWrap/>
            <w:hideMark/>
          </w:tcPr>
          <w:p w:rsidRPr="003F1D0F" w:rsidR="0004524A" w:rsidP="003F1D0F" w:rsidRDefault="0004524A" w14:paraId="1ED67F29"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c>
          <w:tcPr>
            <w:tcW w:w="1675" w:type="dxa"/>
            <w:noWrap/>
            <w:hideMark/>
          </w:tcPr>
          <w:p w:rsidRPr="003F1D0F" w:rsidR="0004524A" w:rsidP="003F1D0F" w:rsidRDefault="0004524A" w14:paraId="25D8FD8C"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15</w:t>
            </w:r>
          </w:p>
        </w:tc>
      </w:tr>
      <w:tr w:rsidRPr="003F1D0F" w:rsidR="0004524A" w:rsidTr="00615BF7" w14:paraId="67F58900"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23A20C4C" w14:textId="77777777">
            <w:pPr>
              <w:jc w:val="left"/>
              <w:rPr>
                <w:rFonts w:eastAsia="Times New Roman" w:cs="Calibri"/>
                <w:color w:val="000000"/>
                <w:szCs w:val="18"/>
              </w:rPr>
            </w:pPr>
            <w:r w:rsidRPr="003F1D0F">
              <w:rPr>
                <w:rFonts w:eastAsia="Times New Roman" w:cs="Calibri"/>
                <w:color w:val="000000"/>
                <w:szCs w:val="18"/>
              </w:rPr>
              <w:t>LVVN</w:t>
            </w:r>
          </w:p>
        </w:tc>
        <w:tc>
          <w:tcPr>
            <w:tcW w:w="1675" w:type="dxa"/>
          </w:tcPr>
          <w:p w:rsidRPr="003F1D0F" w:rsidR="0004524A" w:rsidP="003F1D0F" w:rsidRDefault="0004524A" w14:paraId="1ABE7257"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w:t>
            </w:r>
          </w:p>
        </w:tc>
        <w:tc>
          <w:tcPr>
            <w:tcW w:w="1675" w:type="dxa"/>
            <w:noWrap/>
            <w:hideMark/>
          </w:tcPr>
          <w:p w:rsidRPr="003F1D0F" w:rsidR="0004524A" w:rsidP="003F1D0F" w:rsidRDefault="0004524A" w14:paraId="173525F6"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9</w:t>
            </w:r>
          </w:p>
        </w:tc>
        <w:tc>
          <w:tcPr>
            <w:tcW w:w="1675" w:type="dxa"/>
            <w:noWrap/>
            <w:hideMark/>
          </w:tcPr>
          <w:p w:rsidRPr="003F1D0F" w:rsidR="0004524A" w:rsidP="003F1D0F" w:rsidRDefault="0004524A" w14:paraId="6CFE043D"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12</w:t>
            </w:r>
          </w:p>
        </w:tc>
      </w:tr>
      <w:tr w:rsidRPr="003F1D0F" w:rsidR="0004524A" w:rsidTr="00615BF7" w14:paraId="373549E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5195B41E" w14:textId="77777777">
            <w:pPr>
              <w:jc w:val="left"/>
              <w:rPr>
                <w:rFonts w:eastAsia="Times New Roman" w:cs="Calibri"/>
                <w:color w:val="000000"/>
                <w:szCs w:val="18"/>
              </w:rPr>
            </w:pPr>
            <w:r w:rsidRPr="003F1D0F">
              <w:rPr>
                <w:rFonts w:eastAsia="Times New Roman" w:cs="Calibri"/>
                <w:color w:val="000000"/>
                <w:szCs w:val="18"/>
              </w:rPr>
              <w:t>OCW</w:t>
            </w:r>
          </w:p>
        </w:tc>
        <w:tc>
          <w:tcPr>
            <w:tcW w:w="1675" w:type="dxa"/>
          </w:tcPr>
          <w:p w:rsidRPr="003F1D0F" w:rsidR="0004524A" w:rsidP="003F1D0F" w:rsidRDefault="0004524A" w14:paraId="772BCB0C"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w:t>
            </w:r>
          </w:p>
        </w:tc>
        <w:tc>
          <w:tcPr>
            <w:tcW w:w="1675" w:type="dxa"/>
            <w:noWrap/>
            <w:hideMark/>
          </w:tcPr>
          <w:p w:rsidRPr="003F1D0F" w:rsidR="0004524A" w:rsidP="003F1D0F" w:rsidRDefault="0004524A" w14:paraId="661977A1"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p>
        </w:tc>
        <w:tc>
          <w:tcPr>
            <w:tcW w:w="1675" w:type="dxa"/>
            <w:noWrap/>
            <w:hideMark/>
          </w:tcPr>
          <w:p w:rsidRPr="003F1D0F" w:rsidR="0004524A" w:rsidP="003F1D0F" w:rsidRDefault="0004524A" w14:paraId="7A0F4775"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w:t>
            </w:r>
          </w:p>
        </w:tc>
      </w:tr>
      <w:tr w:rsidRPr="003F1D0F" w:rsidR="0004524A" w:rsidTr="00615BF7" w14:paraId="70E522D3"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1260895F" w14:textId="77777777">
            <w:pPr>
              <w:jc w:val="left"/>
              <w:rPr>
                <w:rFonts w:eastAsia="Times New Roman" w:cs="Calibri"/>
                <w:color w:val="000000"/>
                <w:szCs w:val="18"/>
              </w:rPr>
            </w:pPr>
            <w:r w:rsidRPr="003F1D0F">
              <w:rPr>
                <w:rFonts w:eastAsia="Times New Roman" w:cs="Calibri"/>
                <w:color w:val="000000"/>
                <w:szCs w:val="18"/>
              </w:rPr>
              <w:t>SZW</w:t>
            </w:r>
          </w:p>
        </w:tc>
        <w:tc>
          <w:tcPr>
            <w:tcW w:w="1675" w:type="dxa"/>
          </w:tcPr>
          <w:p w:rsidRPr="003F1D0F" w:rsidR="0004524A" w:rsidP="003F1D0F" w:rsidRDefault="0004524A" w14:paraId="1C82B750"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52</w:t>
            </w:r>
          </w:p>
        </w:tc>
        <w:tc>
          <w:tcPr>
            <w:tcW w:w="1675" w:type="dxa"/>
            <w:noWrap/>
            <w:hideMark/>
          </w:tcPr>
          <w:p w:rsidRPr="003F1D0F" w:rsidR="0004524A" w:rsidP="003F1D0F" w:rsidRDefault="0004524A" w14:paraId="5DBF3B92"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13</w:t>
            </w:r>
          </w:p>
        </w:tc>
        <w:tc>
          <w:tcPr>
            <w:tcW w:w="1675" w:type="dxa"/>
            <w:noWrap/>
            <w:hideMark/>
          </w:tcPr>
          <w:p w:rsidRPr="003F1D0F" w:rsidR="0004524A" w:rsidP="003F1D0F" w:rsidRDefault="0004524A" w14:paraId="0C5D4322"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65</w:t>
            </w:r>
          </w:p>
        </w:tc>
      </w:tr>
      <w:tr w:rsidRPr="003F1D0F" w:rsidR="0004524A" w:rsidTr="00615BF7" w14:paraId="2DC183A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2175F0B1" w14:textId="77777777">
            <w:pPr>
              <w:jc w:val="left"/>
              <w:rPr>
                <w:rFonts w:eastAsia="Times New Roman" w:cs="Calibri"/>
                <w:color w:val="000000"/>
                <w:szCs w:val="18"/>
              </w:rPr>
            </w:pPr>
            <w:r w:rsidRPr="003F1D0F">
              <w:rPr>
                <w:rFonts w:eastAsia="Times New Roman" w:cs="Calibri"/>
                <w:color w:val="000000"/>
                <w:szCs w:val="18"/>
              </w:rPr>
              <w:t>VRO</w:t>
            </w:r>
          </w:p>
        </w:tc>
        <w:tc>
          <w:tcPr>
            <w:tcW w:w="1675" w:type="dxa"/>
          </w:tcPr>
          <w:p w:rsidRPr="003F1D0F" w:rsidR="0004524A" w:rsidP="003F1D0F" w:rsidRDefault="0004524A" w14:paraId="449F697A"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11</w:t>
            </w:r>
          </w:p>
        </w:tc>
        <w:tc>
          <w:tcPr>
            <w:tcW w:w="1675" w:type="dxa"/>
            <w:noWrap/>
            <w:hideMark/>
          </w:tcPr>
          <w:p w:rsidRPr="003F1D0F" w:rsidR="0004524A" w:rsidP="003F1D0F" w:rsidRDefault="0004524A" w14:paraId="329E497C"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w:t>
            </w:r>
          </w:p>
        </w:tc>
        <w:tc>
          <w:tcPr>
            <w:tcW w:w="1675" w:type="dxa"/>
            <w:noWrap/>
            <w:hideMark/>
          </w:tcPr>
          <w:p w:rsidRPr="003F1D0F" w:rsidR="0004524A" w:rsidP="003F1D0F" w:rsidRDefault="0004524A" w14:paraId="7D75DD8E"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12</w:t>
            </w:r>
          </w:p>
        </w:tc>
      </w:tr>
      <w:tr w:rsidRPr="003F1D0F" w:rsidR="0004524A" w:rsidTr="00615BF7" w14:paraId="71D46F2A" w14:textId="77777777">
        <w:trPr>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73E55DAF" w14:textId="77777777">
            <w:pPr>
              <w:jc w:val="left"/>
              <w:rPr>
                <w:rFonts w:eastAsia="Times New Roman" w:cs="Calibri"/>
                <w:color w:val="000000"/>
                <w:szCs w:val="18"/>
              </w:rPr>
            </w:pPr>
            <w:r w:rsidRPr="003F1D0F">
              <w:rPr>
                <w:rFonts w:eastAsia="Times New Roman" w:cs="Calibri"/>
                <w:color w:val="000000"/>
                <w:szCs w:val="18"/>
              </w:rPr>
              <w:t>VWS</w:t>
            </w:r>
          </w:p>
        </w:tc>
        <w:tc>
          <w:tcPr>
            <w:tcW w:w="1675" w:type="dxa"/>
          </w:tcPr>
          <w:p w:rsidRPr="003F1D0F" w:rsidR="0004524A" w:rsidP="003F1D0F" w:rsidRDefault="0004524A" w14:paraId="4147FA9C"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20</w:t>
            </w:r>
          </w:p>
        </w:tc>
        <w:tc>
          <w:tcPr>
            <w:tcW w:w="1675" w:type="dxa"/>
            <w:noWrap/>
            <w:hideMark/>
          </w:tcPr>
          <w:p w:rsidRPr="003F1D0F" w:rsidR="0004524A" w:rsidP="003F1D0F" w:rsidRDefault="0004524A" w14:paraId="01660C37"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5</w:t>
            </w:r>
          </w:p>
        </w:tc>
        <w:tc>
          <w:tcPr>
            <w:tcW w:w="1675" w:type="dxa"/>
            <w:noWrap/>
            <w:hideMark/>
          </w:tcPr>
          <w:p w:rsidRPr="003F1D0F" w:rsidR="0004524A" w:rsidP="003F1D0F" w:rsidRDefault="0004524A" w14:paraId="42EF4FC7"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25</w:t>
            </w:r>
          </w:p>
        </w:tc>
      </w:tr>
      <w:tr w:rsidRPr="003F1D0F" w:rsidR="0004524A" w:rsidTr="00615BF7" w14:paraId="6D205F0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75" w:type="dxa"/>
            <w:noWrap/>
            <w:hideMark/>
          </w:tcPr>
          <w:p w:rsidRPr="003F1D0F" w:rsidR="0004524A" w:rsidP="003F1D0F" w:rsidRDefault="0004524A" w14:paraId="7DB99CCF" w14:textId="77777777">
            <w:pPr>
              <w:jc w:val="left"/>
              <w:rPr>
                <w:rFonts w:eastAsia="Times New Roman" w:cs="Calibri"/>
                <w:color w:val="000000"/>
                <w:szCs w:val="18"/>
              </w:rPr>
            </w:pPr>
            <w:r w:rsidRPr="003F1D0F">
              <w:rPr>
                <w:rFonts w:eastAsia="Times New Roman" w:cs="Calibri"/>
                <w:color w:val="000000"/>
                <w:szCs w:val="18"/>
              </w:rPr>
              <w:t>Totaal</w:t>
            </w:r>
          </w:p>
        </w:tc>
        <w:tc>
          <w:tcPr>
            <w:tcW w:w="1675" w:type="dxa"/>
          </w:tcPr>
          <w:p w:rsidRPr="003F1D0F" w:rsidR="0004524A" w:rsidP="003F1D0F" w:rsidRDefault="0004524A" w14:paraId="54C1A975"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237</w:t>
            </w:r>
          </w:p>
        </w:tc>
        <w:tc>
          <w:tcPr>
            <w:tcW w:w="1675" w:type="dxa"/>
            <w:noWrap/>
            <w:hideMark/>
          </w:tcPr>
          <w:p w:rsidRPr="003F1D0F" w:rsidR="0004524A" w:rsidP="003F1D0F" w:rsidRDefault="0004524A" w14:paraId="248EDBE0"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78</w:t>
            </w:r>
          </w:p>
        </w:tc>
        <w:tc>
          <w:tcPr>
            <w:tcW w:w="1675" w:type="dxa"/>
            <w:noWrap/>
            <w:hideMark/>
          </w:tcPr>
          <w:p w:rsidRPr="003F1D0F" w:rsidR="0004524A" w:rsidP="003F1D0F" w:rsidRDefault="0004524A" w14:paraId="1795E935" w14:textId="7777777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sidRPr="003F1D0F">
              <w:rPr>
                <w:rFonts w:eastAsia="Times New Roman" w:cs="Calibri"/>
                <w:color w:val="000000"/>
                <w:szCs w:val="18"/>
              </w:rPr>
              <w:t>315</w:t>
            </w:r>
          </w:p>
        </w:tc>
      </w:tr>
    </w:tbl>
    <w:p w:rsidRPr="003F1D0F" w:rsidR="0004524A" w:rsidP="003F1D0F" w:rsidRDefault="0004524A" w14:paraId="5A3FF8CC" w14:textId="4B9BADF1">
      <w:pPr>
        <w:rPr>
          <w:szCs w:val="18"/>
        </w:rPr>
      </w:pPr>
      <w:r w:rsidRPr="003F1D0F">
        <w:rPr>
          <w:szCs w:val="18"/>
        </w:rPr>
        <w:t xml:space="preserve">5 </w:t>
      </w:r>
    </w:p>
    <w:p w:rsidR="0004524A" w:rsidP="003F1D0F" w:rsidRDefault="0004524A" w14:paraId="63387D94" w14:textId="77777777">
      <w:pPr>
        <w:rPr>
          <w:szCs w:val="18"/>
        </w:rPr>
      </w:pPr>
      <w:r w:rsidRPr="003F1D0F">
        <w:rPr>
          <w:szCs w:val="18"/>
        </w:rPr>
        <w:t>Wat is de voortgang van het schrappen of vereenvoudigen van de andere geïnventariseerde ondernemersregels in de brief aan de Kamer van 15 december 2025?</w:t>
      </w:r>
    </w:p>
    <w:p w:rsidRPr="003F1D0F" w:rsidR="003F1D0F" w:rsidP="003F1D0F" w:rsidRDefault="003F1D0F" w14:paraId="08F53B1F" w14:textId="77777777">
      <w:pPr>
        <w:rPr>
          <w:szCs w:val="18"/>
        </w:rPr>
      </w:pPr>
    </w:p>
    <w:p w:rsidRPr="003F1D0F" w:rsidR="0004524A" w:rsidP="003F1D0F" w:rsidRDefault="0004524A" w14:paraId="09367DF2" w14:textId="7BAE169C">
      <w:pPr>
        <w:rPr>
          <w:szCs w:val="18"/>
        </w:rPr>
      </w:pPr>
      <w:r w:rsidRPr="003F1D0F">
        <w:rPr>
          <w:szCs w:val="18"/>
        </w:rPr>
        <w:t>Antwoord</w:t>
      </w:r>
    </w:p>
    <w:p w:rsidRPr="003F1D0F" w:rsidR="0004524A" w:rsidP="003F1D0F" w:rsidRDefault="0004524A" w14:paraId="0A8A64F7" w14:textId="77777777">
      <w:pPr>
        <w:rPr>
          <w:szCs w:val="18"/>
        </w:rPr>
      </w:pPr>
      <w:r w:rsidRPr="003F1D0F">
        <w:rPr>
          <w:szCs w:val="18"/>
        </w:rPr>
        <w:t xml:space="preserve">Zie het antwoord op vraag 3 en 4. </w:t>
      </w:r>
    </w:p>
    <w:p w:rsidRPr="003F1D0F" w:rsidR="0004524A" w:rsidP="003F1D0F" w:rsidRDefault="0004524A" w14:paraId="7AAA77A1" w14:textId="77777777">
      <w:pPr>
        <w:rPr>
          <w:szCs w:val="18"/>
        </w:rPr>
      </w:pPr>
    </w:p>
    <w:p w:rsidRPr="003F1D0F" w:rsidR="0004524A" w:rsidP="003F1D0F" w:rsidRDefault="0004524A" w14:paraId="7A50061C" w14:textId="3F672D9A">
      <w:pPr>
        <w:rPr>
          <w:szCs w:val="18"/>
        </w:rPr>
      </w:pPr>
      <w:r w:rsidRPr="003F1D0F">
        <w:rPr>
          <w:szCs w:val="18"/>
        </w:rPr>
        <w:t xml:space="preserve">6 </w:t>
      </w:r>
    </w:p>
    <w:p w:rsidR="0004524A" w:rsidP="003F1D0F" w:rsidRDefault="0004524A" w14:paraId="6B074AB8" w14:textId="77777777">
      <w:pPr>
        <w:rPr>
          <w:szCs w:val="18"/>
        </w:rPr>
      </w:pPr>
      <w:r w:rsidRPr="003F1D0F">
        <w:rPr>
          <w:szCs w:val="18"/>
        </w:rPr>
        <w:t xml:space="preserve">Wanneer kan de Kamer een inventarisatie ontvangen van de overige 282 ondernemersregels die nog voor de zomer 2026 moeten worden vereenvoudigd of afgeschaft? </w:t>
      </w:r>
    </w:p>
    <w:p w:rsidRPr="003F1D0F" w:rsidR="003F1D0F" w:rsidP="003F1D0F" w:rsidRDefault="003F1D0F" w14:paraId="230A003B" w14:textId="77777777">
      <w:pPr>
        <w:rPr>
          <w:szCs w:val="18"/>
        </w:rPr>
      </w:pPr>
    </w:p>
    <w:p w:rsidRPr="003F1D0F" w:rsidR="0004524A" w:rsidP="003F1D0F" w:rsidRDefault="0004524A" w14:paraId="11CA5A13" w14:textId="764FB6B4">
      <w:pPr>
        <w:rPr>
          <w:szCs w:val="18"/>
        </w:rPr>
      </w:pPr>
      <w:r w:rsidRPr="003F1D0F">
        <w:rPr>
          <w:szCs w:val="18"/>
        </w:rPr>
        <w:t>Antwoord</w:t>
      </w:r>
    </w:p>
    <w:p w:rsidRPr="003F1D0F" w:rsidR="0004524A" w:rsidP="003F1D0F" w:rsidRDefault="0004524A" w14:paraId="1AEE4DAB" w14:textId="77777777">
      <w:pPr>
        <w:rPr>
          <w:szCs w:val="18"/>
        </w:rPr>
      </w:pPr>
      <w:r w:rsidRPr="003F1D0F">
        <w:rPr>
          <w:szCs w:val="18"/>
        </w:rPr>
        <w:t xml:space="preserve">De regeldrukmonitor is op 9 april geactualiseerd. Het doel is om voor de zomer van 2026 500 regels aan te pakken om de regeldruk te verminderen. Ik zal uw Kamer in juli 2026 informeren over de tussenstand. </w:t>
      </w:r>
    </w:p>
    <w:p w:rsidRPr="003F1D0F" w:rsidR="0004524A" w:rsidP="003F1D0F" w:rsidRDefault="0004524A" w14:paraId="52295DE0" w14:textId="77777777">
      <w:pPr>
        <w:rPr>
          <w:szCs w:val="18"/>
        </w:rPr>
      </w:pPr>
    </w:p>
    <w:p w:rsidRPr="003F1D0F" w:rsidR="0004524A" w:rsidP="003F1D0F" w:rsidRDefault="0004524A" w14:paraId="2E6C85BB" w14:textId="7469B7C8">
      <w:pPr>
        <w:rPr>
          <w:szCs w:val="18"/>
        </w:rPr>
      </w:pPr>
      <w:r w:rsidRPr="003F1D0F">
        <w:rPr>
          <w:szCs w:val="18"/>
        </w:rPr>
        <w:t xml:space="preserve">7 </w:t>
      </w:r>
    </w:p>
    <w:p w:rsidR="0004524A" w:rsidP="003F1D0F" w:rsidRDefault="0004524A" w14:paraId="145324DD" w14:textId="77777777">
      <w:pPr>
        <w:rPr>
          <w:szCs w:val="18"/>
        </w:rPr>
      </w:pPr>
      <w:r w:rsidRPr="003F1D0F">
        <w:rPr>
          <w:szCs w:val="18"/>
        </w:rPr>
        <w:t>Gaat u de doelstelling van het aanpakken van 500 ondernemersregels voor de deadline halen?</w:t>
      </w:r>
    </w:p>
    <w:p w:rsidRPr="003F1D0F" w:rsidR="003F1D0F" w:rsidP="003F1D0F" w:rsidRDefault="003F1D0F" w14:paraId="6E870ED5" w14:textId="77777777">
      <w:pPr>
        <w:rPr>
          <w:szCs w:val="18"/>
        </w:rPr>
      </w:pPr>
    </w:p>
    <w:p w:rsidRPr="003F1D0F" w:rsidR="0004524A" w:rsidP="003F1D0F" w:rsidRDefault="0004524A" w14:paraId="54B9E22A" w14:textId="56429D5B">
      <w:pPr>
        <w:rPr>
          <w:szCs w:val="18"/>
        </w:rPr>
      </w:pPr>
      <w:r w:rsidRPr="003F1D0F">
        <w:rPr>
          <w:szCs w:val="18"/>
        </w:rPr>
        <w:t xml:space="preserve">Antwoord </w:t>
      </w:r>
    </w:p>
    <w:p w:rsidRPr="003F1D0F" w:rsidR="0004524A" w:rsidP="003F1D0F" w:rsidRDefault="0004524A" w14:paraId="7A2641B7" w14:textId="77777777">
      <w:pPr>
        <w:rPr>
          <w:szCs w:val="18"/>
        </w:rPr>
      </w:pPr>
      <w:r w:rsidRPr="003F1D0F">
        <w:rPr>
          <w:szCs w:val="18"/>
        </w:rPr>
        <w:t>De inzet van dit kabinet is om de Aanpak Regeldruk die door het vorige kabinet is gestart door te zetten en voor de zomer 2026 500 regels aan te pakken om de regeldruk te verminderen. Het kabinet werkt hard aan die doelstelling en er is al substantiële voortgang geboekt. Tegelijkertijd is het structureel verminderen van onnodige regeldruk niet eenvoudig. De regelgeving die we hebben, is een ingewikkeld bouwwerk geworden. Of we de 500 regels voor de zomer dit jaar precies halen weet ik niet, maar ik hecht grote waarde aan het vasthouden aan de doelstelling. Die stimuleert namelijk de noodzakelijke actie. Belangrijker nog is dat ondernemers horen, zien en ervaren dat het kabinet werkt aan vermindering van regeldruk.</w:t>
      </w:r>
    </w:p>
    <w:p w:rsidRPr="003F1D0F" w:rsidR="0004524A" w:rsidP="003F1D0F" w:rsidRDefault="0004524A" w14:paraId="1EB906C1" w14:textId="70131B70">
      <w:pPr>
        <w:rPr>
          <w:szCs w:val="18"/>
        </w:rPr>
      </w:pPr>
      <w:r w:rsidRPr="003F1D0F">
        <w:rPr>
          <w:szCs w:val="18"/>
        </w:rPr>
        <w:t xml:space="preserve">Juist daarom blijft de focus voor de komende jaren zo belangrijk. Dit is geen eenmalige actie, maar een structurele opgave om regelgeving eenvoudiger en werkbaarder te maken. Ik blijf mij inzetten om knelpunten die ondernemers ervaren aan te pakken en zoveel mogelijk regels te vereenvoudigen of te schrappen, zodat ondernemers in de praktijk merken dat regeldruk afneemt en ze minder tijd kwijt zijn aan de verplichtingen. </w:t>
      </w:r>
    </w:p>
    <w:p w:rsidRPr="003F1D0F" w:rsidR="0004524A" w:rsidP="003F1D0F" w:rsidRDefault="0004524A" w14:paraId="6CA7199F" w14:textId="77777777"/>
    <w:sectPr w:rsidRPr="003F1D0F" w:rsidR="0004524A"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4333" w14:textId="77777777" w:rsidR="00473E41" w:rsidRDefault="00473E41">
      <w:r>
        <w:separator/>
      </w:r>
    </w:p>
    <w:p w14:paraId="2650DC43" w14:textId="77777777" w:rsidR="00473E41" w:rsidRDefault="00473E41"/>
  </w:endnote>
  <w:endnote w:type="continuationSeparator" w:id="0">
    <w:p w14:paraId="4142879F" w14:textId="77777777" w:rsidR="00473E41" w:rsidRDefault="00473E41">
      <w:r>
        <w:continuationSeparator/>
      </w:r>
    </w:p>
    <w:p w14:paraId="3059A918" w14:textId="77777777" w:rsidR="00473E41" w:rsidRDefault="00473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9AC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C73F9" w14:paraId="0BFB54D9" w14:textId="77777777" w:rsidTr="00CA6A25">
      <w:trPr>
        <w:trHeight w:hRule="exact" w:val="240"/>
      </w:trPr>
      <w:tc>
        <w:tcPr>
          <w:tcW w:w="7601" w:type="dxa"/>
        </w:tcPr>
        <w:p w14:paraId="78EB81CE" w14:textId="77777777" w:rsidR="00527BD4" w:rsidRDefault="00527BD4" w:rsidP="003F1F6B">
          <w:pPr>
            <w:pStyle w:val="Huisstijl-Rubricering"/>
          </w:pPr>
        </w:p>
      </w:tc>
      <w:tc>
        <w:tcPr>
          <w:tcW w:w="2156" w:type="dxa"/>
        </w:tcPr>
        <w:p w14:paraId="7DDFC0FB" w14:textId="7537EDF1" w:rsidR="00527BD4" w:rsidRPr="00645414" w:rsidRDefault="0004524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1869B6">
            <w:t>5</w:t>
          </w:r>
          <w:r w:rsidR="004425CC">
            <w:fldChar w:fldCharType="end"/>
          </w:r>
        </w:p>
      </w:tc>
    </w:tr>
  </w:tbl>
  <w:p w14:paraId="43F2BF7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C73F9" w14:paraId="22CB44FB" w14:textId="77777777" w:rsidTr="00CA6A25">
      <w:trPr>
        <w:trHeight w:hRule="exact" w:val="240"/>
      </w:trPr>
      <w:tc>
        <w:tcPr>
          <w:tcW w:w="7601" w:type="dxa"/>
        </w:tcPr>
        <w:p w14:paraId="6806504E" w14:textId="77777777" w:rsidR="00527BD4" w:rsidRDefault="00527BD4" w:rsidP="008C356D">
          <w:pPr>
            <w:pStyle w:val="Huisstijl-Rubricering"/>
          </w:pPr>
        </w:p>
      </w:tc>
      <w:tc>
        <w:tcPr>
          <w:tcW w:w="2170" w:type="dxa"/>
        </w:tcPr>
        <w:p w14:paraId="5543BD8A" w14:textId="65F79111" w:rsidR="00527BD4" w:rsidRPr="00ED539E" w:rsidRDefault="0004524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1869B6">
            <w:t>5</w:t>
          </w:r>
          <w:r w:rsidR="006A013B">
            <w:fldChar w:fldCharType="end"/>
          </w:r>
        </w:p>
      </w:tc>
    </w:tr>
  </w:tbl>
  <w:p w14:paraId="6B220F99" w14:textId="77777777" w:rsidR="00527BD4" w:rsidRPr="00BC3B53" w:rsidRDefault="00527BD4" w:rsidP="008C356D">
    <w:pPr>
      <w:pStyle w:val="Voettekst"/>
      <w:spacing w:line="240" w:lineRule="auto"/>
      <w:rPr>
        <w:sz w:val="2"/>
        <w:szCs w:val="2"/>
      </w:rPr>
    </w:pPr>
  </w:p>
  <w:p w14:paraId="14BD463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63B4" w14:textId="77777777" w:rsidR="00473E41" w:rsidRDefault="00473E41">
      <w:r>
        <w:separator/>
      </w:r>
    </w:p>
    <w:p w14:paraId="33819DB9" w14:textId="77777777" w:rsidR="00473E41" w:rsidRDefault="00473E41"/>
  </w:footnote>
  <w:footnote w:type="continuationSeparator" w:id="0">
    <w:p w14:paraId="42AD3125" w14:textId="77777777" w:rsidR="00473E41" w:rsidRDefault="00473E41">
      <w:r>
        <w:continuationSeparator/>
      </w:r>
    </w:p>
    <w:p w14:paraId="09432E50" w14:textId="77777777" w:rsidR="00473E41" w:rsidRDefault="00473E41"/>
  </w:footnote>
  <w:footnote w:id="1">
    <w:p w14:paraId="3B44D60E" w14:textId="77777777" w:rsidR="0004524A" w:rsidRPr="00302450" w:rsidRDefault="0004524A" w:rsidP="0004524A">
      <w:pPr>
        <w:pStyle w:val="Voetnoottekst"/>
        <w:rPr>
          <w:sz w:val="14"/>
          <w:szCs w:val="14"/>
        </w:rPr>
      </w:pPr>
      <w:r w:rsidRPr="00302450">
        <w:rPr>
          <w:rStyle w:val="Voetnootmarkering"/>
          <w:sz w:val="14"/>
          <w:szCs w:val="14"/>
        </w:rPr>
        <w:footnoteRef/>
      </w:r>
      <w:r w:rsidRPr="00302450">
        <w:rPr>
          <w:sz w:val="14"/>
          <w:szCs w:val="14"/>
        </w:rPr>
        <w:t xml:space="preserve"> Zie https://www.regeldrukmonitor.nl/regeldrukreductie-in-beeld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C73F9" w14:paraId="22C88399" w14:textId="77777777" w:rsidTr="00A50CF6">
      <w:tc>
        <w:tcPr>
          <w:tcW w:w="2156" w:type="dxa"/>
        </w:tcPr>
        <w:p w14:paraId="05E7A599" w14:textId="77777777" w:rsidR="00527BD4" w:rsidRPr="005819CE" w:rsidRDefault="0004524A" w:rsidP="00A50CF6">
          <w:pPr>
            <w:pStyle w:val="Huisstijl-Adres"/>
            <w:rPr>
              <w:b/>
            </w:rPr>
          </w:pPr>
          <w:r>
            <w:rPr>
              <w:b/>
            </w:rPr>
            <w:t>Directoraat-generaal Bedrijfsleven &amp; Innovatie</w:t>
          </w:r>
          <w:r w:rsidRPr="005819CE">
            <w:rPr>
              <w:b/>
            </w:rPr>
            <w:br/>
          </w:r>
          <w:r>
            <w:t>Directie Ondernemerschap</w:t>
          </w:r>
        </w:p>
      </w:tc>
    </w:tr>
    <w:tr w:rsidR="007C73F9" w14:paraId="5A3F78C0" w14:textId="77777777" w:rsidTr="00A50CF6">
      <w:trPr>
        <w:trHeight w:hRule="exact" w:val="200"/>
      </w:trPr>
      <w:tc>
        <w:tcPr>
          <w:tcW w:w="2156" w:type="dxa"/>
        </w:tcPr>
        <w:p w14:paraId="016D5416" w14:textId="77777777" w:rsidR="00527BD4" w:rsidRPr="005819CE" w:rsidRDefault="00527BD4" w:rsidP="00A50CF6"/>
      </w:tc>
    </w:tr>
    <w:tr w:rsidR="007C73F9" w14:paraId="5E1F8C29" w14:textId="77777777" w:rsidTr="00502512">
      <w:trPr>
        <w:trHeight w:hRule="exact" w:val="774"/>
      </w:trPr>
      <w:tc>
        <w:tcPr>
          <w:tcW w:w="2156" w:type="dxa"/>
        </w:tcPr>
        <w:p w14:paraId="500856C2" w14:textId="77777777" w:rsidR="00527BD4" w:rsidRDefault="0004524A" w:rsidP="003A5290">
          <w:pPr>
            <w:pStyle w:val="Huisstijl-Kopje"/>
          </w:pPr>
          <w:r>
            <w:t>Ons kenmerk</w:t>
          </w:r>
        </w:p>
        <w:p w14:paraId="6AF54331" w14:textId="77777777" w:rsidR="00527BD4" w:rsidRPr="005819CE" w:rsidRDefault="0004524A" w:rsidP="004425CC">
          <w:pPr>
            <w:pStyle w:val="Huisstijl-Kopje"/>
          </w:pPr>
          <w:r>
            <w:rPr>
              <w:b w:val="0"/>
            </w:rPr>
            <w:t>DGBI-O</w:t>
          </w:r>
          <w:r w:rsidRPr="00502512">
            <w:rPr>
              <w:b w:val="0"/>
            </w:rPr>
            <w:t xml:space="preserve"> / </w:t>
          </w:r>
          <w:r>
            <w:rPr>
              <w:b w:val="0"/>
            </w:rPr>
            <w:t>105795543</w:t>
          </w:r>
        </w:p>
      </w:tc>
    </w:tr>
  </w:tbl>
  <w:p w14:paraId="7B50E751" w14:textId="77777777" w:rsidR="00527BD4" w:rsidRDefault="00527BD4" w:rsidP="008C356D">
    <w:pPr>
      <w:pStyle w:val="Koptekst"/>
      <w:rPr>
        <w:rFonts w:cs="Verdana-Bold"/>
        <w:b/>
        <w:bCs/>
        <w:smallCaps/>
        <w:szCs w:val="18"/>
      </w:rPr>
    </w:pPr>
  </w:p>
  <w:p w14:paraId="69C71A3D" w14:textId="77777777" w:rsidR="00527BD4" w:rsidRDefault="00527BD4" w:rsidP="008C356D"/>
  <w:p w14:paraId="16469444" w14:textId="77777777" w:rsidR="00527BD4" w:rsidRPr="00740712" w:rsidRDefault="00527BD4" w:rsidP="008C356D"/>
  <w:p w14:paraId="2CB2C314" w14:textId="77777777" w:rsidR="00527BD4" w:rsidRPr="00217880" w:rsidRDefault="00527BD4" w:rsidP="008C356D">
    <w:pPr>
      <w:spacing w:line="0" w:lineRule="atLeast"/>
      <w:rPr>
        <w:sz w:val="2"/>
        <w:szCs w:val="2"/>
      </w:rPr>
    </w:pPr>
  </w:p>
  <w:p w14:paraId="60F2AFF4" w14:textId="77777777" w:rsidR="00527BD4" w:rsidRDefault="00527BD4" w:rsidP="004F44C2">
    <w:pPr>
      <w:pStyle w:val="Koptekst"/>
      <w:rPr>
        <w:rFonts w:cs="Verdana-Bold"/>
        <w:b/>
        <w:bCs/>
        <w:smallCaps/>
        <w:szCs w:val="18"/>
      </w:rPr>
    </w:pPr>
  </w:p>
  <w:p w14:paraId="59550DBD" w14:textId="77777777" w:rsidR="00527BD4" w:rsidRDefault="00527BD4" w:rsidP="004F44C2"/>
  <w:p w14:paraId="2EFCED4B" w14:textId="77777777" w:rsidR="00527BD4" w:rsidRPr="00740712" w:rsidRDefault="00527BD4" w:rsidP="004F44C2"/>
  <w:p w14:paraId="382823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C73F9" w14:paraId="74D74835" w14:textId="77777777" w:rsidTr="00751A6A">
      <w:trPr>
        <w:trHeight w:val="2636"/>
      </w:trPr>
      <w:tc>
        <w:tcPr>
          <w:tcW w:w="737" w:type="dxa"/>
        </w:tcPr>
        <w:p w14:paraId="05EF1950" w14:textId="77777777" w:rsidR="00527BD4" w:rsidRDefault="00527BD4" w:rsidP="00D0609E">
          <w:pPr>
            <w:framePr w:w="6340" w:h="2750" w:hRule="exact" w:hSpace="180" w:wrap="around" w:vAnchor="page" w:hAnchor="text" w:x="3873" w:y="-140"/>
            <w:spacing w:line="240" w:lineRule="auto"/>
          </w:pPr>
        </w:p>
      </w:tc>
      <w:tc>
        <w:tcPr>
          <w:tcW w:w="5156" w:type="dxa"/>
        </w:tcPr>
        <w:p w14:paraId="40AAC9A9" w14:textId="77777777" w:rsidR="00527BD4" w:rsidRDefault="0004524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054EF8B" wp14:editId="657689C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30729B0" w14:textId="77777777" w:rsidR="007269E3" w:rsidRDefault="007269E3" w:rsidP="00651CEE">
          <w:pPr>
            <w:framePr w:w="6340" w:h="2750" w:hRule="exact" w:hSpace="180" w:wrap="around" w:vAnchor="page" w:hAnchor="text" w:x="3873" w:y="-140"/>
            <w:spacing w:line="240" w:lineRule="auto"/>
          </w:pPr>
        </w:p>
      </w:tc>
    </w:tr>
  </w:tbl>
  <w:p w14:paraId="01FA2274" w14:textId="77777777" w:rsidR="00527BD4" w:rsidRDefault="00527BD4" w:rsidP="00D0609E">
    <w:pPr>
      <w:framePr w:w="6340" w:h="2750" w:hRule="exact" w:hSpace="180" w:wrap="around" w:vAnchor="page" w:hAnchor="text" w:x="3873" w:y="-140"/>
    </w:pPr>
  </w:p>
  <w:p w14:paraId="74085FB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C73F9" w:rsidRPr="006A4354" w14:paraId="5991285E" w14:textId="77777777" w:rsidTr="00A50CF6">
      <w:tc>
        <w:tcPr>
          <w:tcW w:w="2160" w:type="dxa"/>
        </w:tcPr>
        <w:p w14:paraId="004D6D7E" w14:textId="77777777" w:rsidR="00527BD4" w:rsidRPr="005819CE" w:rsidRDefault="0004524A" w:rsidP="00A50CF6">
          <w:pPr>
            <w:pStyle w:val="Huisstijl-Adres"/>
            <w:rPr>
              <w:b/>
            </w:rPr>
          </w:pPr>
          <w:r>
            <w:rPr>
              <w:b/>
            </w:rPr>
            <w:t>Directoraat-generaal Bedrijfsleven &amp; Innovatie</w:t>
          </w:r>
          <w:r w:rsidRPr="005819CE">
            <w:rPr>
              <w:b/>
            </w:rPr>
            <w:br/>
          </w:r>
          <w:r>
            <w:t>Directie Ondernemerschap</w:t>
          </w:r>
        </w:p>
        <w:p w14:paraId="356E3C30" w14:textId="77777777" w:rsidR="00527BD4" w:rsidRPr="00BE5ED9" w:rsidRDefault="0004524A" w:rsidP="00A50CF6">
          <w:pPr>
            <w:pStyle w:val="Huisstijl-Adres"/>
          </w:pPr>
          <w:r>
            <w:rPr>
              <w:b/>
            </w:rPr>
            <w:t>Bezoekadres</w:t>
          </w:r>
          <w:r>
            <w:rPr>
              <w:b/>
            </w:rPr>
            <w:br/>
          </w:r>
          <w:r>
            <w:t>Bezuidenhoutseweg 73</w:t>
          </w:r>
          <w:r w:rsidRPr="005819CE">
            <w:br/>
          </w:r>
          <w:r>
            <w:t>2594 AC Den Haag</w:t>
          </w:r>
        </w:p>
        <w:p w14:paraId="6107C6DE" w14:textId="77777777" w:rsidR="00EF495B" w:rsidRDefault="0004524A" w:rsidP="0098788A">
          <w:pPr>
            <w:pStyle w:val="Huisstijl-Adres"/>
          </w:pPr>
          <w:r>
            <w:rPr>
              <w:b/>
            </w:rPr>
            <w:t>Postadres</w:t>
          </w:r>
          <w:r>
            <w:rPr>
              <w:b/>
            </w:rPr>
            <w:br/>
          </w:r>
          <w:r>
            <w:t>Postbus 20401</w:t>
          </w:r>
          <w:r w:rsidRPr="005819CE">
            <w:br/>
            <w:t>2500 E</w:t>
          </w:r>
          <w:r>
            <w:t>K</w:t>
          </w:r>
          <w:r w:rsidRPr="005819CE">
            <w:t xml:space="preserve"> Den Haag</w:t>
          </w:r>
        </w:p>
        <w:p w14:paraId="02651B2D" w14:textId="77777777" w:rsidR="00EF495B" w:rsidRPr="005B3814" w:rsidRDefault="0004524A" w:rsidP="0098788A">
          <w:pPr>
            <w:pStyle w:val="Huisstijl-Adres"/>
          </w:pPr>
          <w:r>
            <w:rPr>
              <w:b/>
            </w:rPr>
            <w:t>Overheidsidentificatienr</w:t>
          </w:r>
          <w:r>
            <w:rPr>
              <w:b/>
            </w:rPr>
            <w:br/>
          </w:r>
          <w:r w:rsidRPr="005B3814">
            <w:t>00000001003214369000</w:t>
          </w:r>
        </w:p>
        <w:p w14:paraId="015CA0CA" w14:textId="74761F21" w:rsidR="00527BD4" w:rsidRPr="006A4354" w:rsidRDefault="0004524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C73F9" w:rsidRPr="006A4354" w14:paraId="4CE84228" w14:textId="77777777" w:rsidTr="006A4354">
      <w:trPr>
        <w:trHeight w:hRule="exact" w:val="80"/>
      </w:trPr>
      <w:tc>
        <w:tcPr>
          <w:tcW w:w="2160" w:type="dxa"/>
        </w:tcPr>
        <w:p w14:paraId="30C69253" w14:textId="77777777" w:rsidR="00527BD4" w:rsidRPr="00A02675" w:rsidRDefault="00527BD4" w:rsidP="00A50CF6">
          <w:pPr>
            <w:rPr>
              <w:lang w:val="en-US"/>
            </w:rPr>
          </w:pPr>
        </w:p>
      </w:tc>
    </w:tr>
    <w:tr w:rsidR="007C73F9" w14:paraId="3F57AF9E" w14:textId="77777777" w:rsidTr="00A50CF6">
      <w:tc>
        <w:tcPr>
          <w:tcW w:w="2160" w:type="dxa"/>
        </w:tcPr>
        <w:p w14:paraId="053EE7BB" w14:textId="77777777" w:rsidR="000C0163" w:rsidRPr="005819CE" w:rsidRDefault="0004524A" w:rsidP="000C0163">
          <w:pPr>
            <w:pStyle w:val="Huisstijl-Kopje"/>
          </w:pPr>
          <w:r>
            <w:t>Ons kenmerk</w:t>
          </w:r>
          <w:r w:rsidRPr="005819CE">
            <w:t xml:space="preserve"> </w:t>
          </w:r>
        </w:p>
        <w:p w14:paraId="594C9353" w14:textId="77777777" w:rsidR="000C0163" w:rsidRPr="005819CE" w:rsidRDefault="0004524A" w:rsidP="000C0163">
          <w:pPr>
            <w:pStyle w:val="Huisstijl-Gegeven"/>
          </w:pPr>
          <w:r>
            <w:t>DGBI-O</w:t>
          </w:r>
          <w:r w:rsidR="00926AE2">
            <w:t xml:space="preserve"> / </w:t>
          </w:r>
          <w:r>
            <w:t>105795543</w:t>
          </w:r>
        </w:p>
        <w:p w14:paraId="69BCBF4D" w14:textId="77777777" w:rsidR="00527BD4" w:rsidRPr="005819CE" w:rsidRDefault="0004524A" w:rsidP="00A50CF6">
          <w:pPr>
            <w:pStyle w:val="Huisstijl-Kopje"/>
          </w:pPr>
          <w:r>
            <w:t>Uw kenmerk</w:t>
          </w:r>
        </w:p>
        <w:p w14:paraId="0903D93F" w14:textId="440789AC" w:rsidR="00527BD4" w:rsidRPr="005819CE" w:rsidRDefault="006A4354" w:rsidP="00A50CF6">
          <w:pPr>
            <w:pStyle w:val="Huisstijl-Gegeven"/>
          </w:pPr>
          <w:r w:rsidRPr="00A02675">
            <w:t>2026Z06045</w:t>
          </w:r>
        </w:p>
        <w:p w14:paraId="106CF74B" w14:textId="77777777" w:rsidR="00527BD4" w:rsidRPr="005819CE" w:rsidRDefault="00527BD4" w:rsidP="006A4354">
          <w:pPr>
            <w:pStyle w:val="Huisstijl-Kopje"/>
          </w:pPr>
        </w:p>
      </w:tc>
    </w:tr>
  </w:tbl>
  <w:p w14:paraId="21F9232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C73F9" w14:paraId="720768C1" w14:textId="77777777" w:rsidTr="007610AA">
      <w:trPr>
        <w:trHeight w:val="400"/>
      </w:trPr>
      <w:tc>
        <w:tcPr>
          <w:tcW w:w="7520" w:type="dxa"/>
          <w:gridSpan w:val="2"/>
        </w:tcPr>
        <w:p w14:paraId="6DC67871" w14:textId="77777777" w:rsidR="00527BD4" w:rsidRPr="00BC3B53" w:rsidRDefault="0004524A" w:rsidP="00A50CF6">
          <w:pPr>
            <w:pStyle w:val="Huisstijl-Retouradres"/>
          </w:pPr>
          <w:r>
            <w:t>&gt; Retouradres Postbus 20401 2500 EK Den Haag</w:t>
          </w:r>
        </w:p>
      </w:tc>
    </w:tr>
    <w:tr w:rsidR="007C73F9" w14:paraId="4925627C" w14:textId="77777777" w:rsidTr="007610AA">
      <w:tc>
        <w:tcPr>
          <w:tcW w:w="7520" w:type="dxa"/>
          <w:gridSpan w:val="2"/>
        </w:tcPr>
        <w:p w14:paraId="214AAEEC" w14:textId="77777777" w:rsidR="00527BD4" w:rsidRPr="00983E8F" w:rsidRDefault="00527BD4" w:rsidP="00A50CF6">
          <w:pPr>
            <w:pStyle w:val="Huisstijl-Rubricering"/>
          </w:pPr>
        </w:p>
      </w:tc>
    </w:tr>
    <w:tr w:rsidR="007C73F9" w14:paraId="55DC6619" w14:textId="77777777" w:rsidTr="007610AA">
      <w:trPr>
        <w:trHeight w:hRule="exact" w:val="2440"/>
      </w:trPr>
      <w:tc>
        <w:tcPr>
          <w:tcW w:w="7520" w:type="dxa"/>
          <w:gridSpan w:val="2"/>
        </w:tcPr>
        <w:p w14:paraId="5170D490" w14:textId="77777777" w:rsidR="006A4354" w:rsidRDefault="0004524A" w:rsidP="00A50CF6">
          <w:pPr>
            <w:pStyle w:val="Huisstijl-NAW"/>
          </w:pPr>
          <w:r>
            <w:t xml:space="preserve">Voorzitter van de Tweede Kamer </w:t>
          </w:r>
        </w:p>
        <w:p w14:paraId="3A400537" w14:textId="62BB95DB" w:rsidR="00527BD4" w:rsidRDefault="0004524A" w:rsidP="00A50CF6">
          <w:pPr>
            <w:pStyle w:val="Huisstijl-NAW"/>
          </w:pPr>
          <w:r>
            <w:t xml:space="preserve">der Staten-Generaal </w:t>
          </w:r>
        </w:p>
        <w:p w14:paraId="4514E479" w14:textId="53807284" w:rsidR="007C73F9" w:rsidRDefault="006A4354">
          <w:pPr>
            <w:pStyle w:val="Huisstijl-NAW"/>
          </w:pPr>
          <w:r>
            <w:t>Prinses Irenestraat 6</w:t>
          </w:r>
        </w:p>
        <w:p w14:paraId="4D8DD976" w14:textId="064CA84C" w:rsidR="007C73F9" w:rsidRDefault="0004524A">
          <w:pPr>
            <w:pStyle w:val="Huisstijl-NAW"/>
          </w:pPr>
          <w:r>
            <w:t>25</w:t>
          </w:r>
          <w:r w:rsidR="006A4354">
            <w:t>95</w:t>
          </w:r>
          <w:r>
            <w:t xml:space="preserve"> </w:t>
          </w:r>
          <w:r w:rsidR="006A4354">
            <w:t>BD</w:t>
          </w:r>
          <w:r>
            <w:t xml:space="preserve">  DEN HAAG</w:t>
          </w:r>
        </w:p>
      </w:tc>
    </w:tr>
    <w:tr w:rsidR="007C73F9" w14:paraId="22E214BE" w14:textId="77777777" w:rsidTr="007610AA">
      <w:trPr>
        <w:trHeight w:hRule="exact" w:val="400"/>
      </w:trPr>
      <w:tc>
        <w:tcPr>
          <w:tcW w:w="7520" w:type="dxa"/>
          <w:gridSpan w:val="2"/>
        </w:tcPr>
        <w:p w14:paraId="0345ABF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C73F9" w14:paraId="05655F65" w14:textId="77777777" w:rsidTr="007610AA">
      <w:trPr>
        <w:trHeight w:val="240"/>
      </w:trPr>
      <w:tc>
        <w:tcPr>
          <w:tcW w:w="900" w:type="dxa"/>
        </w:tcPr>
        <w:p w14:paraId="56428ED9" w14:textId="77777777" w:rsidR="00527BD4" w:rsidRPr="007709EF" w:rsidRDefault="0004524A" w:rsidP="00A50CF6">
          <w:pPr>
            <w:rPr>
              <w:szCs w:val="18"/>
            </w:rPr>
          </w:pPr>
          <w:r>
            <w:rPr>
              <w:szCs w:val="18"/>
            </w:rPr>
            <w:t>Datum</w:t>
          </w:r>
        </w:p>
      </w:tc>
      <w:tc>
        <w:tcPr>
          <w:tcW w:w="6620" w:type="dxa"/>
        </w:tcPr>
        <w:p w14:paraId="526EF2CC" w14:textId="0C4441DC" w:rsidR="00527BD4" w:rsidRPr="007709EF" w:rsidRDefault="003F1D0F" w:rsidP="00A50CF6">
          <w:r>
            <w:t>23 april 2026</w:t>
          </w:r>
        </w:p>
      </w:tc>
    </w:tr>
    <w:tr w:rsidR="007C73F9" w14:paraId="77263AE4" w14:textId="77777777" w:rsidTr="003F1D0F">
      <w:trPr>
        <w:trHeight w:val="307"/>
      </w:trPr>
      <w:tc>
        <w:tcPr>
          <w:tcW w:w="900" w:type="dxa"/>
        </w:tcPr>
        <w:p w14:paraId="1D094CA8" w14:textId="77777777" w:rsidR="00527BD4" w:rsidRPr="007709EF" w:rsidRDefault="0004524A" w:rsidP="00A50CF6">
          <w:pPr>
            <w:rPr>
              <w:szCs w:val="18"/>
            </w:rPr>
          </w:pPr>
          <w:r>
            <w:rPr>
              <w:szCs w:val="18"/>
            </w:rPr>
            <w:t>Betreft</w:t>
          </w:r>
        </w:p>
      </w:tc>
      <w:tc>
        <w:tcPr>
          <w:tcW w:w="6620" w:type="dxa"/>
        </w:tcPr>
        <w:p w14:paraId="08CE8DE5" w14:textId="1DD1F002" w:rsidR="00527BD4" w:rsidRPr="007709EF" w:rsidRDefault="0004524A" w:rsidP="00A50CF6">
          <w:r>
            <w:t xml:space="preserve">Beantwoording Kamervragen over </w:t>
          </w:r>
          <w:r w:rsidR="00DD78D2">
            <w:t xml:space="preserve">de </w:t>
          </w:r>
          <w:r>
            <w:t xml:space="preserve">voortgang van de vermindering in regeldruk voor ondernemers </w:t>
          </w:r>
        </w:p>
      </w:tc>
    </w:tr>
  </w:tbl>
  <w:p w14:paraId="10AE3F9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6BE9E64">
      <w:start w:val="1"/>
      <w:numFmt w:val="bullet"/>
      <w:pStyle w:val="Lijstopsomteken"/>
      <w:lvlText w:val="•"/>
      <w:lvlJc w:val="left"/>
      <w:pPr>
        <w:tabs>
          <w:tab w:val="num" w:pos="227"/>
        </w:tabs>
        <w:ind w:left="227" w:hanging="227"/>
      </w:pPr>
      <w:rPr>
        <w:rFonts w:ascii="Verdana" w:hAnsi="Verdana" w:hint="default"/>
        <w:sz w:val="18"/>
        <w:szCs w:val="18"/>
      </w:rPr>
    </w:lvl>
    <w:lvl w:ilvl="1" w:tplc="DBB8C0F6" w:tentative="1">
      <w:start w:val="1"/>
      <w:numFmt w:val="bullet"/>
      <w:lvlText w:val="o"/>
      <w:lvlJc w:val="left"/>
      <w:pPr>
        <w:tabs>
          <w:tab w:val="num" w:pos="1440"/>
        </w:tabs>
        <w:ind w:left="1440" w:hanging="360"/>
      </w:pPr>
      <w:rPr>
        <w:rFonts w:ascii="Courier New" w:hAnsi="Courier New" w:cs="Courier New" w:hint="default"/>
      </w:rPr>
    </w:lvl>
    <w:lvl w:ilvl="2" w:tplc="50589A80" w:tentative="1">
      <w:start w:val="1"/>
      <w:numFmt w:val="bullet"/>
      <w:lvlText w:val=""/>
      <w:lvlJc w:val="left"/>
      <w:pPr>
        <w:tabs>
          <w:tab w:val="num" w:pos="2160"/>
        </w:tabs>
        <w:ind w:left="2160" w:hanging="360"/>
      </w:pPr>
      <w:rPr>
        <w:rFonts w:ascii="Wingdings" w:hAnsi="Wingdings" w:hint="default"/>
      </w:rPr>
    </w:lvl>
    <w:lvl w:ilvl="3" w:tplc="C874A89C" w:tentative="1">
      <w:start w:val="1"/>
      <w:numFmt w:val="bullet"/>
      <w:lvlText w:val=""/>
      <w:lvlJc w:val="left"/>
      <w:pPr>
        <w:tabs>
          <w:tab w:val="num" w:pos="2880"/>
        </w:tabs>
        <w:ind w:left="2880" w:hanging="360"/>
      </w:pPr>
      <w:rPr>
        <w:rFonts w:ascii="Symbol" w:hAnsi="Symbol" w:hint="default"/>
      </w:rPr>
    </w:lvl>
    <w:lvl w:ilvl="4" w:tplc="F2067CB2" w:tentative="1">
      <w:start w:val="1"/>
      <w:numFmt w:val="bullet"/>
      <w:lvlText w:val="o"/>
      <w:lvlJc w:val="left"/>
      <w:pPr>
        <w:tabs>
          <w:tab w:val="num" w:pos="3600"/>
        </w:tabs>
        <w:ind w:left="3600" w:hanging="360"/>
      </w:pPr>
      <w:rPr>
        <w:rFonts w:ascii="Courier New" w:hAnsi="Courier New" w:cs="Courier New" w:hint="default"/>
      </w:rPr>
    </w:lvl>
    <w:lvl w:ilvl="5" w:tplc="4E1E3F5A" w:tentative="1">
      <w:start w:val="1"/>
      <w:numFmt w:val="bullet"/>
      <w:lvlText w:val=""/>
      <w:lvlJc w:val="left"/>
      <w:pPr>
        <w:tabs>
          <w:tab w:val="num" w:pos="4320"/>
        </w:tabs>
        <w:ind w:left="4320" w:hanging="360"/>
      </w:pPr>
      <w:rPr>
        <w:rFonts w:ascii="Wingdings" w:hAnsi="Wingdings" w:hint="default"/>
      </w:rPr>
    </w:lvl>
    <w:lvl w:ilvl="6" w:tplc="C89A4E20" w:tentative="1">
      <w:start w:val="1"/>
      <w:numFmt w:val="bullet"/>
      <w:lvlText w:val=""/>
      <w:lvlJc w:val="left"/>
      <w:pPr>
        <w:tabs>
          <w:tab w:val="num" w:pos="5040"/>
        </w:tabs>
        <w:ind w:left="5040" w:hanging="360"/>
      </w:pPr>
      <w:rPr>
        <w:rFonts w:ascii="Symbol" w:hAnsi="Symbol" w:hint="default"/>
      </w:rPr>
    </w:lvl>
    <w:lvl w:ilvl="7" w:tplc="AF7A7F5A" w:tentative="1">
      <w:start w:val="1"/>
      <w:numFmt w:val="bullet"/>
      <w:lvlText w:val="o"/>
      <w:lvlJc w:val="left"/>
      <w:pPr>
        <w:tabs>
          <w:tab w:val="num" w:pos="5760"/>
        </w:tabs>
        <w:ind w:left="5760" w:hanging="360"/>
      </w:pPr>
      <w:rPr>
        <w:rFonts w:ascii="Courier New" w:hAnsi="Courier New" w:cs="Courier New" w:hint="default"/>
      </w:rPr>
    </w:lvl>
    <w:lvl w:ilvl="8" w:tplc="367E08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08E2CF4">
      <w:start w:val="1"/>
      <w:numFmt w:val="bullet"/>
      <w:pStyle w:val="Lijstopsomteken2"/>
      <w:lvlText w:val="–"/>
      <w:lvlJc w:val="left"/>
      <w:pPr>
        <w:tabs>
          <w:tab w:val="num" w:pos="227"/>
        </w:tabs>
        <w:ind w:left="227" w:firstLine="0"/>
      </w:pPr>
      <w:rPr>
        <w:rFonts w:ascii="Verdana" w:hAnsi="Verdana" w:hint="default"/>
      </w:rPr>
    </w:lvl>
    <w:lvl w:ilvl="1" w:tplc="025A7D10" w:tentative="1">
      <w:start w:val="1"/>
      <w:numFmt w:val="bullet"/>
      <w:lvlText w:val="o"/>
      <w:lvlJc w:val="left"/>
      <w:pPr>
        <w:tabs>
          <w:tab w:val="num" w:pos="1440"/>
        </w:tabs>
        <w:ind w:left="1440" w:hanging="360"/>
      </w:pPr>
      <w:rPr>
        <w:rFonts w:ascii="Courier New" w:hAnsi="Courier New" w:cs="Courier New" w:hint="default"/>
      </w:rPr>
    </w:lvl>
    <w:lvl w:ilvl="2" w:tplc="4D425360" w:tentative="1">
      <w:start w:val="1"/>
      <w:numFmt w:val="bullet"/>
      <w:lvlText w:val=""/>
      <w:lvlJc w:val="left"/>
      <w:pPr>
        <w:tabs>
          <w:tab w:val="num" w:pos="2160"/>
        </w:tabs>
        <w:ind w:left="2160" w:hanging="360"/>
      </w:pPr>
      <w:rPr>
        <w:rFonts w:ascii="Wingdings" w:hAnsi="Wingdings" w:hint="default"/>
      </w:rPr>
    </w:lvl>
    <w:lvl w:ilvl="3" w:tplc="0C4658CC" w:tentative="1">
      <w:start w:val="1"/>
      <w:numFmt w:val="bullet"/>
      <w:lvlText w:val=""/>
      <w:lvlJc w:val="left"/>
      <w:pPr>
        <w:tabs>
          <w:tab w:val="num" w:pos="2880"/>
        </w:tabs>
        <w:ind w:left="2880" w:hanging="360"/>
      </w:pPr>
      <w:rPr>
        <w:rFonts w:ascii="Symbol" w:hAnsi="Symbol" w:hint="default"/>
      </w:rPr>
    </w:lvl>
    <w:lvl w:ilvl="4" w:tplc="E80EEA38" w:tentative="1">
      <w:start w:val="1"/>
      <w:numFmt w:val="bullet"/>
      <w:lvlText w:val="o"/>
      <w:lvlJc w:val="left"/>
      <w:pPr>
        <w:tabs>
          <w:tab w:val="num" w:pos="3600"/>
        </w:tabs>
        <w:ind w:left="3600" w:hanging="360"/>
      </w:pPr>
      <w:rPr>
        <w:rFonts w:ascii="Courier New" w:hAnsi="Courier New" w:cs="Courier New" w:hint="default"/>
      </w:rPr>
    </w:lvl>
    <w:lvl w:ilvl="5" w:tplc="12E2C9F8" w:tentative="1">
      <w:start w:val="1"/>
      <w:numFmt w:val="bullet"/>
      <w:lvlText w:val=""/>
      <w:lvlJc w:val="left"/>
      <w:pPr>
        <w:tabs>
          <w:tab w:val="num" w:pos="4320"/>
        </w:tabs>
        <w:ind w:left="4320" w:hanging="360"/>
      </w:pPr>
      <w:rPr>
        <w:rFonts w:ascii="Wingdings" w:hAnsi="Wingdings" w:hint="default"/>
      </w:rPr>
    </w:lvl>
    <w:lvl w:ilvl="6" w:tplc="DB4C966E" w:tentative="1">
      <w:start w:val="1"/>
      <w:numFmt w:val="bullet"/>
      <w:lvlText w:val=""/>
      <w:lvlJc w:val="left"/>
      <w:pPr>
        <w:tabs>
          <w:tab w:val="num" w:pos="5040"/>
        </w:tabs>
        <w:ind w:left="5040" w:hanging="360"/>
      </w:pPr>
      <w:rPr>
        <w:rFonts w:ascii="Symbol" w:hAnsi="Symbol" w:hint="default"/>
      </w:rPr>
    </w:lvl>
    <w:lvl w:ilvl="7" w:tplc="9B56E0EA" w:tentative="1">
      <w:start w:val="1"/>
      <w:numFmt w:val="bullet"/>
      <w:lvlText w:val="o"/>
      <w:lvlJc w:val="left"/>
      <w:pPr>
        <w:tabs>
          <w:tab w:val="num" w:pos="5760"/>
        </w:tabs>
        <w:ind w:left="5760" w:hanging="360"/>
      </w:pPr>
      <w:rPr>
        <w:rFonts w:ascii="Courier New" w:hAnsi="Courier New" w:cs="Courier New" w:hint="default"/>
      </w:rPr>
    </w:lvl>
    <w:lvl w:ilvl="8" w:tplc="F48052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89743437">
    <w:abstractNumId w:val="10"/>
  </w:num>
  <w:num w:numId="2" w16cid:durableId="945692754">
    <w:abstractNumId w:val="7"/>
  </w:num>
  <w:num w:numId="3" w16cid:durableId="1235507096">
    <w:abstractNumId w:val="6"/>
  </w:num>
  <w:num w:numId="4" w16cid:durableId="753089178">
    <w:abstractNumId w:val="5"/>
  </w:num>
  <w:num w:numId="5" w16cid:durableId="894044988">
    <w:abstractNumId w:val="4"/>
  </w:num>
  <w:num w:numId="6" w16cid:durableId="896672677">
    <w:abstractNumId w:val="8"/>
  </w:num>
  <w:num w:numId="7" w16cid:durableId="240218700">
    <w:abstractNumId w:val="3"/>
  </w:num>
  <w:num w:numId="8" w16cid:durableId="170684658">
    <w:abstractNumId w:val="2"/>
  </w:num>
  <w:num w:numId="9" w16cid:durableId="698236689">
    <w:abstractNumId w:val="1"/>
  </w:num>
  <w:num w:numId="10" w16cid:durableId="1732576159">
    <w:abstractNumId w:val="0"/>
  </w:num>
  <w:num w:numId="11" w16cid:durableId="509024893">
    <w:abstractNumId w:val="9"/>
  </w:num>
  <w:num w:numId="12" w16cid:durableId="1955163427">
    <w:abstractNumId w:val="11"/>
  </w:num>
  <w:num w:numId="13" w16cid:durableId="356538873">
    <w:abstractNumId w:val="13"/>
  </w:num>
  <w:num w:numId="14" w16cid:durableId="180495770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524A"/>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69B6"/>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0283"/>
    <w:rsid w:val="00383DA1"/>
    <w:rsid w:val="00385F30"/>
    <w:rsid w:val="00393696"/>
    <w:rsid w:val="00393963"/>
    <w:rsid w:val="00395575"/>
    <w:rsid w:val="00395672"/>
    <w:rsid w:val="00396A8F"/>
    <w:rsid w:val="003A06C8"/>
    <w:rsid w:val="003A0D7C"/>
    <w:rsid w:val="003A5290"/>
    <w:rsid w:val="003B0155"/>
    <w:rsid w:val="003B24D8"/>
    <w:rsid w:val="003B7EE7"/>
    <w:rsid w:val="003C2CCB"/>
    <w:rsid w:val="003D39EC"/>
    <w:rsid w:val="003D5DED"/>
    <w:rsid w:val="003E3DD5"/>
    <w:rsid w:val="003F07C6"/>
    <w:rsid w:val="003F1D0F"/>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3E41"/>
    <w:rsid w:val="00474463"/>
    <w:rsid w:val="00474B75"/>
    <w:rsid w:val="00483F0B"/>
    <w:rsid w:val="00496319"/>
    <w:rsid w:val="00497279"/>
    <w:rsid w:val="004A163B"/>
    <w:rsid w:val="004A670A"/>
    <w:rsid w:val="004B5465"/>
    <w:rsid w:val="004B70F0"/>
    <w:rsid w:val="004C21A8"/>
    <w:rsid w:val="004D505E"/>
    <w:rsid w:val="004D72CA"/>
    <w:rsid w:val="004E2242"/>
    <w:rsid w:val="004E4C60"/>
    <w:rsid w:val="004E505E"/>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5E76"/>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4354"/>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3F9"/>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2675"/>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3AB0"/>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D78D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457"/>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B550B"/>
  <w15:docId w15:val="{28E2E757-94E4-4193-8863-BCB1429D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4524A"/>
    <w:rPr>
      <w:vertAlign w:val="superscript"/>
    </w:rPr>
  </w:style>
  <w:style w:type="table" w:styleId="Rastertabel3-Accent1">
    <w:name w:val="Grid Table 3 Accent 1"/>
    <w:basedOn w:val="Standaardtabel"/>
    <w:uiPriority w:val="48"/>
    <w:rsid w:val="0004524A"/>
    <w:rPr>
      <w:rFonts w:asciiTheme="minorHAnsi" w:eastAsiaTheme="minorHAnsi" w:hAnsiTheme="minorHAnsi" w:cstheme="minorBidi"/>
      <w:sz w:val="22"/>
      <w:szCs w:val="22"/>
      <w:lang w:val="nl-N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1051</ap:Words>
  <ap:Characters>5782</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2026-04-23T08:06:00.0000000Z</dcterms:created>
  <dcterms:modified xsi:type="dcterms:W3CDTF">2026-04-23T08:06:00.0000000Z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miks1</vt:lpwstr>
  </property>
  <property fmtid="{D5CDD505-2E9C-101B-9397-08002B2CF9AE}" pid="3" name="AUTHOR_ID">
    <vt:lpwstr>miks1</vt:lpwstr>
  </property>
  <property fmtid="{D5CDD505-2E9C-101B-9397-08002B2CF9AE}" pid="4" name="A_ADRES">
    <vt:lpwstr>Voorzitter van de Tweede Kamer der Staten-Generaal 
Postbus 20018 
2500 EA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Kamervragen VVD over voortgang van de vermindering in regeldruk voor ondernemers </vt:lpwstr>
  </property>
  <property fmtid="{D5CDD505-2E9C-101B-9397-08002B2CF9AE}" pid="9" name="documentId">
    <vt:lpwstr>documentId</vt:lpwstr>
  </property>
  <property fmtid="{D5CDD505-2E9C-101B-9397-08002B2CF9AE}" pid="10" name="Header">
    <vt:lpwstr>Brief - EZK</vt:lpwstr>
  </property>
  <property fmtid="{D5CDD505-2E9C-101B-9397-08002B2CF9AE}" pid="11" name="HeaderId">
    <vt:lpwstr>5D70DAE9E9224185BB00D53E6081C8D0</vt:lpwstr>
  </property>
  <property fmtid="{D5CDD505-2E9C-101B-9397-08002B2CF9AE}" pid="12" name="Template">
    <vt:lpwstr>Brief - EZK</vt:lpwstr>
  </property>
  <property fmtid="{D5CDD505-2E9C-101B-9397-08002B2CF9AE}" pid="13" name="TemplateId">
    <vt:lpwstr>7AF2A433CFA14A5690625E448A3BC66D</vt:lpwstr>
  </property>
  <property fmtid="{D5CDD505-2E9C-101B-9397-08002B2CF9AE}" pid="14" name="TYPE_ID">
    <vt:lpwstr>Brief</vt:lpwstr>
  </property>
  <property fmtid="{D5CDD505-2E9C-101B-9397-08002B2CF9AE}" pid="15" name="Typist">
    <vt:lpwstr>miks1</vt:lpwstr>
  </property>
</Properties>
</file>