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EEDC7C" w14:textId="77777777">
        <w:tc>
          <w:tcPr>
            <w:tcW w:w="6379" w:type="dxa"/>
            <w:gridSpan w:val="2"/>
            <w:tcBorders>
              <w:top w:val="nil"/>
              <w:left w:val="nil"/>
              <w:bottom w:val="nil"/>
              <w:right w:val="nil"/>
            </w:tcBorders>
            <w:vAlign w:val="center"/>
          </w:tcPr>
          <w:p w:rsidR="004330ED" w:rsidP="00EA1CE4" w:rsidRDefault="004330ED" w14:paraId="3E0EAC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3EC43B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8604E17" w14:textId="77777777">
        <w:trPr>
          <w:cantSplit/>
        </w:trPr>
        <w:tc>
          <w:tcPr>
            <w:tcW w:w="10348" w:type="dxa"/>
            <w:gridSpan w:val="3"/>
            <w:tcBorders>
              <w:top w:val="single" w:color="auto" w:sz="4" w:space="0"/>
              <w:left w:val="nil"/>
              <w:bottom w:val="nil"/>
              <w:right w:val="nil"/>
            </w:tcBorders>
          </w:tcPr>
          <w:p w:rsidR="004330ED" w:rsidP="004A1E29" w:rsidRDefault="004330ED" w14:paraId="4B8D57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453F0B5" w14:textId="77777777">
        <w:trPr>
          <w:cantSplit/>
        </w:trPr>
        <w:tc>
          <w:tcPr>
            <w:tcW w:w="10348" w:type="dxa"/>
            <w:gridSpan w:val="3"/>
            <w:tcBorders>
              <w:top w:val="nil"/>
              <w:left w:val="nil"/>
              <w:bottom w:val="nil"/>
              <w:right w:val="nil"/>
            </w:tcBorders>
          </w:tcPr>
          <w:p w:rsidR="004330ED" w:rsidP="00BF623B" w:rsidRDefault="004330ED" w14:paraId="71A07922" w14:textId="77777777">
            <w:pPr>
              <w:pStyle w:val="Amendement"/>
              <w:tabs>
                <w:tab w:val="clear" w:pos="3310"/>
                <w:tab w:val="clear" w:pos="3600"/>
              </w:tabs>
              <w:rPr>
                <w:rFonts w:ascii="Times New Roman" w:hAnsi="Times New Roman"/>
                <w:b w:val="0"/>
              </w:rPr>
            </w:pPr>
          </w:p>
        </w:tc>
      </w:tr>
      <w:tr w:rsidR="004330ED" w:rsidTr="00EA1CE4" w14:paraId="04E78735" w14:textId="77777777">
        <w:trPr>
          <w:cantSplit/>
        </w:trPr>
        <w:tc>
          <w:tcPr>
            <w:tcW w:w="10348" w:type="dxa"/>
            <w:gridSpan w:val="3"/>
            <w:tcBorders>
              <w:top w:val="nil"/>
              <w:left w:val="nil"/>
              <w:bottom w:val="single" w:color="auto" w:sz="4" w:space="0"/>
              <w:right w:val="nil"/>
            </w:tcBorders>
          </w:tcPr>
          <w:p w:rsidR="004330ED" w:rsidP="00BF623B" w:rsidRDefault="004330ED" w14:paraId="13462433" w14:textId="77777777">
            <w:pPr>
              <w:pStyle w:val="Amendement"/>
              <w:tabs>
                <w:tab w:val="clear" w:pos="3310"/>
                <w:tab w:val="clear" w:pos="3600"/>
              </w:tabs>
              <w:rPr>
                <w:rFonts w:ascii="Times New Roman" w:hAnsi="Times New Roman"/>
              </w:rPr>
            </w:pPr>
          </w:p>
        </w:tc>
      </w:tr>
      <w:tr w:rsidR="004330ED" w:rsidTr="00EA1CE4" w14:paraId="791BD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13AA5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1DC3CF9" w14:textId="77777777">
            <w:pPr>
              <w:suppressAutoHyphens/>
              <w:ind w:left="-70"/>
              <w:rPr>
                <w:b/>
              </w:rPr>
            </w:pPr>
          </w:p>
        </w:tc>
      </w:tr>
      <w:tr w:rsidR="003C21AC" w:rsidTr="00EA1CE4" w14:paraId="20943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3B0A" w14:paraId="3C694576" w14:textId="73EBB8FB">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023B0A" w:rsidR="003C21AC" w:rsidP="00023B0A" w:rsidRDefault="00023B0A" w14:paraId="2D9AA40C" w14:textId="1AB884E1">
            <w:pPr>
              <w:rPr>
                <w:b/>
                <w:bCs/>
                <w:szCs w:val="24"/>
              </w:rPr>
            </w:pPr>
            <w:r w:rsidRPr="00023B0A">
              <w:rPr>
                <w:b/>
                <w:bCs/>
                <w:szCs w:val="24"/>
              </w:rPr>
              <w:t>Wijziging van de Embryowet naar aanleiding van de derde wetsevaluatie</w:t>
            </w:r>
          </w:p>
        </w:tc>
      </w:tr>
      <w:tr w:rsidR="003C21AC" w:rsidTr="00EA1CE4" w14:paraId="2B37B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B1F1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99E01D" w14:textId="77777777">
            <w:pPr>
              <w:pStyle w:val="Amendement"/>
              <w:tabs>
                <w:tab w:val="clear" w:pos="3310"/>
                <w:tab w:val="clear" w:pos="3600"/>
              </w:tabs>
              <w:ind w:left="-70"/>
              <w:rPr>
                <w:rFonts w:ascii="Times New Roman" w:hAnsi="Times New Roman"/>
              </w:rPr>
            </w:pPr>
          </w:p>
        </w:tc>
      </w:tr>
      <w:tr w:rsidR="003C21AC" w:rsidTr="00EA1CE4" w14:paraId="0FDFE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88F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9763E4" w14:textId="77777777">
            <w:pPr>
              <w:pStyle w:val="Amendement"/>
              <w:tabs>
                <w:tab w:val="clear" w:pos="3310"/>
                <w:tab w:val="clear" w:pos="3600"/>
              </w:tabs>
              <w:ind w:left="-70"/>
              <w:rPr>
                <w:rFonts w:ascii="Times New Roman" w:hAnsi="Times New Roman"/>
              </w:rPr>
            </w:pPr>
          </w:p>
        </w:tc>
      </w:tr>
      <w:tr w:rsidR="003C21AC" w:rsidTr="00EA1CE4" w14:paraId="57A8E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85064D" w14:textId="1B231CC0">
            <w:pPr>
              <w:pStyle w:val="Amendement"/>
              <w:tabs>
                <w:tab w:val="clear" w:pos="3310"/>
                <w:tab w:val="clear" w:pos="3600"/>
              </w:tabs>
              <w:rPr>
                <w:rFonts w:ascii="Times New Roman" w:hAnsi="Times New Roman"/>
              </w:rPr>
            </w:pPr>
            <w:r w:rsidRPr="00C035D4">
              <w:rPr>
                <w:rFonts w:ascii="Times New Roman" w:hAnsi="Times New Roman"/>
              </w:rPr>
              <w:t xml:space="preserve">Nr. </w:t>
            </w:r>
            <w:r w:rsidR="00F82BBA">
              <w:rPr>
                <w:rFonts w:ascii="Times New Roman" w:hAnsi="Times New Roman"/>
                <w:caps/>
              </w:rPr>
              <w:t>14</w:t>
            </w:r>
          </w:p>
        </w:tc>
        <w:tc>
          <w:tcPr>
            <w:tcW w:w="7371" w:type="dxa"/>
            <w:gridSpan w:val="2"/>
          </w:tcPr>
          <w:p w:rsidR="003C21AC" w:rsidP="006E0971" w:rsidRDefault="008D2C26" w14:paraId="14054EF7" w14:textId="2325787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901C1">
              <w:rPr>
                <w:rFonts w:ascii="Times New Roman" w:hAnsi="Times New Roman"/>
                <w:caps/>
              </w:rPr>
              <w:t>DE</w:t>
            </w:r>
            <w:r w:rsidRPr="00C035D4" w:rsidR="008901C1">
              <w:rPr>
                <w:rFonts w:ascii="Times New Roman" w:hAnsi="Times New Roman"/>
                <w:caps/>
              </w:rPr>
              <w:t xml:space="preserve"> </w:t>
            </w:r>
            <w:r w:rsidR="008901C1">
              <w:rPr>
                <w:rFonts w:ascii="Times New Roman" w:hAnsi="Times New Roman"/>
                <w:caps/>
              </w:rPr>
              <w:t>LEDEN</w:t>
            </w:r>
            <w:r w:rsidRPr="00C035D4" w:rsidR="008901C1">
              <w:rPr>
                <w:rFonts w:ascii="Times New Roman" w:hAnsi="Times New Roman"/>
                <w:caps/>
              </w:rPr>
              <w:t xml:space="preserve"> </w:t>
            </w:r>
            <w:r w:rsidR="000F7398">
              <w:rPr>
                <w:rFonts w:ascii="Times New Roman" w:hAnsi="Times New Roman"/>
                <w:caps/>
              </w:rPr>
              <w:t>Diederik van Dijk</w:t>
            </w:r>
            <w:r w:rsidR="008901C1">
              <w:rPr>
                <w:rFonts w:ascii="Times New Roman" w:hAnsi="Times New Roman"/>
                <w:caps/>
              </w:rPr>
              <w:t xml:space="preserve"> EN BIKKER</w:t>
            </w:r>
            <w:r>
              <w:rPr>
                <w:rFonts w:ascii="Times New Roman" w:hAnsi="Times New Roman"/>
                <w:caps/>
              </w:rPr>
              <w:t xml:space="preserve"> ter vervanging van dat gedrukt onder nr. 10</w:t>
            </w:r>
          </w:p>
          <w:p w:rsidRPr="00C035D4" w:rsidR="008901C1" w:rsidP="006E0971" w:rsidRDefault="008901C1" w14:paraId="594F70D8" w14:textId="488E6A27">
            <w:pPr>
              <w:pStyle w:val="Amendement"/>
              <w:tabs>
                <w:tab w:val="clear" w:pos="3310"/>
                <w:tab w:val="clear" w:pos="3600"/>
              </w:tabs>
              <w:ind w:left="-70"/>
              <w:rPr>
                <w:rFonts w:ascii="Times New Roman" w:hAnsi="Times New Roman"/>
                <w:caps/>
              </w:rPr>
            </w:pPr>
          </w:p>
        </w:tc>
      </w:tr>
      <w:tr w:rsidR="003C21AC" w:rsidTr="00EA1CE4" w14:paraId="4B82D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51E99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EBBB73" w14:textId="1A90ACC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D2C26">
              <w:rPr>
                <w:rFonts w:ascii="Times New Roman" w:hAnsi="Times New Roman"/>
                <w:b w:val="0"/>
              </w:rPr>
              <w:t>2</w:t>
            </w:r>
            <w:r w:rsidR="008442AE">
              <w:rPr>
                <w:rFonts w:ascii="Times New Roman" w:hAnsi="Times New Roman"/>
                <w:b w:val="0"/>
              </w:rPr>
              <w:t>3</w:t>
            </w:r>
            <w:r w:rsidR="000118C9">
              <w:rPr>
                <w:rFonts w:ascii="Times New Roman" w:hAnsi="Times New Roman"/>
                <w:b w:val="0"/>
              </w:rPr>
              <w:t xml:space="preserve"> april 2026</w:t>
            </w:r>
          </w:p>
        </w:tc>
      </w:tr>
      <w:tr w:rsidR="00B01BA6" w:rsidTr="00EA1CE4" w14:paraId="73F79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B7B3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77189B" w14:textId="77777777">
            <w:pPr>
              <w:pStyle w:val="Amendement"/>
              <w:tabs>
                <w:tab w:val="clear" w:pos="3310"/>
                <w:tab w:val="clear" w:pos="3600"/>
              </w:tabs>
              <w:ind w:left="-70"/>
              <w:rPr>
                <w:rFonts w:ascii="Times New Roman" w:hAnsi="Times New Roman"/>
                <w:b w:val="0"/>
              </w:rPr>
            </w:pPr>
          </w:p>
        </w:tc>
      </w:tr>
      <w:tr w:rsidRPr="00EA69AC" w:rsidR="00B01BA6" w:rsidTr="00EA1CE4" w14:paraId="4B38C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8901C1" w14:paraId="7C32FDA0" w14:textId="2813AB15">
            <w:pPr>
              <w:ind w:firstLine="284"/>
            </w:pPr>
            <w:r>
              <w:t>O</w:t>
            </w:r>
            <w:r w:rsidRPr="00EA69AC" w:rsidR="00B01BA6">
              <w:t>ndergetekende</w:t>
            </w:r>
            <w:r>
              <w:t>n</w:t>
            </w:r>
            <w:r w:rsidRPr="00EA69AC" w:rsidR="00B01BA6">
              <w:t xml:space="preserve"> </w:t>
            </w:r>
            <w:r>
              <w:t>stellen</w:t>
            </w:r>
            <w:r w:rsidRPr="00EA69AC">
              <w:t xml:space="preserve"> </w:t>
            </w:r>
            <w:r w:rsidRPr="00EA69AC" w:rsidR="00B01BA6">
              <w:t>het volgende amendement voor:</w:t>
            </w:r>
          </w:p>
        </w:tc>
      </w:tr>
    </w:tbl>
    <w:p w:rsidRPr="00EA69AC" w:rsidR="004330ED" w:rsidP="00D774B3" w:rsidRDefault="004330ED" w14:paraId="5D8A80E3" w14:textId="77777777"/>
    <w:p w:rsidR="00492C28" w:rsidP="001A30C0" w:rsidRDefault="0005347B" w14:paraId="5975ACEC" w14:textId="4F9B73A0">
      <w:pPr>
        <w:pStyle w:val="Geenafstand"/>
        <w:ind w:left="284"/>
        <w:rPr>
          <w:rFonts w:ascii="Times New Roman" w:hAnsi="Times New Roman" w:cs="Times New Roman"/>
        </w:rPr>
      </w:pPr>
      <w:r>
        <w:rPr>
          <w:rFonts w:ascii="Times New Roman" w:hAnsi="Times New Roman" w:cs="Times New Roman"/>
        </w:rPr>
        <w:t>In artikel I, onderdeel O, wordt na subonderdeel 2 een subonderdeel ingevoegd, luidende:</w:t>
      </w:r>
    </w:p>
    <w:p w:rsidR="0005347B" w:rsidP="00A11CC0" w:rsidRDefault="0005347B" w14:paraId="00C4A850" w14:textId="43B18740">
      <w:pPr>
        <w:pStyle w:val="Geenafstand"/>
        <w:ind w:firstLine="284"/>
        <w:rPr>
          <w:rFonts w:ascii="Times New Roman" w:hAnsi="Times New Roman" w:cs="Times New Roman"/>
        </w:rPr>
      </w:pPr>
      <w:r>
        <w:rPr>
          <w:rFonts w:ascii="Times New Roman" w:hAnsi="Times New Roman" w:cs="Times New Roman"/>
        </w:rPr>
        <w:t xml:space="preserve">2a. </w:t>
      </w:r>
      <w:r w:rsidR="006B202A">
        <w:rPr>
          <w:rFonts w:ascii="Times New Roman" w:hAnsi="Times New Roman" w:cs="Times New Roman"/>
        </w:rPr>
        <w:t xml:space="preserve">Aan het eerste lid (nieuw) wordt </w:t>
      </w:r>
      <w:r w:rsidR="008D2C26">
        <w:rPr>
          <w:rFonts w:ascii="Times New Roman" w:hAnsi="Times New Roman" w:cs="Times New Roman"/>
        </w:rPr>
        <w:t xml:space="preserve">onder vervanging van de punt aan het slot van onderdeel h door een puntkomma </w:t>
      </w:r>
      <w:r w:rsidR="006B202A">
        <w:rPr>
          <w:rFonts w:ascii="Times New Roman" w:hAnsi="Times New Roman" w:cs="Times New Roman"/>
        </w:rPr>
        <w:t>een onderdeel toegevoegd, luidende:</w:t>
      </w:r>
    </w:p>
    <w:p w:rsidRPr="001A30C0" w:rsidR="006B202A" w:rsidP="00E962D5" w:rsidRDefault="006B202A" w14:paraId="6BE00321" w14:textId="5BAF77F3">
      <w:pPr>
        <w:pStyle w:val="Geenafstand"/>
        <w:ind w:firstLine="284"/>
        <w:rPr>
          <w:rFonts w:ascii="Times New Roman" w:hAnsi="Times New Roman" w:cs="Times New Roman"/>
        </w:rPr>
      </w:pPr>
      <w:r>
        <w:rPr>
          <w:rFonts w:ascii="Times New Roman" w:hAnsi="Times New Roman" w:cs="Times New Roman"/>
        </w:rPr>
        <w:t xml:space="preserve">i. </w:t>
      </w:r>
      <w:r w:rsidR="00FE2E7A">
        <w:rPr>
          <w:rFonts w:ascii="Times New Roman" w:hAnsi="Times New Roman" w:cs="Times New Roman"/>
        </w:rPr>
        <w:t xml:space="preserve">een embryo tot stand te brengen met gebruikmaking van </w:t>
      </w:r>
      <w:r w:rsidR="00A245B8">
        <w:rPr>
          <w:rFonts w:ascii="Times New Roman" w:hAnsi="Times New Roman" w:cs="Times New Roman"/>
        </w:rPr>
        <w:t>cellen</w:t>
      </w:r>
      <w:r w:rsidR="00E06E84">
        <w:rPr>
          <w:rFonts w:ascii="Times New Roman" w:hAnsi="Times New Roman" w:cs="Times New Roman"/>
        </w:rPr>
        <w:t xml:space="preserve"> </w:t>
      </w:r>
      <w:r w:rsidR="00E43B5C">
        <w:rPr>
          <w:rFonts w:ascii="Times New Roman" w:hAnsi="Times New Roman" w:cs="Times New Roman"/>
        </w:rPr>
        <w:t xml:space="preserve">die zijn </w:t>
      </w:r>
      <w:r w:rsidR="00E962D5">
        <w:rPr>
          <w:rFonts w:ascii="Times New Roman" w:hAnsi="Times New Roman" w:cs="Times New Roman"/>
        </w:rPr>
        <w:t xml:space="preserve">verkregen bij </w:t>
      </w:r>
      <w:r w:rsidR="00520F44">
        <w:rPr>
          <w:rFonts w:ascii="Times New Roman" w:hAnsi="Times New Roman" w:cs="Times New Roman"/>
        </w:rPr>
        <w:t xml:space="preserve">de afbreking van </w:t>
      </w:r>
      <w:r w:rsidR="006A15D4">
        <w:rPr>
          <w:rFonts w:ascii="Times New Roman" w:hAnsi="Times New Roman" w:cs="Times New Roman"/>
        </w:rPr>
        <w:t xml:space="preserve">een zwangerschap. </w:t>
      </w:r>
    </w:p>
    <w:p w:rsidR="00EA1CE4" w:rsidP="00EA1CE4" w:rsidRDefault="00EA1CE4" w14:paraId="1DD4FD78" w14:textId="77777777"/>
    <w:p w:rsidRPr="00EA69AC" w:rsidR="003C21AC" w:rsidP="00EA1CE4" w:rsidRDefault="003C21AC" w14:paraId="0F0C9633" w14:textId="77777777">
      <w:pPr>
        <w:rPr>
          <w:b/>
        </w:rPr>
      </w:pPr>
      <w:r w:rsidRPr="00EA69AC">
        <w:rPr>
          <w:b/>
        </w:rPr>
        <w:t>Toelichting</w:t>
      </w:r>
    </w:p>
    <w:p w:rsidRPr="00EA69AC" w:rsidR="003C21AC" w:rsidP="00BF623B" w:rsidRDefault="003C21AC" w14:paraId="70EADF71" w14:textId="77777777"/>
    <w:p w:rsidR="000F7398" w:rsidP="000F7398" w:rsidRDefault="000F7398" w14:paraId="348673A3" w14:textId="77777777">
      <w:r>
        <w:t xml:space="preserve">Uit de nota naar aanleiding van het verslag blijkt dat, voor zover de regering bekend, in Nederland geen embryoachtige structuren (ELS) tot stand worden gebracht met gebruik van geslachtscellen of embryo’s die verkregen zijn na abortus. Het ligt volgens de nota ‘om wetenschappelijke redenen niet voor de hand om deze cellen direct te gebruiken om ELS tot stand te brengen’. Deze mogelijkheid wordt echter ook niet expliciet verboden, noch in de Embryowet, noch in de Wet foetaal weefsel. Om uit te sluiten dat dit in de toekomst mogelijk toch gebeurt, verbiedt dit amendement expliciet het tot stand brengen van ELS met geslachtscellen en embryo’s die verkregen zijn na abortus op grond van de Wet foetaal weefsel. </w:t>
      </w:r>
    </w:p>
    <w:p w:rsidR="000F7398" w:rsidP="000F7398" w:rsidRDefault="000F7398" w14:paraId="250F08BC" w14:textId="77777777"/>
    <w:p w:rsidR="00B4708A" w:rsidP="000F7398" w:rsidRDefault="000F7398" w14:paraId="1056AB3F" w14:textId="4CCEE9F1">
      <w:r>
        <w:t>Diederik van Dijk</w:t>
      </w:r>
    </w:p>
    <w:p w:rsidRPr="00EA69AC" w:rsidR="001D51FD" w:rsidP="000F7398" w:rsidRDefault="001D51FD" w14:paraId="157C2172" w14:textId="26C355F6">
      <w:r>
        <w:t>Bikker</w:t>
      </w:r>
    </w:p>
    <w:sectPr w:rsidRPr="00EA69AC" w:rsidR="001D51F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3C2F" w14:textId="77777777" w:rsidR="00023B0A" w:rsidRDefault="00023B0A">
      <w:pPr>
        <w:spacing w:line="20" w:lineRule="exact"/>
      </w:pPr>
    </w:p>
  </w:endnote>
  <w:endnote w:type="continuationSeparator" w:id="0">
    <w:p w14:paraId="7EFC324B" w14:textId="77777777" w:rsidR="00023B0A" w:rsidRDefault="00023B0A">
      <w:pPr>
        <w:pStyle w:val="Amendement"/>
      </w:pPr>
      <w:r>
        <w:rPr>
          <w:b w:val="0"/>
        </w:rPr>
        <w:t xml:space="preserve"> </w:t>
      </w:r>
    </w:p>
  </w:endnote>
  <w:endnote w:type="continuationNotice" w:id="1">
    <w:p w14:paraId="3D74A948" w14:textId="77777777" w:rsidR="00023B0A" w:rsidRDefault="00023B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A205" w14:textId="77777777" w:rsidR="00023B0A" w:rsidRDefault="00023B0A">
      <w:pPr>
        <w:pStyle w:val="Amendement"/>
      </w:pPr>
      <w:r>
        <w:rPr>
          <w:b w:val="0"/>
        </w:rPr>
        <w:separator/>
      </w:r>
    </w:p>
  </w:footnote>
  <w:footnote w:type="continuationSeparator" w:id="0">
    <w:p w14:paraId="01CE6F9C" w14:textId="77777777" w:rsidR="00023B0A" w:rsidRDefault="0002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0A"/>
    <w:rsid w:val="00003C01"/>
    <w:rsid w:val="000118C9"/>
    <w:rsid w:val="00023B0A"/>
    <w:rsid w:val="00052244"/>
    <w:rsid w:val="0005347B"/>
    <w:rsid w:val="0007471A"/>
    <w:rsid w:val="000D17BF"/>
    <w:rsid w:val="000F7398"/>
    <w:rsid w:val="00124FA0"/>
    <w:rsid w:val="00157CAF"/>
    <w:rsid w:val="001656EE"/>
    <w:rsid w:val="0016653D"/>
    <w:rsid w:val="001A30C0"/>
    <w:rsid w:val="001D51FD"/>
    <w:rsid w:val="001D56AF"/>
    <w:rsid w:val="001E0E21"/>
    <w:rsid w:val="00212E0A"/>
    <w:rsid w:val="002153B0"/>
    <w:rsid w:val="0021777F"/>
    <w:rsid w:val="00241DD0"/>
    <w:rsid w:val="0029426E"/>
    <w:rsid w:val="002A0713"/>
    <w:rsid w:val="002A4AD8"/>
    <w:rsid w:val="00391228"/>
    <w:rsid w:val="003C21AC"/>
    <w:rsid w:val="003C5218"/>
    <w:rsid w:val="003C7876"/>
    <w:rsid w:val="003E2308"/>
    <w:rsid w:val="003E2F98"/>
    <w:rsid w:val="00413B00"/>
    <w:rsid w:val="0042574B"/>
    <w:rsid w:val="004330ED"/>
    <w:rsid w:val="00481C91"/>
    <w:rsid w:val="004911E3"/>
    <w:rsid w:val="00492C28"/>
    <w:rsid w:val="00497D57"/>
    <w:rsid w:val="004A1E29"/>
    <w:rsid w:val="004A289C"/>
    <w:rsid w:val="004A7DD4"/>
    <w:rsid w:val="004B50D8"/>
    <w:rsid w:val="004B5B90"/>
    <w:rsid w:val="00501109"/>
    <w:rsid w:val="00501130"/>
    <w:rsid w:val="00520F44"/>
    <w:rsid w:val="005703C9"/>
    <w:rsid w:val="00597703"/>
    <w:rsid w:val="005A6097"/>
    <w:rsid w:val="005B1DCC"/>
    <w:rsid w:val="005B7323"/>
    <w:rsid w:val="005C25B9"/>
    <w:rsid w:val="006267E6"/>
    <w:rsid w:val="006558D2"/>
    <w:rsid w:val="00672D25"/>
    <w:rsid w:val="006738BC"/>
    <w:rsid w:val="006A15D4"/>
    <w:rsid w:val="006B202A"/>
    <w:rsid w:val="006D3E69"/>
    <w:rsid w:val="006D7533"/>
    <w:rsid w:val="006E0971"/>
    <w:rsid w:val="007663F0"/>
    <w:rsid w:val="007709F6"/>
    <w:rsid w:val="00783215"/>
    <w:rsid w:val="007965FC"/>
    <w:rsid w:val="007D2608"/>
    <w:rsid w:val="008164E5"/>
    <w:rsid w:val="00830081"/>
    <w:rsid w:val="008442AE"/>
    <w:rsid w:val="008467D7"/>
    <w:rsid w:val="00852541"/>
    <w:rsid w:val="00865D47"/>
    <w:rsid w:val="0088452C"/>
    <w:rsid w:val="008901C1"/>
    <w:rsid w:val="008D2C26"/>
    <w:rsid w:val="008D7DCB"/>
    <w:rsid w:val="009055DB"/>
    <w:rsid w:val="00905ECB"/>
    <w:rsid w:val="0096165D"/>
    <w:rsid w:val="00993E91"/>
    <w:rsid w:val="009A409F"/>
    <w:rsid w:val="009B5845"/>
    <w:rsid w:val="009C0C1F"/>
    <w:rsid w:val="00A10505"/>
    <w:rsid w:val="00A11CC0"/>
    <w:rsid w:val="00A1288B"/>
    <w:rsid w:val="00A245B8"/>
    <w:rsid w:val="00A53203"/>
    <w:rsid w:val="00A772EB"/>
    <w:rsid w:val="00B01BA6"/>
    <w:rsid w:val="00B23024"/>
    <w:rsid w:val="00B31D89"/>
    <w:rsid w:val="00B4708A"/>
    <w:rsid w:val="00BF623B"/>
    <w:rsid w:val="00C035D4"/>
    <w:rsid w:val="00C32718"/>
    <w:rsid w:val="00C679BF"/>
    <w:rsid w:val="00C81BBD"/>
    <w:rsid w:val="00CD3132"/>
    <w:rsid w:val="00CE27CD"/>
    <w:rsid w:val="00D134F3"/>
    <w:rsid w:val="00D47D01"/>
    <w:rsid w:val="00D774B3"/>
    <w:rsid w:val="00DD35A5"/>
    <w:rsid w:val="00DE2948"/>
    <w:rsid w:val="00DF68BE"/>
    <w:rsid w:val="00DF712A"/>
    <w:rsid w:val="00E06E84"/>
    <w:rsid w:val="00E25DF4"/>
    <w:rsid w:val="00E3485D"/>
    <w:rsid w:val="00E43B5C"/>
    <w:rsid w:val="00E52036"/>
    <w:rsid w:val="00E6619B"/>
    <w:rsid w:val="00E908D7"/>
    <w:rsid w:val="00E962D5"/>
    <w:rsid w:val="00EA1CE4"/>
    <w:rsid w:val="00EA69AC"/>
    <w:rsid w:val="00EB40A1"/>
    <w:rsid w:val="00EC3112"/>
    <w:rsid w:val="00ED5E57"/>
    <w:rsid w:val="00EE1BD8"/>
    <w:rsid w:val="00F82BBA"/>
    <w:rsid w:val="00FA5BBE"/>
    <w:rsid w:val="00FE2E7A"/>
    <w:rsid w:val="00FE3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4C05"/>
  <w15:docId w15:val="{3570555B-D040-4E6C-83B4-F8413E8B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492C28"/>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492C28"/>
    <w:rPr>
      <w:sz w:val="16"/>
      <w:szCs w:val="16"/>
    </w:rPr>
  </w:style>
  <w:style w:type="paragraph" w:styleId="Tekstopmerking">
    <w:name w:val="annotation text"/>
    <w:basedOn w:val="Standaard"/>
    <w:link w:val="TekstopmerkingChar"/>
    <w:uiPriority w:val="99"/>
    <w:unhideWhenUsed/>
    <w:rsid w:val="00492C28"/>
    <w:pPr>
      <w:widowControl/>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492C28"/>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1D51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228</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2026-04-23T10:57:00.0000000Z</dcterms:created>
  <dcterms:modified xsi:type="dcterms:W3CDTF">2026-04-23T10:59:00.0000000Z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