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B6CD2" w14:paraId="6C2ECD27" w14:textId="26509E3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C52CFE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B6CD2">
              <w:t>de bekladding van het Nationaal Monument op de 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B6CD2" w14:paraId="2A2BBFB1" w14:textId="0A4A7C26">
            <w:pPr>
              <w:pStyle w:val="referentiegegevens"/>
            </w:pPr>
            <w:r>
              <w:t>7556404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B6CD2" w:rsidR="00C6487D" w:rsidP="00133AE9" w:rsidRDefault="00BB6CD2" w14:paraId="7E785020" w14:textId="690F0D19">
            <w:pPr>
              <w:pStyle w:val="referentiegegevens"/>
            </w:pPr>
            <w:r w:rsidRPr="00BB6CD2">
              <w:t>2026Z09304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670D55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B6CD2">
        <w:rPr>
          <w:rFonts w:cs="Utopia"/>
          <w:color w:val="000000"/>
        </w:rPr>
        <w:t>het lid</w:t>
      </w:r>
      <w:r w:rsidR="00F64F6A">
        <w:t xml:space="preserve"> </w:t>
      </w:r>
      <w:r w:rsidR="00BB6CD2">
        <w:t xml:space="preserve">Schilder (Groep </w:t>
      </w:r>
      <w:proofErr w:type="spellStart"/>
      <w:r w:rsidR="00BB6CD2">
        <w:t>Markuszower</w:t>
      </w:r>
      <w:proofErr w:type="spellEnd"/>
      <w:r w:rsidR="00BB6CD2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B6CD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B6CD2">
        <w:t>de bekladding van het Nationaal Monument op de Dam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B6CD2">
        <w:t>6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22D3E5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B6CD2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B6CD2" w14:paraId="514717E7" w14:textId="008126D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DC5" w14:textId="77777777" w:rsidR="001F77F4" w:rsidRDefault="001F77F4">
      <w:r>
        <w:separator/>
      </w:r>
    </w:p>
    <w:p w14:paraId="00004CDD" w14:textId="77777777" w:rsidR="001F77F4" w:rsidRDefault="001F77F4"/>
    <w:p w14:paraId="26917C26" w14:textId="77777777" w:rsidR="001F77F4" w:rsidRDefault="001F77F4"/>
    <w:p w14:paraId="36548AAF" w14:textId="77777777" w:rsidR="001F77F4" w:rsidRDefault="001F77F4"/>
  </w:endnote>
  <w:endnote w:type="continuationSeparator" w:id="0">
    <w:p w14:paraId="4BCAC78B" w14:textId="77777777" w:rsidR="001F77F4" w:rsidRDefault="001F77F4">
      <w:r>
        <w:continuationSeparator/>
      </w:r>
    </w:p>
    <w:p w14:paraId="3D5602A0" w14:textId="77777777" w:rsidR="001F77F4" w:rsidRDefault="001F77F4"/>
    <w:p w14:paraId="27AF99E1" w14:textId="77777777" w:rsidR="001F77F4" w:rsidRDefault="001F77F4"/>
    <w:p w14:paraId="16AF19D8" w14:textId="77777777" w:rsidR="001F77F4" w:rsidRDefault="001F77F4"/>
  </w:endnote>
  <w:endnote w:type="continuationNotice" w:id="1">
    <w:p w14:paraId="667EC9AA" w14:textId="77777777" w:rsidR="001F77F4" w:rsidRDefault="001F77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8B97" w14:textId="77777777" w:rsidR="001F77F4" w:rsidRDefault="001F77F4">
      <w:r>
        <w:separator/>
      </w:r>
    </w:p>
  </w:footnote>
  <w:footnote w:type="continuationSeparator" w:id="0">
    <w:p w14:paraId="70223CCA" w14:textId="77777777" w:rsidR="001F77F4" w:rsidRDefault="001F77F4">
      <w:r>
        <w:continuationSeparator/>
      </w:r>
    </w:p>
  </w:footnote>
  <w:footnote w:type="continuationNotice" w:id="1">
    <w:p w14:paraId="7B4C38FA" w14:textId="77777777" w:rsidR="001F77F4" w:rsidRDefault="001F77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269D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1F77F4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06A98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0119"/>
    <w:rsid w:val="00BA2C3F"/>
    <w:rsid w:val="00BA720E"/>
    <w:rsid w:val="00BA7C61"/>
    <w:rsid w:val="00BB25F7"/>
    <w:rsid w:val="00BB6CD2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20DD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2026-05-27T13:29:00.0000000Z</dcterms:created>
  <dcterms:modified xsi:type="dcterms:W3CDTF">2026-05-27T13:29:00.0000000Z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