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C3871" w14:paraId="43D37A7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7652AD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F2A462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C3871" w14:paraId="7ACAAEB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30E6879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C3871" w14:paraId="777FA8D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C9E7F1F" w14:textId="77777777"/>
        </w:tc>
      </w:tr>
      <w:tr w:rsidR="00997775" w:rsidTr="001C3871" w14:paraId="1BDF3F7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77D457A" w14:textId="77777777"/>
        </w:tc>
      </w:tr>
      <w:tr w:rsidR="00997775" w:rsidTr="001C3871" w14:paraId="63760E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E91E86E" w14:textId="77777777"/>
        </w:tc>
        <w:tc>
          <w:tcPr>
            <w:tcW w:w="7654" w:type="dxa"/>
            <w:gridSpan w:val="2"/>
          </w:tcPr>
          <w:p w:rsidR="00997775" w:rsidRDefault="00997775" w14:paraId="1E8EB302" w14:textId="77777777"/>
        </w:tc>
      </w:tr>
      <w:tr w:rsidR="001C3871" w:rsidTr="001C3871" w14:paraId="202EB3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C3871" w:rsidP="001C3871" w:rsidRDefault="001C3871" w14:paraId="4318DAE3" w14:textId="1E94CD4D">
            <w:pPr>
              <w:rPr>
                <w:b/>
              </w:rPr>
            </w:pPr>
            <w:r w:rsidRPr="006D047F">
              <w:rPr>
                <w:b/>
              </w:rPr>
              <w:t>36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800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XV</w:t>
            </w:r>
          </w:p>
        </w:tc>
        <w:tc>
          <w:tcPr>
            <w:tcW w:w="7654" w:type="dxa"/>
            <w:gridSpan w:val="2"/>
          </w:tcPr>
          <w:p w:rsidR="001C3871" w:rsidP="001C3871" w:rsidRDefault="001C3871" w14:paraId="2B9221FD" w14:textId="618C18E2">
            <w:pPr>
              <w:rPr>
                <w:b/>
              </w:rPr>
            </w:pPr>
            <w:r w:rsidRPr="006D047F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1C3871" w:rsidTr="001C3871" w14:paraId="14298B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C3871" w:rsidP="001C3871" w:rsidRDefault="001C3871" w14:paraId="3AA88E50" w14:textId="77777777"/>
        </w:tc>
        <w:tc>
          <w:tcPr>
            <w:tcW w:w="7654" w:type="dxa"/>
            <w:gridSpan w:val="2"/>
          </w:tcPr>
          <w:p w:rsidR="001C3871" w:rsidP="001C3871" w:rsidRDefault="001C3871" w14:paraId="6F686CF9" w14:textId="77777777"/>
        </w:tc>
      </w:tr>
      <w:tr w:rsidR="001C3871" w:rsidTr="001C3871" w14:paraId="45AD69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C3871" w:rsidP="001C3871" w:rsidRDefault="001C3871" w14:paraId="18D80337" w14:textId="77777777"/>
        </w:tc>
        <w:tc>
          <w:tcPr>
            <w:tcW w:w="7654" w:type="dxa"/>
            <w:gridSpan w:val="2"/>
          </w:tcPr>
          <w:p w:rsidR="001C3871" w:rsidP="001C3871" w:rsidRDefault="001C3871" w14:paraId="32000430" w14:textId="77777777"/>
        </w:tc>
      </w:tr>
      <w:tr w:rsidR="001C3871" w:rsidTr="001C3871" w14:paraId="3D1255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C3871" w:rsidP="001C3871" w:rsidRDefault="001C3871" w14:paraId="28B6FDF9" w14:textId="436085C6">
            <w:pPr>
              <w:rPr>
                <w:b/>
              </w:rPr>
            </w:pPr>
            <w:r>
              <w:rPr>
                <w:b/>
              </w:rPr>
              <w:t>Nr. 12</w:t>
            </w:r>
            <w:r>
              <w:rPr>
                <w:b/>
              </w:rPr>
              <w:t>8</w:t>
            </w:r>
          </w:p>
        </w:tc>
        <w:tc>
          <w:tcPr>
            <w:tcW w:w="7654" w:type="dxa"/>
            <w:gridSpan w:val="2"/>
          </w:tcPr>
          <w:p w:rsidR="001C3871" w:rsidP="001C3871" w:rsidRDefault="001C3871" w14:paraId="0F39F255" w14:textId="76850C6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C63B3E">
              <w:rPr>
                <w:b/>
              </w:rPr>
              <w:t>HET LID SCHENK</w:t>
            </w:r>
          </w:p>
        </w:tc>
      </w:tr>
      <w:tr w:rsidR="001C3871" w:rsidTr="001C3871" w14:paraId="378F79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C3871" w:rsidP="001C3871" w:rsidRDefault="001C3871" w14:paraId="035ACFA8" w14:textId="77777777"/>
        </w:tc>
        <w:tc>
          <w:tcPr>
            <w:tcW w:w="7654" w:type="dxa"/>
            <w:gridSpan w:val="2"/>
          </w:tcPr>
          <w:p w:rsidR="001C3871" w:rsidP="001C3871" w:rsidRDefault="001C3871" w14:paraId="4DDD22DE" w14:textId="64E1BEC5">
            <w:r>
              <w:t>Voorgesteld 4 juni 2026</w:t>
            </w:r>
          </w:p>
        </w:tc>
      </w:tr>
      <w:tr w:rsidR="00997775" w:rsidTr="001C3871" w14:paraId="54B700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630A388" w14:textId="77777777"/>
        </w:tc>
        <w:tc>
          <w:tcPr>
            <w:tcW w:w="7654" w:type="dxa"/>
            <w:gridSpan w:val="2"/>
          </w:tcPr>
          <w:p w:rsidR="00997775" w:rsidRDefault="00997775" w14:paraId="62FE66B4" w14:textId="77777777"/>
        </w:tc>
      </w:tr>
      <w:tr w:rsidR="00997775" w:rsidTr="001C3871" w14:paraId="24A55E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B9A102E" w14:textId="77777777"/>
        </w:tc>
        <w:tc>
          <w:tcPr>
            <w:tcW w:w="7654" w:type="dxa"/>
            <w:gridSpan w:val="2"/>
          </w:tcPr>
          <w:p w:rsidR="00997775" w:rsidRDefault="00997775" w14:paraId="306B6F9B" w14:textId="77777777">
            <w:r>
              <w:t>De Kamer,</w:t>
            </w:r>
          </w:p>
        </w:tc>
      </w:tr>
      <w:tr w:rsidR="00997775" w:rsidTr="001C3871" w14:paraId="0D22F7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71FBDBC" w14:textId="77777777"/>
        </w:tc>
        <w:tc>
          <w:tcPr>
            <w:tcW w:w="7654" w:type="dxa"/>
            <w:gridSpan w:val="2"/>
          </w:tcPr>
          <w:p w:rsidR="00997775" w:rsidRDefault="00997775" w14:paraId="17BEC89D" w14:textId="77777777"/>
        </w:tc>
      </w:tr>
      <w:tr w:rsidR="00997775" w:rsidTr="001C3871" w14:paraId="4A42B8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17D690E" w14:textId="77777777"/>
        </w:tc>
        <w:tc>
          <w:tcPr>
            <w:tcW w:w="7654" w:type="dxa"/>
            <w:gridSpan w:val="2"/>
          </w:tcPr>
          <w:p w:rsidR="00997775" w:rsidRDefault="00997775" w14:paraId="1333EE1E" w14:textId="77777777">
            <w:r>
              <w:t>gehoord de beraadslaging,</w:t>
            </w:r>
          </w:p>
        </w:tc>
      </w:tr>
      <w:tr w:rsidR="00997775" w:rsidTr="001C3871" w14:paraId="7D06C26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CBD7FF6" w14:textId="77777777"/>
        </w:tc>
        <w:tc>
          <w:tcPr>
            <w:tcW w:w="7654" w:type="dxa"/>
            <w:gridSpan w:val="2"/>
          </w:tcPr>
          <w:p w:rsidR="00997775" w:rsidRDefault="00997775" w14:paraId="0CE30A17" w14:textId="77777777"/>
        </w:tc>
      </w:tr>
      <w:tr w:rsidR="00997775" w:rsidTr="001C3871" w14:paraId="568BBB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75E115E" w14:textId="77777777"/>
        </w:tc>
        <w:tc>
          <w:tcPr>
            <w:tcW w:w="7654" w:type="dxa"/>
            <w:gridSpan w:val="2"/>
          </w:tcPr>
          <w:p w:rsidR="001C3871" w:rsidP="001C3871" w:rsidRDefault="001C3871" w14:paraId="1AE84BC3" w14:textId="77777777">
            <w:r>
              <w:t>constaterende dat het kabinet werkt aan een bezuinigingsopgave van circa 6,5 miljard euro op het terrein van sociale zekerheid;</w:t>
            </w:r>
          </w:p>
          <w:p w:rsidR="001C3871" w:rsidP="001C3871" w:rsidRDefault="001C3871" w14:paraId="4D77459C" w14:textId="77777777"/>
          <w:p w:rsidR="001C3871" w:rsidP="001C3871" w:rsidRDefault="001C3871" w14:paraId="5CAF35F4" w14:textId="77777777">
            <w:r>
              <w:t>constaterende dat de Rijksoverheid jaarlijks miljarden uitgeeft aan onder meer asiel en migratie, klimaatbeleid, Europese afdrachten en oplopende defensie-uitgaven;</w:t>
            </w:r>
          </w:p>
          <w:p w:rsidR="001C3871" w:rsidP="001C3871" w:rsidRDefault="001C3871" w14:paraId="3697EE70" w14:textId="77777777"/>
          <w:p w:rsidR="001C3871" w:rsidP="001C3871" w:rsidRDefault="001C3871" w14:paraId="48B5C1BC" w14:textId="77777777">
            <w:r>
              <w:t>overwegende dat de keuze om bezuinigingen binnen de sociale zekerheid te zoeken een politieke keuze is en geen financiële noodzaak;</w:t>
            </w:r>
          </w:p>
          <w:p w:rsidR="001C3871" w:rsidP="001C3871" w:rsidRDefault="001C3871" w14:paraId="7649B531" w14:textId="77777777"/>
          <w:p w:rsidR="001C3871" w:rsidP="001C3871" w:rsidRDefault="001C3871" w14:paraId="7FD618F1" w14:textId="77777777">
            <w:r>
              <w:t>verzoekt de regering bij bezuinigingsopgaven niet als uitgangspunt te hanteren dat deze uitsluitend binnen het betrokken beleidsdomein moeten worden gedekt, maar dekking rijksbreed te bezien,</w:t>
            </w:r>
          </w:p>
          <w:p w:rsidR="001C3871" w:rsidP="001C3871" w:rsidRDefault="001C3871" w14:paraId="4C968662" w14:textId="77777777"/>
          <w:p w:rsidR="001C3871" w:rsidP="001C3871" w:rsidRDefault="001C3871" w14:paraId="5387D8F9" w14:textId="77777777">
            <w:r>
              <w:t>en gaat over tot de orde van de dag.</w:t>
            </w:r>
          </w:p>
          <w:p w:rsidR="001C3871" w:rsidP="001C3871" w:rsidRDefault="001C3871" w14:paraId="1D9BB960" w14:textId="09192EE9"/>
          <w:p w:rsidR="00997775" w:rsidP="001C3871" w:rsidRDefault="001C3871" w14:paraId="3ECCEC22" w14:textId="26294570">
            <w:r>
              <w:t>Schenk</w:t>
            </w:r>
          </w:p>
        </w:tc>
      </w:tr>
    </w:tbl>
    <w:p w:rsidR="00997775" w:rsidRDefault="00997775" w14:paraId="49B467CE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AE1F4" w14:textId="77777777" w:rsidR="002E219A" w:rsidRDefault="002E219A">
      <w:pPr>
        <w:spacing w:line="20" w:lineRule="exact"/>
      </w:pPr>
    </w:p>
  </w:endnote>
  <w:endnote w:type="continuationSeparator" w:id="0">
    <w:p w14:paraId="44DFD3F7" w14:textId="77777777" w:rsidR="002E219A" w:rsidRDefault="002E219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0F3B956" w14:textId="77777777" w:rsidR="002E219A" w:rsidRDefault="002E219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E8D3" w14:textId="77777777" w:rsidR="002E219A" w:rsidRDefault="002E219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FDC3C8E" w14:textId="77777777" w:rsidR="002E219A" w:rsidRDefault="002E2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71"/>
    <w:rsid w:val="00133FCE"/>
    <w:rsid w:val="001C3871"/>
    <w:rsid w:val="001E482C"/>
    <w:rsid w:val="001E4877"/>
    <w:rsid w:val="0021105A"/>
    <w:rsid w:val="00280D6A"/>
    <w:rsid w:val="002B78E9"/>
    <w:rsid w:val="002C5406"/>
    <w:rsid w:val="002E219A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A785B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492C7"/>
  <w15:docId w15:val="{845D29E7-7896-4479-92F9-6463D9D3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150</ap:Words>
  <ap:Characters>829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978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2026-06-05T07:05:00.0000000Z</dcterms:created>
  <dcterms:modified xsi:type="dcterms:W3CDTF">2026-06-05T07:25:00.0000000Z</dcterms:modified>
  <dc:description>------------------------</dc:description>
  <dc:subject/>
  <keywords/>
  <version/>
  <category/>
</coreProperties>
</file>