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320D5A" w14:paraId="3D7D491F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5013F70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8F7978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320D5A" w14:paraId="473B6319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0A6B08C0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320D5A" w14:paraId="0B620CA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4C559C82" w14:textId="77777777"/>
        </w:tc>
      </w:tr>
      <w:tr w:rsidR="00997775" w:rsidTr="00320D5A" w14:paraId="05E20D47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4B8D46CD" w14:textId="77777777"/>
        </w:tc>
      </w:tr>
      <w:tr w:rsidR="00997775" w:rsidTr="00320D5A" w14:paraId="4057F0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C24185C" w14:textId="77777777"/>
        </w:tc>
        <w:tc>
          <w:tcPr>
            <w:tcW w:w="7654" w:type="dxa"/>
            <w:gridSpan w:val="2"/>
          </w:tcPr>
          <w:p w:rsidR="00997775" w:rsidRDefault="00997775" w14:paraId="1FC76AC6" w14:textId="77777777"/>
        </w:tc>
      </w:tr>
      <w:tr w:rsidR="00320D5A" w:rsidTr="00320D5A" w14:paraId="75BBEAC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08A84ADA" w14:textId="1B445C3E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320D5A" w:rsidP="00320D5A" w:rsidRDefault="00320D5A" w14:paraId="3B4C35E2" w14:textId="3BC3633F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320D5A" w:rsidTr="00320D5A" w14:paraId="08A409D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452ABFAA" w14:textId="77777777"/>
        </w:tc>
        <w:tc>
          <w:tcPr>
            <w:tcW w:w="7654" w:type="dxa"/>
            <w:gridSpan w:val="2"/>
          </w:tcPr>
          <w:p w:rsidR="00320D5A" w:rsidP="00320D5A" w:rsidRDefault="00320D5A" w14:paraId="1407C1D7" w14:textId="77777777"/>
        </w:tc>
      </w:tr>
      <w:tr w:rsidR="00320D5A" w:rsidTr="00320D5A" w14:paraId="6EF621F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181AEB9B" w14:textId="77777777"/>
        </w:tc>
        <w:tc>
          <w:tcPr>
            <w:tcW w:w="7654" w:type="dxa"/>
            <w:gridSpan w:val="2"/>
          </w:tcPr>
          <w:p w:rsidR="00320D5A" w:rsidP="00320D5A" w:rsidRDefault="00320D5A" w14:paraId="5BCD5301" w14:textId="77777777"/>
        </w:tc>
      </w:tr>
      <w:tr w:rsidR="00320D5A" w:rsidTr="00320D5A" w14:paraId="289AB18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7381909D" w14:textId="497D349A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D21ABA">
              <w:rPr>
                <w:b/>
              </w:rPr>
              <w:t>553</w:t>
            </w:r>
          </w:p>
        </w:tc>
        <w:tc>
          <w:tcPr>
            <w:tcW w:w="7654" w:type="dxa"/>
            <w:gridSpan w:val="2"/>
          </w:tcPr>
          <w:p w:rsidR="00320D5A" w:rsidP="00320D5A" w:rsidRDefault="00320D5A" w14:paraId="4C95C45B" w14:textId="24050531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D21ABA">
              <w:rPr>
                <w:b/>
              </w:rPr>
              <w:t>HET LID VAN BAARLE</w:t>
            </w:r>
          </w:p>
        </w:tc>
      </w:tr>
      <w:tr w:rsidR="00320D5A" w:rsidTr="00320D5A" w14:paraId="2B5AE1B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51983831" w14:textId="77777777"/>
        </w:tc>
        <w:tc>
          <w:tcPr>
            <w:tcW w:w="7654" w:type="dxa"/>
            <w:gridSpan w:val="2"/>
          </w:tcPr>
          <w:p w:rsidR="00320D5A" w:rsidP="00320D5A" w:rsidRDefault="00320D5A" w14:paraId="57B08E95" w14:textId="6884A8A3">
            <w:r>
              <w:t>Voorgesteld 10 juni 2026</w:t>
            </w:r>
          </w:p>
        </w:tc>
      </w:tr>
      <w:tr w:rsidR="00320D5A" w:rsidTr="00320D5A" w14:paraId="5ACD2FF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5891FF6C" w14:textId="77777777"/>
        </w:tc>
        <w:tc>
          <w:tcPr>
            <w:tcW w:w="7654" w:type="dxa"/>
            <w:gridSpan w:val="2"/>
          </w:tcPr>
          <w:p w:rsidR="00320D5A" w:rsidP="00320D5A" w:rsidRDefault="00320D5A" w14:paraId="7400B92F" w14:textId="77777777"/>
        </w:tc>
      </w:tr>
      <w:tr w:rsidR="00320D5A" w:rsidTr="00320D5A" w14:paraId="643612A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0CB511BC" w14:textId="77777777"/>
        </w:tc>
        <w:tc>
          <w:tcPr>
            <w:tcW w:w="7654" w:type="dxa"/>
            <w:gridSpan w:val="2"/>
          </w:tcPr>
          <w:p w:rsidR="00320D5A" w:rsidP="00320D5A" w:rsidRDefault="00320D5A" w14:paraId="19762354" w14:textId="5D13870D">
            <w:r>
              <w:t>De Kamer,</w:t>
            </w:r>
          </w:p>
        </w:tc>
      </w:tr>
      <w:tr w:rsidR="00320D5A" w:rsidTr="00320D5A" w14:paraId="3FB5A06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0977436E" w14:textId="77777777"/>
        </w:tc>
        <w:tc>
          <w:tcPr>
            <w:tcW w:w="7654" w:type="dxa"/>
            <w:gridSpan w:val="2"/>
          </w:tcPr>
          <w:p w:rsidR="00320D5A" w:rsidP="00320D5A" w:rsidRDefault="00320D5A" w14:paraId="3F627880" w14:textId="77777777"/>
        </w:tc>
      </w:tr>
      <w:tr w:rsidR="00320D5A" w:rsidTr="00320D5A" w14:paraId="38FEA58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320D5A" w:rsidP="00320D5A" w:rsidRDefault="00320D5A" w14:paraId="35D7DB26" w14:textId="77777777"/>
        </w:tc>
        <w:tc>
          <w:tcPr>
            <w:tcW w:w="7654" w:type="dxa"/>
            <w:gridSpan w:val="2"/>
          </w:tcPr>
          <w:p w:rsidR="00320D5A" w:rsidP="00320D5A" w:rsidRDefault="00320D5A" w14:paraId="34FF1613" w14:textId="5CF23CA4">
            <w:r>
              <w:t>gehoord de beraadslaging,</w:t>
            </w:r>
          </w:p>
        </w:tc>
      </w:tr>
      <w:tr w:rsidR="00997775" w:rsidTr="00320D5A" w14:paraId="131E20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C200E19" w14:textId="77777777"/>
        </w:tc>
        <w:tc>
          <w:tcPr>
            <w:tcW w:w="7654" w:type="dxa"/>
            <w:gridSpan w:val="2"/>
          </w:tcPr>
          <w:p w:rsidR="00997775" w:rsidRDefault="00997775" w14:paraId="14C98C75" w14:textId="77777777"/>
        </w:tc>
      </w:tr>
      <w:tr w:rsidR="00997775" w:rsidTr="00320D5A" w14:paraId="48DA13A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5E0DA78" w14:textId="77777777"/>
        </w:tc>
        <w:tc>
          <w:tcPr>
            <w:tcW w:w="7654" w:type="dxa"/>
            <w:gridSpan w:val="2"/>
          </w:tcPr>
          <w:p w:rsidR="00320D5A" w:rsidP="00320D5A" w:rsidRDefault="00320D5A" w14:paraId="682848C8" w14:textId="77777777">
            <w:r>
              <w:t>verzoekt de regering om een gericht nationaal plan tegen moslimhaat op te stellen,</w:t>
            </w:r>
          </w:p>
          <w:p w:rsidR="00D21ABA" w:rsidP="00320D5A" w:rsidRDefault="00D21ABA" w14:paraId="27942890" w14:textId="77777777"/>
          <w:p w:rsidR="00320D5A" w:rsidP="00320D5A" w:rsidRDefault="00320D5A" w14:paraId="6C7D0809" w14:textId="77777777">
            <w:r>
              <w:t>en gaat over tot de orde van de dag.</w:t>
            </w:r>
          </w:p>
          <w:p w:rsidR="00D21ABA" w:rsidP="00320D5A" w:rsidRDefault="00D21ABA" w14:paraId="5E3199F2" w14:textId="77777777"/>
          <w:p w:rsidR="00997775" w:rsidP="00320D5A" w:rsidRDefault="00320D5A" w14:paraId="1E29E8F0" w14:textId="7F46849D">
            <w:r>
              <w:t>Van Baarle</w:t>
            </w:r>
          </w:p>
        </w:tc>
      </w:tr>
    </w:tbl>
    <w:p w:rsidR="00997775" w:rsidRDefault="00997775" w14:paraId="712FFC86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479A" w14:textId="77777777" w:rsidR="00D2714D" w:rsidRDefault="00D2714D">
      <w:pPr>
        <w:spacing w:line="20" w:lineRule="exact"/>
      </w:pPr>
    </w:p>
  </w:endnote>
  <w:endnote w:type="continuationSeparator" w:id="0">
    <w:p w14:paraId="2170FF87" w14:textId="77777777" w:rsidR="00D2714D" w:rsidRDefault="00D2714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B7A098D" w14:textId="77777777" w:rsidR="00D2714D" w:rsidRDefault="00D2714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AAED0" w14:textId="77777777" w:rsidR="00D2714D" w:rsidRDefault="00D2714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A5214AC" w14:textId="77777777" w:rsidR="00D2714D" w:rsidRDefault="00D271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D5A"/>
    <w:rsid w:val="00133FCE"/>
    <w:rsid w:val="001E482C"/>
    <w:rsid w:val="001E4877"/>
    <w:rsid w:val="0021105A"/>
    <w:rsid w:val="00280D6A"/>
    <w:rsid w:val="002B78E9"/>
    <w:rsid w:val="002C5406"/>
    <w:rsid w:val="00320D5A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D21ABA"/>
    <w:rsid w:val="00D2714D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67509"/>
  <w15:docId w15:val="{1CB9A415-A428-4EFD-8F20-4DF837B8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54</ap:Words>
  <ap:Characters>302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355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2026-06-11T07:49:00.0000000Z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