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087D72" w:rsidRDefault="00814C40" w14:paraId="7096C7B6" w14:textId="77777777">
      <w:r>
        <w:t>Geachte Voorzitter,</w:t>
      </w:r>
      <w:r>
        <w:br/>
      </w:r>
    </w:p>
    <w:p w:rsidR="00CE78E9" w:rsidP="00087D72" w:rsidRDefault="00814C40" w14:paraId="6378925E" w14:textId="3B375B30">
      <w:r>
        <w:t xml:space="preserve">Hierbij zend ik u de antwoorden op de vragen van het lid </w:t>
      </w:r>
      <w:r w:rsidR="00F3530D">
        <w:t>Den Hollander (VVD)</w:t>
      </w:r>
      <w:r>
        <w:t xml:space="preserve"> over </w:t>
      </w:r>
      <w:r w:rsidR="00F3530D">
        <w:t>het terugdringen van erfelijke aandoeningen en schadelijke raskenmerken (2026Z15706)</w:t>
      </w:r>
      <w:r>
        <w:t xml:space="preserve">, ingezonden </w:t>
      </w:r>
      <w:r w:rsidR="00F3530D">
        <w:t>3 juli 2026.</w:t>
      </w:r>
    </w:p>
    <w:p w:rsidR="00423A19" w:rsidP="00087D72" w:rsidRDefault="00423A19" w14:paraId="239406BA" w14:textId="77777777"/>
    <w:p w:rsidR="00677EFC" w:rsidP="00087D72" w:rsidRDefault="00814C40" w14:paraId="3418EEEF" w14:textId="77777777">
      <w:pPr>
        <w:rPr>
          <w:szCs w:val="18"/>
        </w:rPr>
      </w:pPr>
      <w:r>
        <w:rPr>
          <w:szCs w:val="18"/>
        </w:rPr>
        <w:t>Hoogachtend,</w:t>
      </w:r>
    </w:p>
    <w:p w:rsidR="009850B1" w:rsidP="00087D72" w:rsidRDefault="009850B1" w14:paraId="3B930803" w14:textId="77777777">
      <w:pPr>
        <w:rPr>
          <w:szCs w:val="18"/>
        </w:rPr>
      </w:pPr>
    </w:p>
    <w:p w:rsidR="00426BC7" w:rsidP="00087D72" w:rsidRDefault="00426BC7" w14:paraId="12A7417C" w14:textId="77777777">
      <w:pPr>
        <w:rPr>
          <w:szCs w:val="18"/>
        </w:rPr>
      </w:pPr>
    </w:p>
    <w:p w:rsidR="00426BC7" w:rsidP="00087D72" w:rsidRDefault="00426BC7" w14:paraId="3587DA82" w14:textId="77777777">
      <w:pPr>
        <w:tabs>
          <w:tab w:val="left" w:pos="945"/>
        </w:tabs>
        <w:rPr>
          <w:szCs w:val="18"/>
        </w:rPr>
      </w:pPr>
    </w:p>
    <w:p w:rsidR="00087D72" w:rsidP="00087D72" w:rsidRDefault="00087D72" w14:paraId="11E89058" w14:textId="77777777">
      <w:pPr>
        <w:tabs>
          <w:tab w:val="left" w:pos="945"/>
        </w:tabs>
        <w:rPr>
          <w:szCs w:val="18"/>
        </w:rPr>
      </w:pPr>
    </w:p>
    <w:p w:rsidR="008F78DC" w:rsidP="00087D72" w:rsidRDefault="008F78DC" w14:paraId="20EF8C09" w14:textId="77777777">
      <w:pPr>
        <w:tabs>
          <w:tab w:val="left" w:pos="945"/>
        </w:tabs>
        <w:rPr>
          <w:szCs w:val="18"/>
        </w:rPr>
      </w:pPr>
    </w:p>
    <w:p w:rsidRPr="00A54BCC" w:rsidR="00C90702" w:rsidP="00087D72" w:rsidRDefault="00814C40" w14:paraId="37D68A5D" w14:textId="77777777">
      <w:pPr>
        <w:rPr>
          <w:szCs w:val="18"/>
        </w:rPr>
      </w:pPr>
      <w:r>
        <w:rPr>
          <w:szCs w:val="18"/>
        </w:rPr>
        <w:t xml:space="preserve">Silvio </w:t>
      </w:r>
      <w:r w:rsidR="00F51EDB">
        <w:rPr>
          <w:szCs w:val="18"/>
        </w:rPr>
        <w:t xml:space="preserve">P.A. </w:t>
      </w:r>
      <w:r>
        <w:rPr>
          <w:szCs w:val="18"/>
        </w:rPr>
        <w:t>Erkens</w:t>
      </w:r>
    </w:p>
    <w:p w:rsidRPr="00426BC7" w:rsidR="00426BC7" w:rsidP="00087D72" w:rsidRDefault="00814C40" w14:paraId="3C86E328"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P="00087D72" w:rsidRDefault="00C25A1D" w14:paraId="1DC5596A" w14:textId="77777777">
      <w:pPr>
        <w:rPr>
          <w:rStyle w:val="Zwaar"/>
          <w:b w:val="0"/>
          <w:bCs w:val="0"/>
        </w:rPr>
      </w:pPr>
    </w:p>
    <w:p w:rsidR="00C25A1D" w:rsidP="00087D72" w:rsidRDefault="00814C40" w14:paraId="3703EFDB" w14:textId="77777777">
      <w:pPr>
        <w:rPr>
          <w:b/>
        </w:rPr>
      </w:pPr>
      <w:r>
        <w:rPr>
          <w:b/>
        </w:rPr>
        <w:br w:type="page"/>
      </w:r>
    </w:p>
    <w:p w:rsidR="00C25A1D" w:rsidP="00087D72" w:rsidRDefault="00F3530D" w14:paraId="2D156ED0" w14:textId="3C55C183">
      <w:pPr>
        <w:rPr>
          <w:b/>
        </w:rPr>
      </w:pPr>
      <w:r>
        <w:rPr>
          <w:b/>
        </w:rPr>
        <w:lastRenderedPageBreak/>
        <w:t>2026Z15706</w:t>
      </w:r>
    </w:p>
    <w:p w:rsidR="008F78DC" w:rsidP="00087D72" w:rsidRDefault="008F78DC" w14:paraId="3D51C951" w14:textId="77777777">
      <w:pPr>
        <w:rPr>
          <w:b/>
        </w:rPr>
      </w:pPr>
    </w:p>
    <w:p w:rsidRPr="00C25A1D" w:rsidR="00C25A1D" w:rsidP="00087D72" w:rsidRDefault="00814C40" w14:paraId="2A48FBA1" w14:textId="77777777">
      <w:pPr>
        <w:rPr>
          <w:rStyle w:val="Zwaar"/>
          <w:b w:val="0"/>
          <w:bCs w:val="0"/>
        </w:rPr>
      </w:pPr>
      <w:r w:rsidRPr="00C25A1D">
        <w:rPr>
          <w:rStyle w:val="Zwaar"/>
          <w:b w:val="0"/>
          <w:bCs w:val="0"/>
        </w:rPr>
        <w:t>1</w:t>
      </w:r>
    </w:p>
    <w:p w:rsidR="00F3530D" w:rsidP="00087D72" w:rsidRDefault="00F3530D" w14:paraId="5EDF9076" w14:textId="79EDA2D3">
      <w:r w:rsidRPr="00F3530D">
        <w:t xml:space="preserve">Bent u bekend met de omvang van erfelijke aandoeningen en schadelijke uiterlijke kenmerken bij gezelschapsdieren, in het bijzonder bij honden? Hoe beoordeelt u de huidige situatie? </w:t>
      </w:r>
    </w:p>
    <w:p w:rsidR="00F3530D" w:rsidP="00087D72" w:rsidRDefault="00F3530D" w14:paraId="3955ADD7" w14:textId="77777777"/>
    <w:p w:rsidRPr="00C25A1D" w:rsidR="00C25A1D" w:rsidP="00087D72" w:rsidRDefault="00814C40" w14:paraId="41CC8D38" w14:textId="77777777">
      <w:pPr>
        <w:rPr>
          <w:b/>
          <w:bCs/>
        </w:rPr>
      </w:pPr>
      <w:r w:rsidRPr="00C25A1D">
        <w:rPr>
          <w:rStyle w:val="Zwaar"/>
          <w:b w:val="0"/>
          <w:bCs w:val="0"/>
        </w:rPr>
        <w:t>Antwoord</w:t>
      </w:r>
    </w:p>
    <w:p w:rsidRPr="00F3530D" w:rsidR="00F3530D" w:rsidP="00087D72" w:rsidRDefault="00F3530D" w14:paraId="64F746B0" w14:textId="4A181FC6">
      <w:r w:rsidRPr="00F3530D">
        <w:t>Ja</w:t>
      </w:r>
      <w:r>
        <w:t>,</w:t>
      </w:r>
      <w:r w:rsidRPr="00F3530D">
        <w:t xml:space="preserve"> ik ben hier</w:t>
      </w:r>
      <w:r>
        <w:t>mee</w:t>
      </w:r>
      <w:r w:rsidRPr="00F3530D">
        <w:t xml:space="preserve"> bekend</w:t>
      </w:r>
      <w:r>
        <w:t>.</w:t>
      </w:r>
      <w:r w:rsidRPr="00F3530D">
        <w:t xml:space="preserve"> Het veel voorkomen van erfelijke aandoeningen en schadelijke uiterlijke kenmerken bij gezelschapsdieren, in het bijzonder bij honden, vind ik zorgelijk.</w:t>
      </w:r>
    </w:p>
    <w:p w:rsidR="00C25A1D" w:rsidP="00087D72" w:rsidRDefault="00C25A1D" w14:paraId="7BC12013" w14:textId="77777777"/>
    <w:p w:rsidR="00C25A1D" w:rsidP="00087D72" w:rsidRDefault="00814C40" w14:paraId="3AF885C5" w14:textId="77777777">
      <w:r>
        <w:t>2</w:t>
      </w:r>
    </w:p>
    <w:p w:rsidRPr="00C67984" w:rsidR="00C67984" w:rsidP="00087D72" w:rsidRDefault="00C67984" w14:paraId="12138DCC" w14:textId="06F8857D">
      <w:r w:rsidRPr="00C67984">
        <w:t xml:space="preserve">Deelt u de opvatting dat het terugdringen van erfelijke aandoeningen en schadelijke raskenmerken niet alleen van belang is voor het dierenwelzijn, maar ook kan bijdragen aan lagere dierenartskosten voor huisdiereigenaren? </w:t>
      </w:r>
    </w:p>
    <w:p w:rsidR="00C25A1D" w:rsidP="00087D72" w:rsidRDefault="00C25A1D" w14:paraId="6B309C9F" w14:textId="1F1B3A53"/>
    <w:p w:rsidR="00C25A1D" w:rsidP="00087D72" w:rsidRDefault="00814C40" w14:paraId="5E46A38B" w14:textId="77777777">
      <w:r>
        <w:t>Antwoord</w:t>
      </w:r>
    </w:p>
    <w:p w:rsidRPr="00F3530D" w:rsidR="00C67984" w:rsidP="00087D72" w:rsidRDefault="00C67984" w14:paraId="444E97B2" w14:textId="1EA81F8B">
      <w:pPr>
        <w:rPr>
          <w:lang w:eastAsia="en-US"/>
        </w:rPr>
      </w:pPr>
      <w:r w:rsidRPr="00F3530D">
        <w:rPr>
          <w:lang w:eastAsia="en-US"/>
        </w:rPr>
        <w:t>Ja</w:t>
      </w:r>
      <w:r>
        <w:rPr>
          <w:lang w:eastAsia="en-US"/>
        </w:rPr>
        <w:t>,</w:t>
      </w:r>
      <w:r w:rsidRPr="00F3530D">
        <w:rPr>
          <w:lang w:eastAsia="en-US"/>
        </w:rPr>
        <w:t xml:space="preserve"> die deel ik.</w:t>
      </w:r>
      <w:r>
        <w:rPr>
          <w:lang w:eastAsia="en-US"/>
        </w:rPr>
        <w:t xml:space="preserve"> Dierenartsen gaven tijdens </w:t>
      </w:r>
      <w:r w:rsidRPr="00F3530D">
        <w:rPr>
          <w:lang w:eastAsia="en-US"/>
        </w:rPr>
        <w:t xml:space="preserve">het rondetafelgesprek ”toekomst van de diergeneeskundige zorg” van september </w:t>
      </w:r>
      <w:r w:rsidR="00C63CD7">
        <w:rPr>
          <w:lang w:eastAsia="en-US"/>
        </w:rPr>
        <w:t>2025</w:t>
      </w:r>
      <w:r>
        <w:rPr>
          <w:lang w:eastAsia="en-US"/>
        </w:rPr>
        <w:t xml:space="preserve"> het signaal</w:t>
      </w:r>
      <w:r w:rsidRPr="00F3530D">
        <w:rPr>
          <w:lang w:eastAsia="en-US"/>
        </w:rPr>
        <w:t xml:space="preserve"> dat een groot deel van de dierenartsbezoeken voor honden gerelateerd </w:t>
      </w:r>
      <w:r>
        <w:rPr>
          <w:lang w:eastAsia="en-US"/>
        </w:rPr>
        <w:t xml:space="preserve">is </w:t>
      </w:r>
      <w:r w:rsidRPr="00F3530D">
        <w:rPr>
          <w:lang w:eastAsia="en-US"/>
        </w:rPr>
        <w:t xml:space="preserve">aan schadelijke erfelijke uiterlijke kenmerken en erfelijke ziekten. Door het stimuleren van verantwoord fokken van huisdieren kunnen erfelijke ziektes en schadelijke uiterlijke kenmerken voorkomen worden, waardoor voor de eigenaren de dierenartskosten (voor de in Nederland gefokte honden) kunnen afnemen. </w:t>
      </w:r>
    </w:p>
    <w:p w:rsidR="00C25A1D" w:rsidP="00087D72" w:rsidRDefault="00814C40" w14:paraId="41BCE5F9" w14:textId="77777777">
      <w:r>
        <w:br/>
        <w:t>3</w:t>
      </w:r>
    </w:p>
    <w:p w:rsidRPr="00C67984" w:rsidR="00C67984" w:rsidP="00087D72" w:rsidRDefault="00C67984" w14:paraId="278D8F88" w14:textId="77777777">
      <w:r w:rsidRPr="00C67984">
        <w:t xml:space="preserve">Welke maatregelen neemt het kabinet momenteel om het fokken met schadelijke uiterlijke kenmerken en erfelijke aandoeningen verder terug te dringen? Acht u deze maatregelen voldoende om de gewenste omslag daadwerkelijk te realiseren? </w:t>
      </w:r>
    </w:p>
    <w:p w:rsidR="00C25A1D" w:rsidP="00087D72" w:rsidRDefault="00C25A1D" w14:paraId="58CC485D" w14:textId="77777777"/>
    <w:p w:rsidR="00C25A1D" w:rsidP="00087D72" w:rsidRDefault="00814C40" w14:paraId="3000F00D" w14:textId="77777777">
      <w:r>
        <w:t>Antwoord</w:t>
      </w:r>
    </w:p>
    <w:p w:rsidR="00C25A1D" w:rsidP="00087D72" w:rsidRDefault="00C67984" w14:paraId="0FA8DDA1" w14:textId="09669AD6">
      <w:pPr>
        <w:rPr>
          <w:lang w:eastAsia="en-US"/>
        </w:rPr>
      </w:pPr>
      <w:r w:rsidRPr="00C67984">
        <w:rPr>
          <w:lang w:eastAsia="en-US"/>
        </w:rPr>
        <w:t>Ik kom hier op terug in mijn brief voorafgaand aan het commissiedebat “Dieren buiten de veehouderij</w:t>
      </w:r>
      <w:r w:rsidR="00C63CD7">
        <w:rPr>
          <w:lang w:eastAsia="en-US"/>
        </w:rPr>
        <w:t xml:space="preserve"> en dierproeven</w:t>
      </w:r>
      <w:r w:rsidRPr="00C67984">
        <w:rPr>
          <w:lang w:eastAsia="en-US"/>
        </w:rPr>
        <w:t>” van 15 oktober.</w:t>
      </w:r>
    </w:p>
    <w:p w:rsidR="001F783F" w:rsidP="00087D72" w:rsidRDefault="001F783F" w14:paraId="5DDE26E1" w14:textId="77777777"/>
    <w:p w:rsidR="00C67984" w:rsidP="00087D72" w:rsidRDefault="00C62A1F" w14:paraId="110CEC79" w14:textId="23C7A419">
      <w:r>
        <w:t>4</w:t>
      </w:r>
    </w:p>
    <w:p w:rsidRPr="00C62A1F" w:rsidR="00C62A1F" w:rsidP="00087D72" w:rsidRDefault="00C62A1F" w14:paraId="7F4047F7" w14:textId="7D2B0AEF">
      <w:r w:rsidRPr="00C62A1F">
        <w:t xml:space="preserve">In hoeverre acht u het wenselijk dat bij fokbeslissingen niet alleen wordt gekeken naar uiterlijke kenmerken, maar juist ook naar gezondheidsgegevens, genetische informatie, inteeltcoëfficiënten, gedrag en overige veterinaire informatie? </w:t>
      </w:r>
    </w:p>
    <w:p w:rsidR="00C67984" w:rsidP="00087D72" w:rsidRDefault="00C67984" w14:paraId="0AAC1CDC" w14:textId="77777777"/>
    <w:p w:rsidR="00C67984" w:rsidP="00087D72" w:rsidRDefault="00C67984" w14:paraId="07DBEC88" w14:textId="77777777">
      <w:r>
        <w:t>Antwoord</w:t>
      </w:r>
    </w:p>
    <w:p w:rsidRPr="00C62A1F" w:rsidR="00C62A1F" w:rsidP="00087D72" w:rsidRDefault="00AD0A3C" w14:paraId="6134477B" w14:textId="22CBB547">
      <w:pPr>
        <w:rPr>
          <w:lang w:eastAsia="en-US"/>
        </w:rPr>
      </w:pPr>
      <w:r>
        <w:rPr>
          <w:lang w:eastAsia="en-US"/>
        </w:rPr>
        <w:t xml:space="preserve">Ik heb begrepen dat </w:t>
      </w:r>
      <w:r w:rsidRPr="00C62A1F" w:rsidR="00C62A1F">
        <w:rPr>
          <w:lang w:eastAsia="en-US"/>
        </w:rPr>
        <w:t>voor de juiste fokbeslissingen</w:t>
      </w:r>
      <w:r w:rsidRPr="00C62A1F" w:rsidR="007C2065">
        <w:rPr>
          <w:lang w:eastAsia="en-US"/>
        </w:rPr>
        <w:t xml:space="preserve"> </w:t>
      </w:r>
      <w:r w:rsidRPr="00C62A1F" w:rsidR="00C62A1F">
        <w:rPr>
          <w:lang w:eastAsia="en-US"/>
        </w:rPr>
        <w:t>al deze aspecten een rol spelen</w:t>
      </w:r>
      <w:r>
        <w:rPr>
          <w:lang w:eastAsia="en-US"/>
        </w:rPr>
        <w:t xml:space="preserve">. Dit </w:t>
      </w:r>
      <w:r w:rsidR="00CE24B9">
        <w:rPr>
          <w:lang w:eastAsia="en-US"/>
        </w:rPr>
        <w:t xml:space="preserve">blijkt ook </w:t>
      </w:r>
      <w:r>
        <w:rPr>
          <w:lang w:eastAsia="en-US"/>
        </w:rPr>
        <w:t xml:space="preserve">uit wetenschappelijke informatie. </w:t>
      </w:r>
    </w:p>
    <w:p w:rsidR="00C67984" w:rsidP="00087D72" w:rsidRDefault="00C62A1F" w14:paraId="6C7C1890" w14:textId="381349BF">
      <w:r>
        <w:t>5</w:t>
      </w:r>
    </w:p>
    <w:p w:rsidR="00C67984" w:rsidP="00087D72" w:rsidRDefault="00C62A1F" w14:paraId="4BACB740" w14:textId="7F588B89">
      <w:r w:rsidRPr="00C62A1F">
        <w:t>Welke rol ziet u voor onafhankelijke veterinaire screening van fokdieren bij het terugdringen van erfelijke aandoeningen en schadelijke raskenmerken?</w:t>
      </w:r>
    </w:p>
    <w:p w:rsidR="00C62A1F" w:rsidP="00087D72" w:rsidRDefault="00C62A1F" w14:paraId="369A810D" w14:textId="77777777"/>
    <w:p w:rsidR="00C67984" w:rsidP="00087D72" w:rsidRDefault="00C67984" w14:paraId="3BFEFDC6" w14:textId="77777777">
      <w:r>
        <w:t>Antwoord</w:t>
      </w:r>
    </w:p>
    <w:p w:rsidR="00C67984" w:rsidP="00087D72" w:rsidRDefault="00C67984" w14:paraId="71F3A79E" w14:textId="0FF70158">
      <w:pPr>
        <w:rPr>
          <w:lang w:eastAsia="en-US"/>
        </w:rPr>
      </w:pPr>
      <w:r w:rsidRPr="00C67984">
        <w:rPr>
          <w:lang w:eastAsia="en-US"/>
        </w:rPr>
        <w:t>Ik kom hier op terug in mijn brief voorafgaand aan het commissiedebat “Dieren buiten de veehouderij</w:t>
      </w:r>
      <w:r w:rsidR="00C63CD7">
        <w:rPr>
          <w:lang w:eastAsia="en-US"/>
        </w:rPr>
        <w:t xml:space="preserve"> en dierproeven</w:t>
      </w:r>
      <w:r w:rsidRPr="00C67984">
        <w:rPr>
          <w:lang w:eastAsia="en-US"/>
        </w:rPr>
        <w:t>” van 15 oktober.</w:t>
      </w:r>
    </w:p>
    <w:p w:rsidRPr="00C25A1D" w:rsidR="00C62A1F" w:rsidP="00087D72" w:rsidRDefault="00C62A1F" w14:paraId="6D752FE3" w14:textId="77777777"/>
    <w:p w:rsidR="00C67984" w:rsidP="00087D72" w:rsidRDefault="00C62A1F" w14:paraId="241536A5" w14:textId="3B19E08E">
      <w:r>
        <w:t>6</w:t>
      </w:r>
    </w:p>
    <w:p w:rsidRPr="00C62A1F" w:rsidR="00C62A1F" w:rsidP="00087D72" w:rsidRDefault="00C62A1F" w14:paraId="291CED99" w14:textId="77777777">
      <w:r w:rsidRPr="00C62A1F">
        <w:t xml:space="preserve">Bent u bekend met de stichting Fair2Breed (voorheen FairDog) en de door het </w:t>
      </w:r>
    </w:p>
    <w:p w:rsidRPr="00C62A1F" w:rsidR="00C62A1F" w:rsidP="00087D72" w:rsidRDefault="00C62A1F" w14:paraId="55D3C12D" w14:textId="77777777">
      <w:r w:rsidRPr="00C62A1F">
        <w:t xml:space="preserve">Expertisecentrum Genetica Diergeneeskunde ontwikkelde systematiek voor verantwoord fokken? </w:t>
      </w:r>
    </w:p>
    <w:p w:rsidR="00C67984" w:rsidP="00087D72" w:rsidRDefault="00C67984" w14:paraId="52FA9965" w14:textId="77777777"/>
    <w:p w:rsidR="00C67984" w:rsidP="00087D72" w:rsidRDefault="00C67984" w14:paraId="72DBACA7" w14:textId="77777777">
      <w:r>
        <w:t>Antwoord</w:t>
      </w:r>
    </w:p>
    <w:p w:rsidRPr="00C62A1F" w:rsidR="00C62A1F" w:rsidP="00087D72" w:rsidRDefault="00C62A1F" w14:paraId="726896EE" w14:textId="57A0B78D">
      <w:pPr>
        <w:rPr>
          <w:lang w:eastAsia="en-US"/>
        </w:rPr>
      </w:pPr>
      <w:r w:rsidRPr="00C62A1F">
        <w:rPr>
          <w:lang w:eastAsia="en-US"/>
        </w:rPr>
        <w:t xml:space="preserve">Ik ben bekend met </w:t>
      </w:r>
      <w:r w:rsidR="00C63CD7">
        <w:rPr>
          <w:lang w:eastAsia="en-US"/>
        </w:rPr>
        <w:t>s</w:t>
      </w:r>
      <w:r w:rsidRPr="00C62A1F">
        <w:rPr>
          <w:lang w:eastAsia="en-US"/>
        </w:rPr>
        <w:t xml:space="preserve">tichting Fair2Breed (voorheen FairDog). Zij ontwikkelen een certificeringssysteem voor een gezonde hond. </w:t>
      </w:r>
      <w:r w:rsidR="00A814F8">
        <w:rPr>
          <w:lang w:eastAsia="en-US"/>
        </w:rPr>
        <w:t>Daarnaast heeft m</w:t>
      </w:r>
      <w:r w:rsidRPr="00C62A1F">
        <w:rPr>
          <w:lang w:eastAsia="en-US"/>
        </w:rPr>
        <w:t>ijn voorganger het E</w:t>
      </w:r>
      <w:r>
        <w:rPr>
          <w:lang w:eastAsia="en-US"/>
        </w:rPr>
        <w:t>xpertisecentrum Genetica Diergeneeskunde (E</w:t>
      </w:r>
      <w:r w:rsidRPr="00C62A1F">
        <w:rPr>
          <w:lang w:eastAsia="en-US"/>
        </w:rPr>
        <w:t>GD</w:t>
      </w:r>
      <w:r>
        <w:rPr>
          <w:lang w:eastAsia="en-US"/>
        </w:rPr>
        <w:t>)</w:t>
      </w:r>
      <w:r w:rsidRPr="00C62A1F">
        <w:rPr>
          <w:lang w:eastAsia="en-US"/>
        </w:rPr>
        <w:t xml:space="preserve"> een subsidie verstrekt om een systematiek te ontwikkelen </w:t>
      </w:r>
      <w:r w:rsidR="00A814F8">
        <w:rPr>
          <w:lang w:eastAsia="en-US"/>
        </w:rPr>
        <w:t>voor verantwoord fokken</w:t>
      </w:r>
      <w:r w:rsidR="00AD0A3C">
        <w:rPr>
          <w:lang w:eastAsia="en-US"/>
        </w:rPr>
        <w:t xml:space="preserve"> met honden</w:t>
      </w:r>
      <w:r w:rsidRPr="00C62A1F">
        <w:rPr>
          <w:lang w:eastAsia="en-US"/>
        </w:rPr>
        <w:t xml:space="preserve">. Als u doelt op deze systematiek dan ben ik daar inderdaad ook bekend mee. </w:t>
      </w:r>
    </w:p>
    <w:p w:rsidR="003E0C4D" w:rsidP="00087D72" w:rsidRDefault="003E0C4D" w14:paraId="5C4B3025" w14:textId="77777777"/>
    <w:p w:rsidR="00C67984" w:rsidP="00087D72" w:rsidRDefault="00C62A1F" w14:paraId="00B45772" w14:textId="1A930F3B">
      <w:r>
        <w:t>7</w:t>
      </w:r>
    </w:p>
    <w:p w:rsidRPr="00C62A1F" w:rsidR="00C62A1F" w:rsidP="00087D72" w:rsidRDefault="00C62A1F" w14:paraId="33A4B07A" w14:textId="77777777">
      <w:r w:rsidRPr="00C62A1F">
        <w:t xml:space="preserve">Klopt het dat uw ministerie eerder een opstartsubsidie heeft verstrekt aan </w:t>
      </w:r>
    </w:p>
    <w:p w:rsidRPr="00C62A1F" w:rsidR="00C62A1F" w:rsidP="00087D72" w:rsidRDefault="00C62A1F" w14:paraId="50130F50" w14:textId="77777777">
      <w:r w:rsidRPr="00C62A1F">
        <w:t xml:space="preserve">FairDog/Fair2Breed om deze systematiek verder te ontwikkelen? Welke resultaten zijn met deze subsidie bereikt?  </w:t>
      </w:r>
    </w:p>
    <w:p w:rsidR="00C67984" w:rsidP="00087D72" w:rsidRDefault="00C67984" w14:paraId="790E6FD2" w14:textId="77777777"/>
    <w:p w:rsidR="00C67984" w:rsidP="00087D72" w:rsidRDefault="00C67984" w14:paraId="39E4C456" w14:textId="77777777">
      <w:r>
        <w:t>Antwoord</w:t>
      </w:r>
    </w:p>
    <w:p w:rsidRPr="00C62A1F" w:rsidR="00C62A1F" w:rsidP="00087D72" w:rsidRDefault="00C62A1F" w14:paraId="6C90B8ED" w14:textId="77777777">
      <w:pPr>
        <w:rPr>
          <w:lang w:eastAsia="en-US"/>
        </w:rPr>
      </w:pPr>
      <w:r w:rsidRPr="00C62A1F">
        <w:rPr>
          <w:lang w:eastAsia="en-US"/>
        </w:rPr>
        <w:t xml:space="preserve">Indien u doelt op de in de vraag 6 genoemde systematiek voor verantwoord fokken van het EGD, dan klopt het niet. Dit is een apart traject dat los staat van hetgeen dat is ontwikkeld door Fair2Breed. Ik heb een opstartsubsidie gegeven aan Fair2Breed om een privaat certificeringstraject voor het fokken van gezonde honden te ontwikkelen. Hierin staan zaken waar de fokker aan moet voldoen om uiteindelijk een door Fair2Breed gecertificeerde hond te krijgen. Ook wordt er een website ontwikkeld waar een toekomstige eigenaar straks een gezond gefokte pup kan vinden. Voor deze certificering heeft Fair2Breed nu werkprotocollen op het gebied van socialisatie en gezondheid voor pups ontwikkeld. Ook zijn contacten met partners gelegd voor het verwerken van DNA en het opslaan van de informatie in een database. DNA is belangrijk voor de screening op ziekten en voor een goede match van teef en reu. </w:t>
      </w:r>
    </w:p>
    <w:p w:rsidR="00AD6EAC" w:rsidP="00087D72" w:rsidRDefault="00AD6EAC" w14:paraId="4B82E04B" w14:textId="77777777"/>
    <w:p w:rsidR="00C67984" w:rsidP="00087D72" w:rsidRDefault="00C62A1F" w14:paraId="52D05F22" w14:textId="58E10083">
      <w:r>
        <w:t>8</w:t>
      </w:r>
    </w:p>
    <w:p w:rsidRPr="00C62A1F" w:rsidR="00C62A1F" w:rsidP="00087D72" w:rsidRDefault="00C62A1F" w14:paraId="75FBCAE9" w14:textId="77777777">
      <w:r w:rsidRPr="00C62A1F">
        <w:t xml:space="preserve">Bent u bekend met de ambities van Stichting Fair2Breed om de ontwikkelde systematiek voor verantwoord fokken landelijk uit te rollen? Op welke wijze beziet u de mogelijke bijdrage van dit initiatief aan het terugdringen van erfelijke aandoeningen en schadelijke raskenmerken bij gezelschapsdieren? </w:t>
      </w:r>
    </w:p>
    <w:p w:rsidR="00C67984" w:rsidP="00087D72" w:rsidRDefault="00C67984" w14:paraId="5B47BC2C" w14:textId="77777777"/>
    <w:p w:rsidR="00C67984" w:rsidP="00087D72" w:rsidRDefault="00C67984" w14:paraId="6A0AD234" w14:textId="77777777">
      <w:r>
        <w:t>Antwoord</w:t>
      </w:r>
    </w:p>
    <w:p w:rsidRPr="00C62A1F" w:rsidR="00C62A1F" w:rsidP="00087D72" w:rsidRDefault="00C62A1F" w14:paraId="62DFAE4B" w14:textId="14AD23D9">
      <w:pPr>
        <w:rPr>
          <w:lang w:eastAsia="en-US"/>
        </w:rPr>
      </w:pPr>
      <w:r>
        <w:rPr>
          <w:lang w:eastAsia="en-US"/>
        </w:rPr>
        <w:t>I</w:t>
      </w:r>
      <w:r w:rsidRPr="00C62A1F">
        <w:rPr>
          <w:lang w:eastAsia="en-US"/>
        </w:rPr>
        <w:t>k ben hiermee bekend</w:t>
      </w:r>
      <w:r w:rsidR="00141A79">
        <w:rPr>
          <w:lang w:eastAsia="en-US"/>
        </w:rPr>
        <w:t xml:space="preserve">. </w:t>
      </w:r>
      <w:r w:rsidR="00CE24B9">
        <w:rPr>
          <w:lang w:eastAsia="en-US"/>
        </w:rPr>
        <w:t xml:space="preserve">Er zijn meerdere initiatieven in de markt </w:t>
      </w:r>
      <w:r w:rsidR="00141A79">
        <w:rPr>
          <w:lang w:eastAsia="en-US"/>
        </w:rPr>
        <w:t>waarmee fokkers zich ervan kunnen verzekeren dat er met een gezond dier wordt gefokt</w:t>
      </w:r>
      <w:r>
        <w:rPr>
          <w:lang w:eastAsia="en-US"/>
        </w:rPr>
        <w:t xml:space="preserve"> en ik</w:t>
      </w:r>
      <w:r w:rsidRPr="00C62A1F">
        <w:rPr>
          <w:lang w:eastAsia="en-US"/>
        </w:rPr>
        <w:t xml:space="preserve"> vind dit een mooie ontwikkeling. Een </w:t>
      </w:r>
      <w:r w:rsidR="00CE24B9">
        <w:rPr>
          <w:lang w:eastAsia="en-US"/>
        </w:rPr>
        <w:t xml:space="preserve">gezondheidscertificaat als dat van Fair2Breed (zoals benoemd in vraag 7) </w:t>
      </w:r>
      <w:r w:rsidRPr="00C62A1F">
        <w:rPr>
          <w:lang w:eastAsia="en-US"/>
        </w:rPr>
        <w:t xml:space="preserve">kan toekomstige eigenaren garantie geven dat er naar beste weten is gefokt en </w:t>
      </w:r>
      <w:r w:rsidR="007E6777">
        <w:rPr>
          <w:lang w:eastAsia="en-US"/>
        </w:rPr>
        <w:t xml:space="preserve">zou </w:t>
      </w:r>
      <w:r w:rsidRPr="00C62A1F">
        <w:rPr>
          <w:lang w:eastAsia="en-US"/>
        </w:rPr>
        <w:t xml:space="preserve">mensen </w:t>
      </w:r>
      <w:r w:rsidR="007E6777">
        <w:rPr>
          <w:lang w:eastAsia="en-US"/>
        </w:rPr>
        <w:t xml:space="preserve">kunnen </w:t>
      </w:r>
      <w:r w:rsidRPr="00C62A1F">
        <w:rPr>
          <w:lang w:eastAsia="en-US"/>
        </w:rPr>
        <w:t>helpen om de juiste keuze te maken voor een gezond gefokte hond</w:t>
      </w:r>
      <w:r w:rsidR="007C2065">
        <w:rPr>
          <w:lang w:eastAsia="en-US"/>
        </w:rPr>
        <w:t>.</w:t>
      </w:r>
      <w:r w:rsidRPr="00C62A1F">
        <w:rPr>
          <w:lang w:eastAsia="en-US"/>
        </w:rPr>
        <w:t xml:space="preserve"> In die zin </w:t>
      </w:r>
      <w:r w:rsidR="00AD0A3C">
        <w:rPr>
          <w:lang w:eastAsia="en-US"/>
        </w:rPr>
        <w:t xml:space="preserve">zou </w:t>
      </w:r>
      <w:r w:rsidRPr="00C62A1F">
        <w:rPr>
          <w:lang w:eastAsia="en-US"/>
        </w:rPr>
        <w:t xml:space="preserve">dit een bijdrage </w:t>
      </w:r>
      <w:r w:rsidR="00AD0A3C">
        <w:rPr>
          <w:lang w:eastAsia="en-US"/>
        </w:rPr>
        <w:t xml:space="preserve">kunnen </w:t>
      </w:r>
      <w:r w:rsidRPr="00C62A1F">
        <w:rPr>
          <w:lang w:eastAsia="en-US"/>
        </w:rPr>
        <w:t xml:space="preserve">leveren om erfelijke aandoeningen en schadelijke raskenmerken bij gezelschapsdieren </w:t>
      </w:r>
      <w:r w:rsidR="00B15A1D">
        <w:rPr>
          <w:lang w:eastAsia="en-US"/>
        </w:rPr>
        <w:t xml:space="preserve">in Nederland </w:t>
      </w:r>
      <w:r w:rsidRPr="00C62A1F">
        <w:rPr>
          <w:lang w:eastAsia="en-US"/>
        </w:rPr>
        <w:t xml:space="preserve">terug te dringen. </w:t>
      </w:r>
    </w:p>
    <w:p w:rsidR="00AD6EAC" w:rsidP="00087D72" w:rsidRDefault="00AD6EAC" w14:paraId="76E389D0" w14:textId="77777777"/>
    <w:p w:rsidR="00C67984" w:rsidP="00087D72" w:rsidRDefault="00C62A1F" w14:paraId="6D1AF60E" w14:textId="3603F71D">
      <w:r>
        <w:t>9</w:t>
      </w:r>
    </w:p>
    <w:p w:rsidRPr="00C62A1F" w:rsidR="00C62A1F" w:rsidP="00087D72" w:rsidRDefault="00C62A1F" w14:paraId="76A7EF66" w14:textId="581B2A8B">
      <w:r w:rsidRPr="00C62A1F">
        <w:t xml:space="preserve">Op basis van welke criteria beoordeelt u een eventuele vervolgaanvraag voor subsidie van Fair2Breed? Welke aspecten, zoals effectiviteit, wetenschappelijke onderbouwing, uitvoerbaarheid en borging van publieke middelen, zijn daarbij leidend? </w:t>
      </w:r>
    </w:p>
    <w:p w:rsidR="00C67984" w:rsidP="00087D72" w:rsidRDefault="00C67984" w14:paraId="474A181E" w14:textId="77777777"/>
    <w:p w:rsidR="00C67984" w:rsidP="00087D72" w:rsidRDefault="00C67984" w14:paraId="008C135D" w14:textId="77777777">
      <w:r>
        <w:t>Antwoord</w:t>
      </w:r>
    </w:p>
    <w:p w:rsidR="00AD6EAC" w:rsidP="00087D72" w:rsidRDefault="00C62A1F" w14:paraId="122AF856" w14:textId="3C3DD1A2">
      <w:r w:rsidRPr="00C62A1F">
        <w:rPr>
          <w:lang w:eastAsia="en-US"/>
        </w:rPr>
        <w:t xml:space="preserve">Ik beoordeel een eventuele vervolgaanvraag voor subsidie van Fair2Breed zoals alle aanvragen van subsidie, met een vastgesteld format. </w:t>
      </w:r>
      <w:r w:rsidR="00244A75">
        <w:t xml:space="preserve">Waarbij ik vooral zal kijken hoe de aanvraag aansluit bij mijn beleid en of het een taak van de overheid is om hierin te voorzien. Daarnaast zullen de overige door u genoemde aspecten worden meegenomen. </w:t>
      </w:r>
    </w:p>
    <w:p w:rsidR="00A12BEA" w:rsidP="00087D72" w:rsidRDefault="00A12BEA" w14:paraId="25F75FDC" w14:textId="77777777"/>
    <w:p w:rsidR="00C67984" w:rsidP="00087D72" w:rsidRDefault="00C62A1F" w14:paraId="10AD5065" w14:textId="23E24EA3">
      <w:r>
        <w:t>10</w:t>
      </w:r>
    </w:p>
    <w:p w:rsidRPr="00C62A1F" w:rsidR="00C62A1F" w:rsidP="00087D72" w:rsidRDefault="00C62A1F" w14:paraId="26C92050" w14:textId="77777777">
      <w:r w:rsidRPr="00C62A1F">
        <w:t xml:space="preserve">Deelt u de opvatting dat initiatieven die aantoonbaar bijdragen aan gezondere fokkerij, vermindering van erfelijke aandoeningen en lagere veterinaire zorgkosten serieus moeten worden beoordeeld, ongeacht uit welke organisatie deze afkomstig zijn? </w:t>
      </w:r>
    </w:p>
    <w:p w:rsidR="00C67984" w:rsidP="00087D72" w:rsidRDefault="00C67984" w14:paraId="50F85E3A" w14:textId="77777777"/>
    <w:p w:rsidR="00C67984" w:rsidP="00087D72" w:rsidRDefault="00C67984" w14:paraId="6343A691" w14:textId="77777777">
      <w:r>
        <w:t>Antwoord</w:t>
      </w:r>
    </w:p>
    <w:p w:rsidR="00377C58" w:rsidP="00087D72" w:rsidRDefault="00C62A1F" w14:paraId="1585B3D1" w14:textId="19B8D9DE">
      <w:pPr>
        <w:rPr>
          <w:lang w:eastAsia="en-US"/>
        </w:rPr>
      </w:pPr>
      <w:r w:rsidRPr="00C62A1F">
        <w:rPr>
          <w:lang w:eastAsia="en-US"/>
        </w:rPr>
        <w:t>Ik ben van mening dat alle initiatieven serieus beoordeeld moeten worden.</w:t>
      </w:r>
    </w:p>
    <w:p w:rsidR="00C62A1F" w:rsidP="00087D72" w:rsidRDefault="00C62A1F" w14:paraId="36C99774" w14:textId="77777777"/>
    <w:p w:rsidR="00C67984" w:rsidP="00087D72" w:rsidRDefault="00C62A1F" w14:paraId="0396E7E1" w14:textId="582142D8">
      <w:r>
        <w:t>11</w:t>
      </w:r>
    </w:p>
    <w:p w:rsidRPr="00C62A1F" w:rsidR="00C62A1F" w:rsidP="00087D72" w:rsidRDefault="00C62A1F" w14:paraId="05D623F2" w14:textId="03CC8BA6">
      <w:r w:rsidRPr="00C62A1F">
        <w:t xml:space="preserve">Hoe verhoudt een eventuele landelijke uitrol van een dergelijk systeem zich volgens u tot artikel 3.4 van de Wet dieren, het Dierendagakkoord en de voorgenomen Europese Verordening inzake het welzijn en de traceerbaarheid van honden en katten? </w:t>
      </w:r>
    </w:p>
    <w:p w:rsidR="00C67984" w:rsidP="00087D72" w:rsidRDefault="00C67984" w14:paraId="732D7E64" w14:textId="77777777"/>
    <w:p w:rsidR="00C67984" w:rsidP="00087D72" w:rsidRDefault="00C67984" w14:paraId="3356A828" w14:textId="77777777">
      <w:r>
        <w:t>Antwoord</w:t>
      </w:r>
    </w:p>
    <w:p w:rsidRPr="001F783F" w:rsidR="001F783F" w:rsidP="00087D72" w:rsidRDefault="001F783F" w14:paraId="41C44599" w14:textId="0D6DB5F2">
      <w:pPr>
        <w:rPr>
          <w:lang w:eastAsia="en-US"/>
        </w:rPr>
      </w:pPr>
      <w:r w:rsidRPr="001F783F">
        <w:rPr>
          <w:lang w:eastAsia="en-US"/>
        </w:rPr>
        <w:t>Zoals aangegeven bij vraag 8 kan een dergelijk</w:t>
      </w:r>
      <w:r w:rsidR="007E6777">
        <w:rPr>
          <w:lang w:eastAsia="en-US"/>
        </w:rPr>
        <w:t xml:space="preserve"> </w:t>
      </w:r>
      <w:r w:rsidRPr="001F783F">
        <w:rPr>
          <w:lang w:eastAsia="en-US"/>
        </w:rPr>
        <w:t>certificering</w:t>
      </w:r>
      <w:r>
        <w:rPr>
          <w:lang w:eastAsia="en-US"/>
        </w:rPr>
        <w:t>s</w:t>
      </w:r>
      <w:r w:rsidRPr="001F783F">
        <w:rPr>
          <w:lang w:eastAsia="en-US"/>
        </w:rPr>
        <w:t>sy</w:t>
      </w:r>
      <w:r>
        <w:rPr>
          <w:lang w:eastAsia="en-US"/>
        </w:rPr>
        <w:t>s</w:t>
      </w:r>
      <w:r w:rsidRPr="001F783F">
        <w:rPr>
          <w:lang w:eastAsia="en-US"/>
        </w:rPr>
        <w:t>teem</w:t>
      </w:r>
      <w:r w:rsidR="00B81E1F">
        <w:rPr>
          <w:lang w:eastAsia="en-US"/>
        </w:rPr>
        <w:t xml:space="preserve"> – mits goed uitgevoerd -</w:t>
      </w:r>
      <w:r w:rsidRPr="001F783F" w:rsidR="00B81E1F">
        <w:rPr>
          <w:lang w:eastAsia="en-US"/>
        </w:rPr>
        <w:t xml:space="preserve"> </w:t>
      </w:r>
      <w:r w:rsidR="008B1219">
        <w:rPr>
          <w:lang w:eastAsia="en-US"/>
        </w:rPr>
        <w:t>als wegwijzer dienen voor mensen</w:t>
      </w:r>
      <w:r w:rsidRPr="001F783F">
        <w:rPr>
          <w:lang w:eastAsia="en-US"/>
        </w:rPr>
        <w:t xml:space="preserve"> om een verantwoorde keuze te maken voor een gezond gefokte hond.</w:t>
      </w:r>
      <w:r>
        <w:rPr>
          <w:lang w:eastAsia="en-US"/>
        </w:rPr>
        <w:t xml:space="preserve"> </w:t>
      </w:r>
      <w:r w:rsidR="0069346A">
        <w:rPr>
          <w:lang w:eastAsia="en-US"/>
        </w:rPr>
        <w:t xml:space="preserve">Dat sluit aan bij </w:t>
      </w:r>
      <w:r w:rsidR="00B81E1F">
        <w:rPr>
          <w:lang w:eastAsia="en-US"/>
        </w:rPr>
        <w:t>de oproep om erfelijke ziektes en aandoeningen te voorkomen uit het Di</w:t>
      </w:r>
      <w:r w:rsidR="0069346A">
        <w:rPr>
          <w:lang w:eastAsia="en-US"/>
        </w:rPr>
        <w:t>erendagak</w:t>
      </w:r>
      <w:r w:rsidR="00B81E1F">
        <w:rPr>
          <w:lang w:eastAsia="en-US"/>
        </w:rPr>
        <w:t>k</w:t>
      </w:r>
      <w:r w:rsidR="0069346A">
        <w:rPr>
          <w:lang w:eastAsia="en-US"/>
        </w:rPr>
        <w:t>oord</w:t>
      </w:r>
      <w:r w:rsidR="00B81E1F">
        <w:rPr>
          <w:lang w:eastAsia="en-US"/>
        </w:rPr>
        <w:t>,</w:t>
      </w:r>
      <w:r w:rsidR="0069346A">
        <w:rPr>
          <w:lang w:eastAsia="en-US"/>
        </w:rPr>
        <w:t xml:space="preserve"> en de intentie van </w:t>
      </w:r>
      <w:r>
        <w:rPr>
          <w:lang w:eastAsia="en-US"/>
        </w:rPr>
        <w:t>A</w:t>
      </w:r>
      <w:r w:rsidRPr="001F783F">
        <w:rPr>
          <w:lang w:eastAsia="en-US"/>
        </w:rPr>
        <w:t>rt 3.4 van het Besluit houders van dieren. Met de EU-Verordening komen er vereisten ten aanzien van fokkerij voor alle honden en katten die in Europa op de markt worden gebracht. Ik ga hier in mijn brief voorafgaand aan het commissiedebat “Dieren buiten de veehouderij</w:t>
      </w:r>
      <w:r w:rsidR="00B81E1F">
        <w:rPr>
          <w:lang w:eastAsia="en-US"/>
        </w:rPr>
        <w:t xml:space="preserve"> en dierproeven</w:t>
      </w:r>
      <w:r w:rsidRPr="001F783F">
        <w:rPr>
          <w:lang w:eastAsia="en-US"/>
        </w:rPr>
        <w:t xml:space="preserve">” van 15 oktober nader op in. </w:t>
      </w:r>
    </w:p>
    <w:p w:rsidR="009632E6" w:rsidP="00087D72" w:rsidRDefault="009632E6" w14:paraId="455011B9" w14:textId="77777777"/>
    <w:p w:rsidR="00C67984" w:rsidP="00087D72" w:rsidRDefault="00F81E78" w14:paraId="3BCF80B7" w14:textId="7ED56B17">
      <w:r>
        <w:t>12</w:t>
      </w:r>
    </w:p>
    <w:p w:rsidRPr="00F81E78" w:rsidR="00F81E78" w:rsidP="00087D72" w:rsidRDefault="00F81E78" w14:paraId="0B51C57F" w14:textId="738D22DE">
      <w:r w:rsidRPr="00F81E78">
        <w:t>Bent u bereid de Kamer voor het einde van dit jaar te informeren over uw beoordeling van Fair2Breed en de wijze waarop u de verdere verbetering van de gezondheid van gezelschapsdieren wilt stimuleren?</w:t>
      </w:r>
    </w:p>
    <w:p w:rsidR="00C67984" w:rsidP="00087D72" w:rsidRDefault="00C67984" w14:paraId="19C3B263" w14:textId="77777777"/>
    <w:p w:rsidR="00C67984" w:rsidP="00087D72" w:rsidRDefault="00C67984" w14:paraId="039F42CE" w14:textId="77777777">
      <w:r>
        <w:t>Antwoord</w:t>
      </w:r>
    </w:p>
    <w:p w:rsidRPr="00426BC7" w:rsidR="00426BC7" w:rsidP="00087D72" w:rsidRDefault="00F81E78" w14:paraId="2D4CC3B0" w14:textId="11AB4A2D">
      <w:pPr>
        <w:rPr>
          <w:rFonts w:cs="Arial"/>
          <w:color w:val="000000"/>
          <w:szCs w:val="18"/>
        </w:rPr>
      </w:pPr>
      <w:r w:rsidRPr="00F81E78">
        <w:rPr>
          <w:lang w:eastAsia="en-US"/>
        </w:rPr>
        <w:t xml:space="preserve">Ja, ik heb in augustus een gesprek met Stichting Fair2breed. Ik zal </w:t>
      </w:r>
      <w:r>
        <w:rPr>
          <w:lang w:eastAsia="en-US"/>
        </w:rPr>
        <w:t>de</w:t>
      </w:r>
      <w:r w:rsidRPr="00F81E78">
        <w:rPr>
          <w:lang w:eastAsia="en-US"/>
        </w:rPr>
        <w:t xml:space="preserve"> Kamer voor het einde van het jaar informeren over de uitkomst van dit gesprek</w:t>
      </w:r>
      <w:r>
        <w:rPr>
          <w:lang w:eastAsia="en-US"/>
        </w:rPr>
        <w:t>.</w:t>
      </w:r>
    </w:p>
    <w:sectPr w:rsidRPr="00426BC7" w:rsidR="00426BC7"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0E7D" w14:textId="77777777" w:rsidR="00187172" w:rsidRDefault="00187172">
      <w:r>
        <w:separator/>
      </w:r>
    </w:p>
    <w:p w14:paraId="60CE9EE2" w14:textId="77777777" w:rsidR="00187172" w:rsidRDefault="00187172"/>
  </w:endnote>
  <w:endnote w:type="continuationSeparator" w:id="0">
    <w:p w14:paraId="5DE5022A" w14:textId="77777777" w:rsidR="00187172" w:rsidRDefault="00187172">
      <w:r>
        <w:continuationSeparator/>
      </w:r>
    </w:p>
    <w:p w14:paraId="3590E265" w14:textId="77777777" w:rsidR="00187172" w:rsidRDefault="00187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62EC" w14:textId="776D78E0"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71A9D" w14:paraId="7E542051" w14:textId="77777777" w:rsidTr="00CA6A25">
      <w:trPr>
        <w:trHeight w:hRule="exact" w:val="240"/>
      </w:trPr>
      <w:tc>
        <w:tcPr>
          <w:tcW w:w="7601" w:type="dxa"/>
        </w:tcPr>
        <w:p w14:paraId="3906C955" w14:textId="77777777" w:rsidR="00527BD4" w:rsidRDefault="00527BD4" w:rsidP="003F1F6B">
          <w:pPr>
            <w:pStyle w:val="Huisstijl-Rubricering"/>
          </w:pPr>
        </w:p>
      </w:tc>
      <w:tc>
        <w:tcPr>
          <w:tcW w:w="2156" w:type="dxa"/>
        </w:tcPr>
        <w:p w14:paraId="5466944D" w14:textId="7B98DC6B" w:rsidR="00527BD4" w:rsidRPr="00645414" w:rsidRDefault="00814C4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6032D7">
            <w:t>4</w:t>
          </w:r>
          <w:r w:rsidR="00F90A14">
            <w:fldChar w:fldCharType="end"/>
          </w:r>
        </w:p>
      </w:tc>
    </w:tr>
  </w:tbl>
  <w:p w14:paraId="7C68B52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71A9D" w14:paraId="675253DB" w14:textId="77777777" w:rsidTr="00CA6A25">
      <w:trPr>
        <w:trHeight w:hRule="exact" w:val="240"/>
      </w:trPr>
      <w:tc>
        <w:tcPr>
          <w:tcW w:w="7601" w:type="dxa"/>
        </w:tcPr>
        <w:p w14:paraId="77FBE4A8" w14:textId="5EB240D1" w:rsidR="00527BD4" w:rsidRDefault="00527BD4" w:rsidP="008C356D">
          <w:pPr>
            <w:pStyle w:val="Huisstijl-Rubricering"/>
          </w:pPr>
        </w:p>
      </w:tc>
      <w:tc>
        <w:tcPr>
          <w:tcW w:w="2170" w:type="dxa"/>
        </w:tcPr>
        <w:p w14:paraId="157FEA75" w14:textId="67DCEA12" w:rsidR="00527BD4" w:rsidRPr="00ED539E" w:rsidRDefault="00814C4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187172">
            <w:t>1</w:t>
          </w:r>
          <w:r w:rsidR="0059244B">
            <w:fldChar w:fldCharType="end"/>
          </w:r>
        </w:p>
      </w:tc>
    </w:tr>
  </w:tbl>
  <w:p w14:paraId="5C67F217" w14:textId="77777777" w:rsidR="00527BD4" w:rsidRPr="00BC3B53" w:rsidRDefault="00527BD4" w:rsidP="008C356D">
    <w:pPr>
      <w:pStyle w:val="Voettekst"/>
      <w:spacing w:line="240" w:lineRule="auto"/>
      <w:rPr>
        <w:sz w:val="2"/>
        <w:szCs w:val="2"/>
      </w:rPr>
    </w:pPr>
  </w:p>
  <w:p w14:paraId="1ABF4E0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2C42" w14:textId="77777777" w:rsidR="00187172" w:rsidRDefault="00187172">
      <w:r>
        <w:separator/>
      </w:r>
    </w:p>
    <w:p w14:paraId="5132C8A7" w14:textId="77777777" w:rsidR="00187172" w:rsidRDefault="00187172"/>
  </w:footnote>
  <w:footnote w:type="continuationSeparator" w:id="0">
    <w:p w14:paraId="0C3F8532" w14:textId="77777777" w:rsidR="00187172" w:rsidRDefault="00187172">
      <w:r>
        <w:continuationSeparator/>
      </w:r>
    </w:p>
    <w:p w14:paraId="7BE596B8" w14:textId="77777777" w:rsidR="00187172" w:rsidRDefault="001871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71A9D" w14:paraId="01501480" w14:textId="77777777" w:rsidTr="00A50CF6">
      <w:tc>
        <w:tcPr>
          <w:tcW w:w="2156" w:type="dxa"/>
        </w:tcPr>
        <w:p w14:paraId="2F378E05" w14:textId="5806B11B" w:rsidR="00527BD4" w:rsidRPr="005819CE" w:rsidRDefault="00814C40" w:rsidP="00A50CF6">
          <w:pPr>
            <w:pStyle w:val="Huisstijl-Adres"/>
            <w:rPr>
              <w:b/>
            </w:rPr>
          </w:pPr>
          <w:r>
            <w:rPr>
              <w:b/>
            </w:rPr>
            <w:t>Directoraat-generaal Agro</w:t>
          </w:r>
          <w:r w:rsidRPr="005819CE">
            <w:rPr>
              <w:b/>
            </w:rPr>
            <w:br/>
          </w:r>
        </w:p>
      </w:tc>
    </w:tr>
    <w:tr w:rsidR="00671A9D" w14:paraId="409C0E6B" w14:textId="77777777" w:rsidTr="00A50CF6">
      <w:trPr>
        <w:trHeight w:hRule="exact" w:val="200"/>
      </w:trPr>
      <w:tc>
        <w:tcPr>
          <w:tcW w:w="2156" w:type="dxa"/>
        </w:tcPr>
        <w:p w14:paraId="782F1095" w14:textId="77777777" w:rsidR="00527BD4" w:rsidRPr="005819CE" w:rsidRDefault="00527BD4" w:rsidP="00A50CF6"/>
      </w:tc>
    </w:tr>
    <w:tr w:rsidR="00671A9D" w14:paraId="1E32342C" w14:textId="77777777" w:rsidTr="00502512">
      <w:trPr>
        <w:trHeight w:hRule="exact" w:val="774"/>
      </w:trPr>
      <w:tc>
        <w:tcPr>
          <w:tcW w:w="2156" w:type="dxa"/>
        </w:tcPr>
        <w:p w14:paraId="3DE1E3E1" w14:textId="77777777" w:rsidR="00527BD4" w:rsidRDefault="00814C40" w:rsidP="003A5290">
          <w:pPr>
            <w:pStyle w:val="Huisstijl-Kopje"/>
          </w:pPr>
          <w:r>
            <w:t>Ons kenmerk</w:t>
          </w:r>
        </w:p>
        <w:p w14:paraId="1DF013BE" w14:textId="2B133C2A" w:rsidR="00527BD4" w:rsidRPr="005819CE" w:rsidRDefault="00814C40" w:rsidP="001E6117">
          <w:pPr>
            <w:pStyle w:val="Huisstijl-Kopje"/>
          </w:pPr>
          <w:r>
            <w:rPr>
              <w:b w:val="0"/>
            </w:rPr>
            <w:t>DGA</w:t>
          </w:r>
          <w:r w:rsidRPr="00502512">
            <w:rPr>
              <w:b w:val="0"/>
            </w:rPr>
            <w:t xml:space="preserve"> / </w:t>
          </w:r>
          <w:r w:rsidR="008F78DC" w:rsidRPr="008F78DC">
            <w:rPr>
              <w:b w:val="0"/>
            </w:rPr>
            <w:t>107928537</w:t>
          </w:r>
        </w:p>
      </w:tc>
    </w:tr>
  </w:tbl>
  <w:p w14:paraId="07082ECA" w14:textId="77777777" w:rsidR="00527BD4" w:rsidRDefault="00527BD4" w:rsidP="008C356D"/>
  <w:p w14:paraId="5FF7B4B4" w14:textId="77777777" w:rsidR="00527BD4" w:rsidRPr="00740712" w:rsidRDefault="00527BD4" w:rsidP="008C356D"/>
  <w:p w14:paraId="3CDC3582" w14:textId="77777777" w:rsidR="00527BD4" w:rsidRPr="00217880" w:rsidRDefault="00527BD4" w:rsidP="008C356D">
    <w:pPr>
      <w:spacing w:line="0" w:lineRule="atLeast"/>
      <w:rPr>
        <w:sz w:val="2"/>
        <w:szCs w:val="2"/>
      </w:rPr>
    </w:pPr>
  </w:p>
  <w:p w14:paraId="66FD8714" w14:textId="77777777" w:rsidR="00527BD4" w:rsidRDefault="00527BD4" w:rsidP="004F44C2">
    <w:pPr>
      <w:pStyle w:val="Koptekst"/>
      <w:rPr>
        <w:rFonts w:cs="Verdana-Bold"/>
        <w:b/>
        <w:bCs/>
        <w:smallCaps/>
        <w:szCs w:val="18"/>
      </w:rPr>
    </w:pPr>
  </w:p>
  <w:p w14:paraId="2733F5B7" w14:textId="77777777" w:rsidR="00527BD4" w:rsidRDefault="00527BD4" w:rsidP="004F44C2"/>
  <w:p w14:paraId="0F663318" w14:textId="77777777" w:rsidR="00527BD4" w:rsidRPr="00740712" w:rsidRDefault="00527BD4" w:rsidP="004F44C2"/>
  <w:p w14:paraId="5EC2C96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71A9D" w14:paraId="4DE6DB0D" w14:textId="77777777" w:rsidTr="00751A6A">
      <w:trPr>
        <w:trHeight w:val="2636"/>
      </w:trPr>
      <w:tc>
        <w:tcPr>
          <w:tcW w:w="737" w:type="dxa"/>
        </w:tcPr>
        <w:p w14:paraId="5392EE34" w14:textId="0952310F" w:rsidR="00527BD4" w:rsidRDefault="00527BD4" w:rsidP="00D0609E">
          <w:pPr>
            <w:framePr w:w="6340" w:h="2750" w:hRule="exact" w:hSpace="180" w:wrap="around" w:vAnchor="page" w:hAnchor="text" w:x="3873" w:y="-140"/>
            <w:spacing w:line="240" w:lineRule="auto"/>
          </w:pPr>
        </w:p>
      </w:tc>
      <w:tc>
        <w:tcPr>
          <w:tcW w:w="5156" w:type="dxa"/>
        </w:tcPr>
        <w:p w14:paraId="46C91243" w14:textId="77777777" w:rsidR="00527BD4" w:rsidRDefault="00814C40"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5A41FB0E" wp14:editId="304932DC">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2ACE7839" w14:textId="77777777" w:rsidR="003E0C4D" w:rsidRDefault="003E0C4D" w:rsidP="00D0609E">
          <w:pPr>
            <w:framePr w:w="6340" w:h="2750" w:hRule="exact" w:hSpace="180" w:wrap="around" w:vAnchor="page" w:hAnchor="text" w:x="3873" w:y="-140"/>
            <w:spacing w:line="240" w:lineRule="auto"/>
          </w:pPr>
        </w:p>
      </w:tc>
    </w:tr>
  </w:tbl>
  <w:p w14:paraId="2C6E7257" w14:textId="77777777" w:rsidR="00527BD4" w:rsidRDefault="00527BD4" w:rsidP="00D0609E">
    <w:pPr>
      <w:framePr w:w="6340" w:h="2750" w:hRule="exact" w:hSpace="180" w:wrap="around" w:vAnchor="page" w:hAnchor="text" w:x="3873" w:y="-140"/>
    </w:pPr>
  </w:p>
  <w:p w14:paraId="24254DA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71A9D" w:rsidRPr="008F78DC" w14:paraId="26915A84" w14:textId="77777777" w:rsidTr="00A50CF6">
      <w:tc>
        <w:tcPr>
          <w:tcW w:w="2160" w:type="dxa"/>
        </w:tcPr>
        <w:p w14:paraId="46217FB3" w14:textId="77777777" w:rsidR="00527BD4" w:rsidRPr="005819CE" w:rsidRDefault="00814C40" w:rsidP="00A50CF6">
          <w:pPr>
            <w:pStyle w:val="Huisstijl-Adres"/>
            <w:rPr>
              <w:b/>
            </w:rPr>
          </w:pPr>
          <w:r>
            <w:rPr>
              <w:b/>
            </w:rPr>
            <w:t>Directoraat-generaal Agro</w:t>
          </w:r>
          <w:r w:rsidRPr="005819CE">
            <w:rPr>
              <w:b/>
            </w:rPr>
            <w:br/>
          </w:r>
        </w:p>
        <w:p w14:paraId="0E2CC30F" w14:textId="77777777" w:rsidR="00527BD4" w:rsidRPr="00BE5ED9" w:rsidRDefault="00814C40" w:rsidP="00A50CF6">
          <w:pPr>
            <w:pStyle w:val="Huisstijl-Adres"/>
          </w:pPr>
          <w:r>
            <w:rPr>
              <w:b/>
            </w:rPr>
            <w:t>Bezoekadres</w:t>
          </w:r>
          <w:r>
            <w:rPr>
              <w:b/>
            </w:rPr>
            <w:br/>
          </w:r>
          <w:r>
            <w:t>Bezuidenhoutseweg 73</w:t>
          </w:r>
          <w:r w:rsidRPr="005819CE">
            <w:br/>
          </w:r>
          <w:r>
            <w:t>2594 AC Den Haag</w:t>
          </w:r>
        </w:p>
        <w:p w14:paraId="6643BF6F" w14:textId="77777777" w:rsidR="00EF495B" w:rsidRDefault="00814C40" w:rsidP="0098788A">
          <w:pPr>
            <w:pStyle w:val="Huisstijl-Adres"/>
          </w:pPr>
          <w:r>
            <w:rPr>
              <w:b/>
            </w:rPr>
            <w:t>Postadres</w:t>
          </w:r>
          <w:r>
            <w:rPr>
              <w:b/>
            </w:rPr>
            <w:br/>
          </w:r>
          <w:r>
            <w:t>Postbus 20401</w:t>
          </w:r>
          <w:r w:rsidRPr="005819CE">
            <w:br/>
            <w:t>2500 E</w:t>
          </w:r>
          <w:r>
            <w:t>K</w:t>
          </w:r>
          <w:r w:rsidRPr="005819CE">
            <w:t xml:space="preserve"> Den Haag</w:t>
          </w:r>
        </w:p>
        <w:p w14:paraId="5013ECE0" w14:textId="77777777" w:rsidR="00556BEE" w:rsidRPr="005B3814" w:rsidRDefault="00814C40" w:rsidP="0098788A">
          <w:pPr>
            <w:pStyle w:val="Huisstijl-Adres"/>
          </w:pPr>
          <w:r>
            <w:rPr>
              <w:b/>
            </w:rPr>
            <w:t>Overheidsidentificatienr</w:t>
          </w:r>
          <w:r>
            <w:rPr>
              <w:b/>
            </w:rPr>
            <w:br/>
          </w:r>
          <w:r w:rsidR="00BA129E">
            <w:rPr>
              <w:rFonts w:cs="Agrofont"/>
              <w:iCs/>
            </w:rPr>
            <w:t>00000001858272854000</w:t>
          </w:r>
        </w:p>
        <w:p w14:paraId="3014BC87" w14:textId="688F8BCE" w:rsidR="00527BD4" w:rsidRPr="008F78DC" w:rsidRDefault="00814C4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671A9D" w:rsidRPr="008F78DC" w14:paraId="07BD4F9E" w14:textId="77777777" w:rsidTr="00A50CF6">
      <w:trPr>
        <w:trHeight w:hRule="exact" w:val="200"/>
      </w:trPr>
      <w:tc>
        <w:tcPr>
          <w:tcW w:w="2160" w:type="dxa"/>
        </w:tcPr>
        <w:p w14:paraId="314A3AC4" w14:textId="77777777" w:rsidR="00527BD4" w:rsidRPr="00087D72" w:rsidRDefault="00527BD4" w:rsidP="00A50CF6"/>
      </w:tc>
    </w:tr>
    <w:tr w:rsidR="00671A9D" w14:paraId="11DBEE9F" w14:textId="77777777" w:rsidTr="00A50CF6">
      <w:tc>
        <w:tcPr>
          <w:tcW w:w="2160" w:type="dxa"/>
        </w:tcPr>
        <w:p w14:paraId="04A40EC8" w14:textId="77777777" w:rsidR="000C0163" w:rsidRPr="005819CE" w:rsidRDefault="00814C40" w:rsidP="000C0163">
          <w:pPr>
            <w:pStyle w:val="Huisstijl-Kopje"/>
          </w:pPr>
          <w:r>
            <w:t>Ons kenmerk</w:t>
          </w:r>
          <w:r w:rsidRPr="005819CE">
            <w:t xml:space="preserve"> </w:t>
          </w:r>
        </w:p>
        <w:p w14:paraId="24D7D2D8" w14:textId="380B1012" w:rsidR="000C0163" w:rsidRPr="005819CE" w:rsidRDefault="00814C40" w:rsidP="000C0163">
          <w:pPr>
            <w:pStyle w:val="Huisstijl-Gegeven"/>
          </w:pPr>
          <w:r>
            <w:t>DGA /</w:t>
          </w:r>
          <w:r w:rsidR="00CC7BA8">
            <w:t xml:space="preserve"> </w:t>
          </w:r>
          <w:r w:rsidR="008F78DC" w:rsidRPr="008F78DC">
            <w:t>107928537</w:t>
          </w:r>
        </w:p>
        <w:p w14:paraId="06C06730" w14:textId="77777777" w:rsidR="00527BD4" w:rsidRPr="005819CE" w:rsidRDefault="00814C40" w:rsidP="00A50CF6">
          <w:pPr>
            <w:pStyle w:val="Huisstijl-Kopje"/>
          </w:pPr>
          <w:r>
            <w:t>Uw kenmerk</w:t>
          </w:r>
        </w:p>
        <w:p w14:paraId="4EF115BE" w14:textId="004B389D" w:rsidR="00527BD4" w:rsidRPr="005819CE" w:rsidRDefault="00814C40" w:rsidP="008F78DC">
          <w:pPr>
            <w:pStyle w:val="Huisstijl-Gegeven"/>
          </w:pPr>
          <w:r>
            <w:t>2026Z15706</w:t>
          </w:r>
        </w:p>
      </w:tc>
    </w:tr>
  </w:tbl>
  <w:p w14:paraId="3D5E000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71A9D" w14:paraId="7A46B8B8" w14:textId="77777777" w:rsidTr="009E2051">
      <w:trPr>
        <w:trHeight w:val="400"/>
      </w:trPr>
      <w:tc>
        <w:tcPr>
          <w:tcW w:w="7520" w:type="dxa"/>
          <w:gridSpan w:val="2"/>
        </w:tcPr>
        <w:p w14:paraId="5A333A0C" w14:textId="77777777" w:rsidR="00527BD4" w:rsidRPr="00BC3B53" w:rsidRDefault="00814C40" w:rsidP="00A50CF6">
          <w:pPr>
            <w:pStyle w:val="Huisstijl-Retouradres"/>
          </w:pPr>
          <w:r>
            <w:t>&gt; Retouradres Postbus 20401 2500 EK Den Haag</w:t>
          </w:r>
        </w:p>
      </w:tc>
    </w:tr>
    <w:tr w:rsidR="00671A9D" w14:paraId="7E52B939" w14:textId="77777777" w:rsidTr="009E2051">
      <w:tc>
        <w:tcPr>
          <w:tcW w:w="7520" w:type="dxa"/>
          <w:gridSpan w:val="2"/>
        </w:tcPr>
        <w:p w14:paraId="06296D4C" w14:textId="77777777" w:rsidR="00527BD4" w:rsidRPr="00983E8F" w:rsidRDefault="00527BD4" w:rsidP="00A50CF6">
          <w:pPr>
            <w:pStyle w:val="Huisstijl-Rubricering"/>
          </w:pPr>
        </w:p>
      </w:tc>
    </w:tr>
    <w:tr w:rsidR="00671A9D" w14:paraId="4EEEC3B3" w14:textId="77777777" w:rsidTr="009E2051">
      <w:trPr>
        <w:trHeight w:hRule="exact" w:val="2440"/>
      </w:trPr>
      <w:tc>
        <w:tcPr>
          <w:tcW w:w="7520" w:type="dxa"/>
          <w:gridSpan w:val="2"/>
        </w:tcPr>
        <w:p w14:paraId="4698BDE3" w14:textId="77777777" w:rsidR="00527BD4" w:rsidRDefault="00814C40" w:rsidP="00A50CF6">
          <w:pPr>
            <w:pStyle w:val="Huisstijl-NAW"/>
          </w:pPr>
          <w:r>
            <w:t xml:space="preserve">De Voorzitter van de Tweede Kamer </w:t>
          </w:r>
        </w:p>
        <w:p w14:paraId="6CB982CE" w14:textId="77777777" w:rsidR="00D87195" w:rsidRDefault="00814C40" w:rsidP="00D87195">
          <w:pPr>
            <w:pStyle w:val="Huisstijl-NAW"/>
          </w:pPr>
          <w:r>
            <w:t>der Staten-Generaal</w:t>
          </w:r>
        </w:p>
        <w:p w14:paraId="23DC14C5" w14:textId="77777777" w:rsidR="005C769E" w:rsidRDefault="00814C40" w:rsidP="005C769E">
          <w:pPr>
            <w:rPr>
              <w:szCs w:val="18"/>
            </w:rPr>
          </w:pPr>
          <w:r>
            <w:rPr>
              <w:szCs w:val="18"/>
            </w:rPr>
            <w:t>Prinses Irenestraat 6</w:t>
          </w:r>
        </w:p>
        <w:p w14:paraId="4D158DD3" w14:textId="77777777" w:rsidR="005C769E" w:rsidRDefault="00814C40" w:rsidP="005C769E">
          <w:pPr>
            <w:pStyle w:val="Huisstijl-NAW"/>
          </w:pPr>
          <w:r>
            <w:t>2595 BD  DEN HAAG</w:t>
          </w:r>
        </w:p>
      </w:tc>
    </w:tr>
    <w:tr w:rsidR="00671A9D" w14:paraId="1820723D" w14:textId="77777777" w:rsidTr="009E2051">
      <w:trPr>
        <w:trHeight w:hRule="exact" w:val="400"/>
      </w:trPr>
      <w:tc>
        <w:tcPr>
          <w:tcW w:w="7520" w:type="dxa"/>
          <w:gridSpan w:val="2"/>
        </w:tcPr>
        <w:p w14:paraId="38D6810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71A9D" w14:paraId="156450EC" w14:textId="77777777" w:rsidTr="009E2051">
      <w:trPr>
        <w:trHeight w:val="240"/>
      </w:trPr>
      <w:tc>
        <w:tcPr>
          <w:tcW w:w="900" w:type="dxa"/>
        </w:tcPr>
        <w:p w14:paraId="2FCB4456" w14:textId="77777777" w:rsidR="00527BD4" w:rsidRPr="007709EF" w:rsidRDefault="00814C40" w:rsidP="00A50CF6">
          <w:pPr>
            <w:rPr>
              <w:szCs w:val="18"/>
            </w:rPr>
          </w:pPr>
          <w:r>
            <w:rPr>
              <w:szCs w:val="18"/>
            </w:rPr>
            <w:t>Datum</w:t>
          </w:r>
        </w:p>
      </w:tc>
      <w:tc>
        <w:tcPr>
          <w:tcW w:w="6620" w:type="dxa"/>
        </w:tcPr>
        <w:p w14:paraId="2409573C" w14:textId="0BC45505" w:rsidR="00527BD4" w:rsidRPr="007709EF" w:rsidRDefault="00087D72" w:rsidP="00A50CF6">
          <w:r>
            <w:t>27 augustus 2026</w:t>
          </w:r>
        </w:p>
      </w:tc>
    </w:tr>
    <w:tr w:rsidR="00671A9D" w14:paraId="0EE6D58B" w14:textId="77777777" w:rsidTr="009E2051">
      <w:trPr>
        <w:trHeight w:val="240"/>
      </w:trPr>
      <w:tc>
        <w:tcPr>
          <w:tcW w:w="900" w:type="dxa"/>
        </w:tcPr>
        <w:p w14:paraId="44812315" w14:textId="77777777" w:rsidR="00527BD4" w:rsidRPr="007709EF" w:rsidRDefault="00814C40" w:rsidP="00A50CF6">
          <w:pPr>
            <w:rPr>
              <w:szCs w:val="18"/>
            </w:rPr>
          </w:pPr>
          <w:r>
            <w:rPr>
              <w:szCs w:val="18"/>
            </w:rPr>
            <w:t>Betreft</w:t>
          </w:r>
        </w:p>
      </w:tc>
      <w:tc>
        <w:tcPr>
          <w:tcW w:w="6620" w:type="dxa"/>
        </w:tcPr>
        <w:p w14:paraId="292BC30F" w14:textId="41FD73DC" w:rsidR="00527BD4" w:rsidRPr="007709EF" w:rsidRDefault="00814C40" w:rsidP="00A50CF6">
          <w:r>
            <w:t>Beantwoording Kamervrage</w:t>
          </w:r>
          <w:r w:rsidR="008F78DC">
            <w:t>n</w:t>
          </w:r>
          <w:r>
            <w:t xml:space="preserve"> </w:t>
          </w:r>
          <w:r w:rsidR="008F78DC">
            <w:t>over h</w:t>
          </w:r>
          <w:r>
            <w:t>et terugdringen van erfelijke aandoeningen en schadelijke raskenmerken bij gezelschapsdieren</w:t>
          </w:r>
        </w:p>
      </w:tc>
    </w:tr>
  </w:tbl>
  <w:p w14:paraId="489AE6B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536A9A8">
      <w:start w:val="1"/>
      <w:numFmt w:val="bullet"/>
      <w:pStyle w:val="Lijstopsomteken"/>
      <w:lvlText w:val="•"/>
      <w:lvlJc w:val="left"/>
      <w:pPr>
        <w:tabs>
          <w:tab w:val="num" w:pos="227"/>
        </w:tabs>
        <w:ind w:left="227" w:hanging="227"/>
      </w:pPr>
      <w:rPr>
        <w:rFonts w:ascii="Verdana" w:hAnsi="Verdana" w:hint="default"/>
        <w:sz w:val="18"/>
        <w:szCs w:val="18"/>
      </w:rPr>
    </w:lvl>
    <w:lvl w:ilvl="1" w:tplc="3C224812" w:tentative="1">
      <w:start w:val="1"/>
      <w:numFmt w:val="bullet"/>
      <w:lvlText w:val="o"/>
      <w:lvlJc w:val="left"/>
      <w:pPr>
        <w:tabs>
          <w:tab w:val="num" w:pos="1440"/>
        </w:tabs>
        <w:ind w:left="1440" w:hanging="360"/>
      </w:pPr>
      <w:rPr>
        <w:rFonts w:ascii="Courier New" w:hAnsi="Courier New" w:cs="Courier New" w:hint="default"/>
      </w:rPr>
    </w:lvl>
    <w:lvl w:ilvl="2" w:tplc="6792C118" w:tentative="1">
      <w:start w:val="1"/>
      <w:numFmt w:val="bullet"/>
      <w:lvlText w:val=""/>
      <w:lvlJc w:val="left"/>
      <w:pPr>
        <w:tabs>
          <w:tab w:val="num" w:pos="2160"/>
        </w:tabs>
        <w:ind w:left="2160" w:hanging="360"/>
      </w:pPr>
      <w:rPr>
        <w:rFonts w:ascii="Wingdings" w:hAnsi="Wingdings" w:hint="default"/>
      </w:rPr>
    </w:lvl>
    <w:lvl w:ilvl="3" w:tplc="32880A88" w:tentative="1">
      <w:start w:val="1"/>
      <w:numFmt w:val="bullet"/>
      <w:lvlText w:val=""/>
      <w:lvlJc w:val="left"/>
      <w:pPr>
        <w:tabs>
          <w:tab w:val="num" w:pos="2880"/>
        </w:tabs>
        <w:ind w:left="2880" w:hanging="360"/>
      </w:pPr>
      <w:rPr>
        <w:rFonts w:ascii="Symbol" w:hAnsi="Symbol" w:hint="default"/>
      </w:rPr>
    </w:lvl>
    <w:lvl w:ilvl="4" w:tplc="686C4E44" w:tentative="1">
      <w:start w:val="1"/>
      <w:numFmt w:val="bullet"/>
      <w:lvlText w:val="o"/>
      <w:lvlJc w:val="left"/>
      <w:pPr>
        <w:tabs>
          <w:tab w:val="num" w:pos="3600"/>
        </w:tabs>
        <w:ind w:left="3600" w:hanging="360"/>
      </w:pPr>
      <w:rPr>
        <w:rFonts w:ascii="Courier New" w:hAnsi="Courier New" w:cs="Courier New" w:hint="default"/>
      </w:rPr>
    </w:lvl>
    <w:lvl w:ilvl="5" w:tplc="EE4A56FE" w:tentative="1">
      <w:start w:val="1"/>
      <w:numFmt w:val="bullet"/>
      <w:lvlText w:val=""/>
      <w:lvlJc w:val="left"/>
      <w:pPr>
        <w:tabs>
          <w:tab w:val="num" w:pos="4320"/>
        </w:tabs>
        <w:ind w:left="4320" w:hanging="360"/>
      </w:pPr>
      <w:rPr>
        <w:rFonts w:ascii="Wingdings" w:hAnsi="Wingdings" w:hint="default"/>
      </w:rPr>
    </w:lvl>
    <w:lvl w:ilvl="6" w:tplc="CD8E557A" w:tentative="1">
      <w:start w:val="1"/>
      <w:numFmt w:val="bullet"/>
      <w:lvlText w:val=""/>
      <w:lvlJc w:val="left"/>
      <w:pPr>
        <w:tabs>
          <w:tab w:val="num" w:pos="5040"/>
        </w:tabs>
        <w:ind w:left="5040" w:hanging="360"/>
      </w:pPr>
      <w:rPr>
        <w:rFonts w:ascii="Symbol" w:hAnsi="Symbol" w:hint="default"/>
      </w:rPr>
    </w:lvl>
    <w:lvl w:ilvl="7" w:tplc="9F46C718" w:tentative="1">
      <w:start w:val="1"/>
      <w:numFmt w:val="bullet"/>
      <w:lvlText w:val="o"/>
      <w:lvlJc w:val="left"/>
      <w:pPr>
        <w:tabs>
          <w:tab w:val="num" w:pos="5760"/>
        </w:tabs>
        <w:ind w:left="5760" w:hanging="360"/>
      </w:pPr>
      <w:rPr>
        <w:rFonts w:ascii="Courier New" w:hAnsi="Courier New" w:cs="Courier New" w:hint="default"/>
      </w:rPr>
    </w:lvl>
    <w:lvl w:ilvl="8" w:tplc="9F5C23F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7505E38">
      <w:start w:val="1"/>
      <w:numFmt w:val="bullet"/>
      <w:pStyle w:val="Lijstopsomteken2"/>
      <w:lvlText w:val="–"/>
      <w:lvlJc w:val="left"/>
      <w:pPr>
        <w:tabs>
          <w:tab w:val="num" w:pos="227"/>
        </w:tabs>
        <w:ind w:left="227" w:firstLine="0"/>
      </w:pPr>
      <w:rPr>
        <w:rFonts w:ascii="Verdana" w:hAnsi="Verdana" w:hint="default"/>
      </w:rPr>
    </w:lvl>
    <w:lvl w:ilvl="1" w:tplc="EDD2155A" w:tentative="1">
      <w:start w:val="1"/>
      <w:numFmt w:val="bullet"/>
      <w:lvlText w:val="o"/>
      <w:lvlJc w:val="left"/>
      <w:pPr>
        <w:tabs>
          <w:tab w:val="num" w:pos="1440"/>
        </w:tabs>
        <w:ind w:left="1440" w:hanging="360"/>
      </w:pPr>
      <w:rPr>
        <w:rFonts w:ascii="Courier New" w:hAnsi="Courier New" w:cs="Courier New" w:hint="default"/>
      </w:rPr>
    </w:lvl>
    <w:lvl w:ilvl="2" w:tplc="8F808C62" w:tentative="1">
      <w:start w:val="1"/>
      <w:numFmt w:val="bullet"/>
      <w:lvlText w:val=""/>
      <w:lvlJc w:val="left"/>
      <w:pPr>
        <w:tabs>
          <w:tab w:val="num" w:pos="2160"/>
        </w:tabs>
        <w:ind w:left="2160" w:hanging="360"/>
      </w:pPr>
      <w:rPr>
        <w:rFonts w:ascii="Wingdings" w:hAnsi="Wingdings" w:hint="default"/>
      </w:rPr>
    </w:lvl>
    <w:lvl w:ilvl="3" w:tplc="2ABE41B8" w:tentative="1">
      <w:start w:val="1"/>
      <w:numFmt w:val="bullet"/>
      <w:lvlText w:val=""/>
      <w:lvlJc w:val="left"/>
      <w:pPr>
        <w:tabs>
          <w:tab w:val="num" w:pos="2880"/>
        </w:tabs>
        <w:ind w:left="2880" w:hanging="360"/>
      </w:pPr>
      <w:rPr>
        <w:rFonts w:ascii="Symbol" w:hAnsi="Symbol" w:hint="default"/>
      </w:rPr>
    </w:lvl>
    <w:lvl w:ilvl="4" w:tplc="8F96D804" w:tentative="1">
      <w:start w:val="1"/>
      <w:numFmt w:val="bullet"/>
      <w:lvlText w:val="o"/>
      <w:lvlJc w:val="left"/>
      <w:pPr>
        <w:tabs>
          <w:tab w:val="num" w:pos="3600"/>
        </w:tabs>
        <w:ind w:left="3600" w:hanging="360"/>
      </w:pPr>
      <w:rPr>
        <w:rFonts w:ascii="Courier New" w:hAnsi="Courier New" w:cs="Courier New" w:hint="default"/>
      </w:rPr>
    </w:lvl>
    <w:lvl w:ilvl="5" w:tplc="B14E7ACE" w:tentative="1">
      <w:start w:val="1"/>
      <w:numFmt w:val="bullet"/>
      <w:lvlText w:val=""/>
      <w:lvlJc w:val="left"/>
      <w:pPr>
        <w:tabs>
          <w:tab w:val="num" w:pos="4320"/>
        </w:tabs>
        <w:ind w:left="4320" w:hanging="360"/>
      </w:pPr>
      <w:rPr>
        <w:rFonts w:ascii="Wingdings" w:hAnsi="Wingdings" w:hint="default"/>
      </w:rPr>
    </w:lvl>
    <w:lvl w:ilvl="6" w:tplc="C1D8192E" w:tentative="1">
      <w:start w:val="1"/>
      <w:numFmt w:val="bullet"/>
      <w:lvlText w:val=""/>
      <w:lvlJc w:val="left"/>
      <w:pPr>
        <w:tabs>
          <w:tab w:val="num" w:pos="5040"/>
        </w:tabs>
        <w:ind w:left="5040" w:hanging="360"/>
      </w:pPr>
      <w:rPr>
        <w:rFonts w:ascii="Symbol" w:hAnsi="Symbol" w:hint="default"/>
      </w:rPr>
    </w:lvl>
    <w:lvl w:ilvl="7" w:tplc="7AA6CA8E" w:tentative="1">
      <w:start w:val="1"/>
      <w:numFmt w:val="bullet"/>
      <w:lvlText w:val="o"/>
      <w:lvlJc w:val="left"/>
      <w:pPr>
        <w:tabs>
          <w:tab w:val="num" w:pos="5760"/>
        </w:tabs>
        <w:ind w:left="5760" w:hanging="360"/>
      </w:pPr>
      <w:rPr>
        <w:rFonts w:ascii="Courier New" w:hAnsi="Courier New" w:cs="Courier New" w:hint="default"/>
      </w:rPr>
    </w:lvl>
    <w:lvl w:ilvl="8" w:tplc="3D5694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38677538">
    <w:abstractNumId w:val="10"/>
  </w:num>
  <w:num w:numId="2" w16cid:durableId="2119640720">
    <w:abstractNumId w:val="7"/>
  </w:num>
  <w:num w:numId="3" w16cid:durableId="1193692588">
    <w:abstractNumId w:val="6"/>
  </w:num>
  <w:num w:numId="4" w16cid:durableId="1213427110">
    <w:abstractNumId w:val="5"/>
  </w:num>
  <w:num w:numId="5" w16cid:durableId="1176113763">
    <w:abstractNumId w:val="4"/>
  </w:num>
  <w:num w:numId="6" w16cid:durableId="2051998325">
    <w:abstractNumId w:val="8"/>
  </w:num>
  <w:num w:numId="7" w16cid:durableId="1581912515">
    <w:abstractNumId w:val="3"/>
  </w:num>
  <w:num w:numId="8" w16cid:durableId="1910772601">
    <w:abstractNumId w:val="2"/>
  </w:num>
  <w:num w:numId="9" w16cid:durableId="427435032">
    <w:abstractNumId w:val="1"/>
  </w:num>
  <w:num w:numId="10" w16cid:durableId="1775637279">
    <w:abstractNumId w:val="0"/>
  </w:num>
  <w:num w:numId="11" w16cid:durableId="561797147">
    <w:abstractNumId w:val="9"/>
  </w:num>
  <w:num w:numId="12" w16cid:durableId="1111825647">
    <w:abstractNumId w:val="11"/>
  </w:num>
  <w:num w:numId="13" w16cid:durableId="1150176942">
    <w:abstractNumId w:val="13"/>
  </w:num>
  <w:num w:numId="14" w16cid:durableId="65892560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762C3"/>
    <w:rsid w:val="00087D72"/>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1A79"/>
    <w:rsid w:val="0014786A"/>
    <w:rsid w:val="001516A4"/>
    <w:rsid w:val="00151E5F"/>
    <w:rsid w:val="001569AB"/>
    <w:rsid w:val="00164D63"/>
    <w:rsid w:val="0016725C"/>
    <w:rsid w:val="001726F3"/>
    <w:rsid w:val="00173C51"/>
    <w:rsid w:val="00174CC2"/>
    <w:rsid w:val="00176CC6"/>
    <w:rsid w:val="00181BE4"/>
    <w:rsid w:val="00185576"/>
    <w:rsid w:val="00185951"/>
    <w:rsid w:val="00187172"/>
    <w:rsid w:val="00196B8B"/>
    <w:rsid w:val="001A2BEA"/>
    <w:rsid w:val="001A6D93"/>
    <w:rsid w:val="001C32EC"/>
    <w:rsid w:val="001C38BD"/>
    <w:rsid w:val="001C4C89"/>
    <w:rsid w:val="001C4D5A"/>
    <w:rsid w:val="001E34C6"/>
    <w:rsid w:val="001E5581"/>
    <w:rsid w:val="001E6117"/>
    <w:rsid w:val="001F3C70"/>
    <w:rsid w:val="001F783F"/>
    <w:rsid w:val="00200D88"/>
    <w:rsid w:val="00201F68"/>
    <w:rsid w:val="00202394"/>
    <w:rsid w:val="00212F2A"/>
    <w:rsid w:val="00214F2B"/>
    <w:rsid w:val="00217880"/>
    <w:rsid w:val="00222D66"/>
    <w:rsid w:val="00224A8A"/>
    <w:rsid w:val="002309A8"/>
    <w:rsid w:val="00236CFE"/>
    <w:rsid w:val="002428E3"/>
    <w:rsid w:val="00243031"/>
    <w:rsid w:val="00244A75"/>
    <w:rsid w:val="00260BAF"/>
    <w:rsid w:val="002650F7"/>
    <w:rsid w:val="00270304"/>
    <w:rsid w:val="00273F3B"/>
    <w:rsid w:val="00274DB7"/>
    <w:rsid w:val="00275984"/>
    <w:rsid w:val="00280F74"/>
    <w:rsid w:val="00286998"/>
    <w:rsid w:val="00291AB7"/>
    <w:rsid w:val="0029422B"/>
    <w:rsid w:val="002A084F"/>
    <w:rsid w:val="002B153C"/>
    <w:rsid w:val="002B52FC"/>
    <w:rsid w:val="002B6E79"/>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71F"/>
    <w:rsid w:val="00423A19"/>
    <w:rsid w:val="00426BC7"/>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6C28"/>
    <w:rsid w:val="00497279"/>
    <w:rsid w:val="004A670A"/>
    <w:rsid w:val="004B5465"/>
    <w:rsid w:val="004B70F0"/>
    <w:rsid w:val="004C3695"/>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32D7"/>
    <w:rsid w:val="006048F4"/>
    <w:rsid w:val="0060660A"/>
    <w:rsid w:val="00607155"/>
    <w:rsid w:val="00613B1D"/>
    <w:rsid w:val="00617A44"/>
    <w:rsid w:val="006202B6"/>
    <w:rsid w:val="006247BE"/>
    <w:rsid w:val="00625CD0"/>
    <w:rsid w:val="0062627D"/>
    <w:rsid w:val="00627432"/>
    <w:rsid w:val="00634003"/>
    <w:rsid w:val="006448E4"/>
    <w:rsid w:val="00645414"/>
    <w:rsid w:val="006508E6"/>
    <w:rsid w:val="00653606"/>
    <w:rsid w:val="00657AC8"/>
    <w:rsid w:val="006610E9"/>
    <w:rsid w:val="00661591"/>
    <w:rsid w:val="0066632F"/>
    <w:rsid w:val="00671A9D"/>
    <w:rsid w:val="00674A89"/>
    <w:rsid w:val="00674F3D"/>
    <w:rsid w:val="00676727"/>
    <w:rsid w:val="00677EFC"/>
    <w:rsid w:val="00685545"/>
    <w:rsid w:val="006864B3"/>
    <w:rsid w:val="00692D64"/>
    <w:rsid w:val="0069346A"/>
    <w:rsid w:val="006A10F8"/>
    <w:rsid w:val="006A2100"/>
    <w:rsid w:val="006A5C3B"/>
    <w:rsid w:val="006A72E0"/>
    <w:rsid w:val="006B0BF3"/>
    <w:rsid w:val="006B548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065"/>
    <w:rsid w:val="007C406E"/>
    <w:rsid w:val="007C5183"/>
    <w:rsid w:val="007C7573"/>
    <w:rsid w:val="007D1701"/>
    <w:rsid w:val="007E2B20"/>
    <w:rsid w:val="007E6777"/>
    <w:rsid w:val="007F510A"/>
    <w:rsid w:val="007F5331"/>
    <w:rsid w:val="00800CCA"/>
    <w:rsid w:val="00806120"/>
    <w:rsid w:val="00810C93"/>
    <w:rsid w:val="00812028"/>
    <w:rsid w:val="0081247B"/>
    <w:rsid w:val="00812DD8"/>
    <w:rsid w:val="00813082"/>
    <w:rsid w:val="00814C40"/>
    <w:rsid w:val="00814D03"/>
    <w:rsid w:val="00821FC1"/>
    <w:rsid w:val="00823AE2"/>
    <w:rsid w:val="0083178B"/>
    <w:rsid w:val="00833695"/>
    <w:rsid w:val="008336B7"/>
    <w:rsid w:val="00833A8E"/>
    <w:rsid w:val="00840ADB"/>
    <w:rsid w:val="00842CD8"/>
    <w:rsid w:val="008431FA"/>
    <w:rsid w:val="00847444"/>
    <w:rsid w:val="008547BA"/>
    <w:rsid w:val="008553C7"/>
    <w:rsid w:val="00855A95"/>
    <w:rsid w:val="00857FEB"/>
    <w:rsid w:val="008601AF"/>
    <w:rsid w:val="00872271"/>
    <w:rsid w:val="00883137"/>
    <w:rsid w:val="008A0EBB"/>
    <w:rsid w:val="008A1F5D"/>
    <w:rsid w:val="008A28F5"/>
    <w:rsid w:val="008B1198"/>
    <w:rsid w:val="008B1219"/>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8F78DC"/>
    <w:rsid w:val="0090271B"/>
    <w:rsid w:val="00910642"/>
    <w:rsid w:val="00910DDF"/>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12BEA"/>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14F8"/>
    <w:rsid w:val="00A831FD"/>
    <w:rsid w:val="00A83352"/>
    <w:rsid w:val="00A850A2"/>
    <w:rsid w:val="00A91FA3"/>
    <w:rsid w:val="00A927D3"/>
    <w:rsid w:val="00AA7FC9"/>
    <w:rsid w:val="00AB237D"/>
    <w:rsid w:val="00AB5933"/>
    <w:rsid w:val="00AC22F8"/>
    <w:rsid w:val="00AD0A3C"/>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15A1D"/>
    <w:rsid w:val="00B20554"/>
    <w:rsid w:val="00B259C8"/>
    <w:rsid w:val="00B26CCF"/>
    <w:rsid w:val="00B30FC2"/>
    <w:rsid w:val="00B331A2"/>
    <w:rsid w:val="00B425F0"/>
    <w:rsid w:val="00B42DFA"/>
    <w:rsid w:val="00B531DD"/>
    <w:rsid w:val="00B55014"/>
    <w:rsid w:val="00B62232"/>
    <w:rsid w:val="00B70BF3"/>
    <w:rsid w:val="00B71DC2"/>
    <w:rsid w:val="00B74920"/>
    <w:rsid w:val="00B81E1F"/>
    <w:rsid w:val="00B91CFC"/>
    <w:rsid w:val="00B9300F"/>
    <w:rsid w:val="00B93893"/>
    <w:rsid w:val="00BA129E"/>
    <w:rsid w:val="00BA6EB2"/>
    <w:rsid w:val="00BA7E0A"/>
    <w:rsid w:val="00BC3B53"/>
    <w:rsid w:val="00BC3B96"/>
    <w:rsid w:val="00BC4AE3"/>
    <w:rsid w:val="00BC5B28"/>
    <w:rsid w:val="00BE3F88"/>
    <w:rsid w:val="00BE4756"/>
    <w:rsid w:val="00BE5ED9"/>
    <w:rsid w:val="00BE7B41"/>
    <w:rsid w:val="00BF6DDD"/>
    <w:rsid w:val="00C02E2F"/>
    <w:rsid w:val="00C15A91"/>
    <w:rsid w:val="00C206F1"/>
    <w:rsid w:val="00C217E1"/>
    <w:rsid w:val="00C219B1"/>
    <w:rsid w:val="00C25A1D"/>
    <w:rsid w:val="00C306E6"/>
    <w:rsid w:val="00C4015B"/>
    <w:rsid w:val="00C40C60"/>
    <w:rsid w:val="00C5258E"/>
    <w:rsid w:val="00C530C9"/>
    <w:rsid w:val="00C619A7"/>
    <w:rsid w:val="00C62A1F"/>
    <w:rsid w:val="00C63CD7"/>
    <w:rsid w:val="00C64839"/>
    <w:rsid w:val="00C67984"/>
    <w:rsid w:val="00C70023"/>
    <w:rsid w:val="00C73D5F"/>
    <w:rsid w:val="00C90702"/>
    <w:rsid w:val="00C97C80"/>
    <w:rsid w:val="00CA47D3"/>
    <w:rsid w:val="00CA6533"/>
    <w:rsid w:val="00CA6A25"/>
    <w:rsid w:val="00CA6A3F"/>
    <w:rsid w:val="00CA7C99"/>
    <w:rsid w:val="00CC6290"/>
    <w:rsid w:val="00CC7BA8"/>
    <w:rsid w:val="00CD233D"/>
    <w:rsid w:val="00CD362D"/>
    <w:rsid w:val="00CE101D"/>
    <w:rsid w:val="00CE1814"/>
    <w:rsid w:val="00CE1C84"/>
    <w:rsid w:val="00CE24B9"/>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E09"/>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0F0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530D"/>
    <w:rsid w:val="00F41A6F"/>
    <w:rsid w:val="00F41B49"/>
    <w:rsid w:val="00F43397"/>
    <w:rsid w:val="00F45A25"/>
    <w:rsid w:val="00F45D0F"/>
    <w:rsid w:val="00F50F86"/>
    <w:rsid w:val="00F51EDB"/>
    <w:rsid w:val="00F53F91"/>
    <w:rsid w:val="00F61569"/>
    <w:rsid w:val="00F61A72"/>
    <w:rsid w:val="00F62B67"/>
    <w:rsid w:val="00F66F13"/>
    <w:rsid w:val="00F74073"/>
    <w:rsid w:val="00F75603"/>
    <w:rsid w:val="00F81E78"/>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8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erwijzingopmerking">
    <w:name w:val="annotation reference"/>
    <w:basedOn w:val="Standaardalinea-lettertype"/>
    <w:uiPriority w:val="99"/>
    <w:semiHidden/>
    <w:unhideWhenUsed/>
    <w:rsid w:val="00F3530D"/>
    <w:rPr>
      <w:sz w:val="16"/>
      <w:szCs w:val="16"/>
    </w:rPr>
  </w:style>
  <w:style w:type="paragraph" w:styleId="Tekstopmerking">
    <w:name w:val="annotation text"/>
    <w:basedOn w:val="Standaard"/>
    <w:link w:val="TekstopmerkingChar"/>
    <w:uiPriority w:val="99"/>
    <w:unhideWhenUsed/>
    <w:rsid w:val="00F3530D"/>
    <w:pPr>
      <w:spacing w:line="240" w:lineRule="auto"/>
    </w:pPr>
    <w:rPr>
      <w:rFonts w:ascii="Aptos" w:eastAsiaTheme="minorHAnsi" w:hAnsi="Aptos" w:cs="Aptos"/>
      <w:sz w:val="20"/>
      <w:szCs w:val="20"/>
    </w:rPr>
  </w:style>
  <w:style w:type="character" w:customStyle="1" w:styleId="TekstopmerkingChar">
    <w:name w:val="Tekst opmerking Char"/>
    <w:basedOn w:val="Standaardalinea-lettertype"/>
    <w:link w:val="Tekstopmerking"/>
    <w:uiPriority w:val="99"/>
    <w:rsid w:val="00F3530D"/>
    <w:rPr>
      <w:rFonts w:ascii="Aptos" w:eastAsiaTheme="minorHAnsi" w:hAnsi="Aptos" w:cs="Aptos"/>
      <w:lang w:val="nl-NL" w:eastAsia="nl-NL"/>
    </w:rPr>
  </w:style>
  <w:style w:type="paragraph" w:styleId="Onderwerpvanopmerking">
    <w:name w:val="annotation subject"/>
    <w:basedOn w:val="Tekstopmerking"/>
    <w:next w:val="Tekstopmerking"/>
    <w:link w:val="OnderwerpvanopmerkingChar"/>
    <w:semiHidden/>
    <w:unhideWhenUsed/>
    <w:rsid w:val="00C67984"/>
    <w:rPr>
      <w:rFonts w:ascii="Verdana" w:eastAsia="Times New Roman" w:hAnsi="Verdana" w:cs="Times New Roman"/>
      <w:b/>
      <w:bCs/>
    </w:rPr>
  </w:style>
  <w:style w:type="character" w:customStyle="1" w:styleId="OnderwerpvanopmerkingChar">
    <w:name w:val="Onderwerp van opmerking Char"/>
    <w:basedOn w:val="TekstopmerkingChar"/>
    <w:link w:val="Onderwerpvanopmerking"/>
    <w:semiHidden/>
    <w:rsid w:val="00C67984"/>
    <w:rPr>
      <w:rFonts w:ascii="Verdana" w:eastAsiaTheme="minorHAnsi" w:hAnsi="Verdana" w:cs="Aptos"/>
      <w:b/>
      <w:bCs/>
      <w:lang w:val="nl-NL" w:eastAsia="nl-NL"/>
    </w:rPr>
  </w:style>
  <w:style w:type="paragraph" w:styleId="Revisie">
    <w:name w:val="Revision"/>
    <w:hidden/>
    <w:uiPriority w:val="99"/>
    <w:semiHidden/>
    <w:rsid w:val="007C206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1116</ap:Words>
  <ap:Characters>6141</ap:Characters>
  <ap:DocSecurity>0</ap:DocSecurity>
  <ap:Lines>51</ap:Lines>
  <ap:Paragraphs>14</ap:Paragraphs>
  <ap:ScaleCrop>false</ap:ScaleCrop>
  <ap:LinksUpToDate>false</ap:LinksUpToDate>
  <ap:CharactersWithSpaces>7243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2026-08-26T21:52:00.0000000Z</dcterms:created>
  <dcterms:modified xsi:type="dcterms:W3CDTF">2026-08-26T21:52:00.0000000Z</dcterms:modified>
  <dc:description>------------------------</dc:description>
  <version/>
  <category/>
</coreProperties>
</file>