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6770" w:rsidP="00126770" w:rsidRDefault="00126770" w14:paraId="44206FCE" w14:textId="77777777">
      <w:r>
        <w:t>Geachte Voorzitter,</w:t>
      </w:r>
    </w:p>
    <w:p w:rsidR="0089219F" w:rsidP="00126770" w:rsidRDefault="0089219F" w14:paraId="2816BBD2" w14:textId="77777777"/>
    <w:p w:rsidR="00126770" w:rsidP="00126770" w:rsidRDefault="00126770" w14:paraId="2B6E1A10" w14:textId="1329BFD2">
      <w:r>
        <w:t>In aanloop naar het plenaire debat van 1 september aanstaande, informeer ik uw Kamer over een aantal recente ontwikkelingen in het wolvenbeleid</w:t>
      </w:r>
      <w:r w:rsidR="006D3EE3">
        <w:t>,</w:t>
      </w:r>
      <w:r>
        <w:t xml:space="preserve"> reageer ik op een aantal brieven waarop uw Kamer mijn reactie had gevraagd</w:t>
      </w:r>
      <w:r w:rsidR="006D3EE3">
        <w:t xml:space="preserve"> en informeer ik u over het afdoen van twee moties</w:t>
      </w:r>
      <w:r>
        <w:t>.</w:t>
      </w:r>
    </w:p>
    <w:p w:rsidR="00126770" w:rsidP="00126770" w:rsidRDefault="00126770" w14:paraId="39EAA4B1" w14:textId="77777777"/>
    <w:p w:rsidRPr="00F46D64" w:rsidR="00126770" w:rsidP="00126770" w:rsidRDefault="00126770" w14:paraId="79BCDBB6" w14:textId="77777777">
      <w:pPr>
        <w:rPr>
          <w:i/>
          <w:iCs/>
        </w:rPr>
      </w:pPr>
      <w:r>
        <w:rPr>
          <w:i/>
          <w:iCs/>
        </w:rPr>
        <w:t>Ontwikkelingen</w:t>
      </w:r>
    </w:p>
    <w:p w:rsidR="00126770" w:rsidP="00126770" w:rsidRDefault="00126770" w14:paraId="5D45C4E9" w14:textId="77777777">
      <w:r w:rsidRPr="004510D3">
        <w:t xml:space="preserve">Op 8 en 9 juli </w:t>
      </w:r>
      <w:r>
        <w:t xml:space="preserve">jl. </w:t>
      </w:r>
      <w:r w:rsidRPr="004510D3">
        <w:t xml:space="preserve">heb ik een werkbezoek gebracht aan </w:t>
      </w:r>
      <w:r>
        <w:t>Duitsland</w:t>
      </w:r>
      <w:r w:rsidRPr="004510D3">
        <w:t>.</w:t>
      </w:r>
      <w:r>
        <w:t xml:space="preserve"> </w:t>
      </w:r>
      <w:r w:rsidRPr="004510D3">
        <w:t xml:space="preserve">Het </w:t>
      </w:r>
      <w:r>
        <w:t xml:space="preserve">belangrijkste </w:t>
      </w:r>
    </w:p>
    <w:p w:rsidR="00126770" w:rsidP="00126770" w:rsidRDefault="00126770" w14:paraId="589FF8C8" w14:textId="0A4D96AD">
      <w:r w:rsidRPr="004510D3">
        <w:t>doel van dit werkbezoek was om te leren van de Duitse ervaringen met wolven.</w:t>
      </w:r>
      <w:r>
        <w:t xml:space="preserve"> In Duitsland komen immers al veel langer dan in Nederland, wolven voor. </w:t>
      </w:r>
      <w:r w:rsidRPr="004510D3">
        <w:t xml:space="preserve">Ik heb </w:t>
      </w:r>
      <w:r>
        <w:t xml:space="preserve">op landelijk niveau </w:t>
      </w:r>
      <w:r w:rsidRPr="004510D3">
        <w:t xml:space="preserve">gesproken met </w:t>
      </w:r>
      <w:r>
        <w:t xml:space="preserve">mijn collega’s van </w:t>
      </w:r>
      <w:r w:rsidRPr="004510D3">
        <w:t>het landbouwministerie</w:t>
      </w:r>
      <w:r>
        <w:t xml:space="preserve"> en</w:t>
      </w:r>
      <w:r w:rsidRPr="004510D3">
        <w:t xml:space="preserve"> het milieuministerie</w:t>
      </w:r>
      <w:r>
        <w:t>,</w:t>
      </w:r>
      <w:r w:rsidRPr="004510D3">
        <w:t xml:space="preserve"> en </w:t>
      </w:r>
      <w:r>
        <w:t xml:space="preserve">tevens met </w:t>
      </w:r>
      <w:r w:rsidRPr="004510D3">
        <w:t>de minister van landbouw van de deelstaat Nedersaksen. Ook bracht ik een bezoek aan een schapen</w:t>
      </w:r>
      <w:r>
        <w:t>houd</w:t>
      </w:r>
      <w:r w:rsidRPr="004510D3">
        <w:t>er</w:t>
      </w:r>
      <w:r>
        <w:t xml:space="preserve"> die verschillende vormen van </w:t>
      </w:r>
      <w:r w:rsidR="00092A53">
        <w:t>veebescherming</w:t>
      </w:r>
      <w:r>
        <w:t xml:space="preserve"> in de praktijk bracht. </w:t>
      </w:r>
      <w:r w:rsidRPr="004510D3">
        <w:t>Tijdens dit werkbezoek heb ik afgesproken te verkennen hoe wij nog beter en nauwer kunnen samenwerken ten aanzien van onze gedeelde wolvenpopulatie.</w:t>
      </w:r>
      <w:r w:rsidRPr="00487501">
        <w:t xml:space="preserve"> </w:t>
      </w:r>
      <w:r>
        <w:t>Gesprekken zijn gestart om toe te werken naar een intentieverklaring tot samenwerking</w:t>
      </w:r>
      <w:r w:rsidR="005876F5">
        <w:t xml:space="preserve"> om op termijn beheer mogelijk te maken</w:t>
      </w:r>
      <w:r>
        <w:t>. Deze intentieverklaring verwacht ik zo spoedig mogelijk te kunnen ondertekenen.</w:t>
      </w:r>
    </w:p>
    <w:p w:rsidR="00126770" w:rsidP="00126770" w:rsidRDefault="00126770" w14:paraId="0C17FE34" w14:textId="77777777"/>
    <w:p w:rsidR="00126770" w:rsidP="00126770" w:rsidRDefault="00126770" w14:paraId="0F7FD9CD" w14:textId="3389C738">
      <w:r>
        <w:t>Op 19 september 2025 heeft mijn voorganger de uitkomsten van een onderzoek naar de staat van instandhouding van de wolven in Nederland uitgevoerd door Wageningen Environmental Research met uw Kamer gedeeld (Kamerstuk II 2025-2026, 33576, nr. 466). Daarbij heeft hij aangegeven aanvullend onderzoek te laten uitvoeren door een internationale deskundige onderzoekspartij. Onlangs hebben deze onderzoekers aangegeven meer tijd nodig te hebben voor hun onderzoek. De eerste conceptresultaten worden daardoor medio september verwacht. Het definitieve rapport is naar verwachting voor het eind van 2026 afgerond. Er is periodiek contact met de onderzoekers om de voortgang te monitoren.</w:t>
      </w:r>
    </w:p>
    <w:p w:rsidR="00126770" w:rsidP="00126770" w:rsidRDefault="00126770" w14:paraId="36D336D5" w14:textId="77777777"/>
    <w:p w:rsidR="00126770" w:rsidP="00126770" w:rsidRDefault="00126770" w14:paraId="5FEB6D68" w14:textId="6913D358">
      <w:r>
        <w:t xml:space="preserve">Op 3 december organiseer ik het eerste Nationaal Wolvenberaad, waarover ik uw Kamer eerder heb geïnformeerd </w:t>
      </w:r>
      <w:r w:rsidRPr="00270C7B">
        <w:t>(Kamerstuk II 2025-2026, </w:t>
      </w:r>
      <w:r>
        <w:t xml:space="preserve">33576, </w:t>
      </w:r>
      <w:r w:rsidRPr="00270C7B">
        <w:t>nr. 484)</w:t>
      </w:r>
      <w:r>
        <w:t xml:space="preserve">. Oorspronkelijk stond het Nationaal Wolvenberaad gepland voor 25 juni jl. </w:t>
      </w:r>
      <w:r w:rsidRPr="006F718A">
        <w:t>Helaas heb ik op heel korte termijn de geplande afspraak moeten annuleren</w:t>
      </w:r>
      <w:r w:rsidR="005876F5">
        <w:t xml:space="preserve">, vanwege </w:t>
      </w:r>
      <w:r w:rsidR="005876F5">
        <w:lastRenderedPageBreak/>
        <w:t>een andere verplichting</w:t>
      </w:r>
      <w:r w:rsidRPr="006F718A">
        <w:t xml:space="preserve"> waar ik bij aanwezig moest zijn. Ik wil bij het Nationaal Wolvenberaad persoonlijk spreken met de diverse partijen de te maken hebben met het wolvendossier</w:t>
      </w:r>
      <w:r>
        <w:t>, met hen een aantal onderwerpen verder uitdiepen</w:t>
      </w:r>
      <w:r w:rsidRPr="006F718A">
        <w:t>.</w:t>
      </w:r>
    </w:p>
    <w:p w:rsidR="00126770" w:rsidP="00126770" w:rsidRDefault="00126770" w14:paraId="65D11B6D" w14:textId="77777777"/>
    <w:p w:rsidRPr="00945D06" w:rsidR="00945D06" w:rsidP="003F1CB5" w:rsidRDefault="00126770" w14:paraId="76A92D64" w14:textId="37C031A2">
      <w:r w:rsidRPr="00AE67BF">
        <w:t>In de L</w:t>
      </w:r>
      <w:r>
        <w:t xml:space="preserve">andelijke </w:t>
      </w:r>
      <w:r w:rsidRPr="00AE67BF">
        <w:t>A</w:t>
      </w:r>
      <w:r>
        <w:t xml:space="preserve">anpak </w:t>
      </w:r>
      <w:r w:rsidRPr="00AE67BF">
        <w:t>W</w:t>
      </w:r>
      <w:r>
        <w:t>olven</w:t>
      </w:r>
      <w:r w:rsidRPr="00AE67BF">
        <w:t xml:space="preserve"> is eind 2024 afgesproken dat in Q4 </w:t>
      </w:r>
      <w:r>
        <w:t xml:space="preserve">van </w:t>
      </w:r>
      <w:r w:rsidRPr="00AE67BF">
        <w:t>2026 een R</w:t>
      </w:r>
      <w:r>
        <w:t xml:space="preserve">uimtelijke </w:t>
      </w:r>
      <w:r w:rsidRPr="00AE67BF">
        <w:t>V</w:t>
      </w:r>
      <w:r>
        <w:t xml:space="preserve">isie </w:t>
      </w:r>
      <w:r w:rsidRPr="00AE67BF">
        <w:t xml:space="preserve">gereed </w:t>
      </w:r>
      <w:r>
        <w:t>zou zijn</w:t>
      </w:r>
      <w:r w:rsidRPr="00AE67BF">
        <w:t>.</w:t>
      </w:r>
      <w:r>
        <w:t xml:space="preserve"> </w:t>
      </w:r>
      <w:r w:rsidRPr="00AE67BF">
        <w:t xml:space="preserve">Sinds april 2025 is door </w:t>
      </w:r>
      <w:r w:rsidR="005A5768">
        <w:t>mijn ministerie</w:t>
      </w:r>
      <w:r w:rsidRPr="00AE67BF">
        <w:t xml:space="preserve"> gewerkt aan het verkennen van de</w:t>
      </w:r>
      <w:r>
        <w:t xml:space="preserve"> </w:t>
      </w:r>
      <w:r w:rsidRPr="00AE67BF">
        <w:t>mogelijkheden voor ruimtelijk beleid ten aanzien van wolven.</w:t>
      </w:r>
      <w:r>
        <w:t xml:space="preserve"> </w:t>
      </w:r>
      <w:r w:rsidRPr="00AE67BF">
        <w:t>In dat proces is vastgesteld dat een aantal belangrijke elementen</w:t>
      </w:r>
      <w:r>
        <w:t xml:space="preserve"> </w:t>
      </w:r>
      <w:r w:rsidRPr="00AE67BF">
        <w:t xml:space="preserve">(bouwstenen) waarop </w:t>
      </w:r>
      <w:r>
        <w:t xml:space="preserve">eventuele </w:t>
      </w:r>
      <w:r w:rsidRPr="00AE67BF">
        <w:t xml:space="preserve">ruimtelijke keuzes gebaseerd </w:t>
      </w:r>
      <w:r>
        <w:t>kunnen</w:t>
      </w:r>
      <w:r w:rsidRPr="00AE67BF">
        <w:t xml:space="preserve"> worden, nog</w:t>
      </w:r>
      <w:r>
        <w:t xml:space="preserve"> </w:t>
      </w:r>
      <w:r w:rsidRPr="00BC710D">
        <w:t xml:space="preserve">in ontwikkeling is. </w:t>
      </w:r>
      <w:r w:rsidR="00945D06">
        <w:t>Bouwstenen die reeds beschikbaar zijn, betreffen het j</w:t>
      </w:r>
      <w:r w:rsidRPr="00945D06" w:rsidR="00945D06">
        <w:t>uridisch kader voor ruimtelijke maatregelen</w:t>
      </w:r>
      <w:r w:rsidR="00945D06">
        <w:t>, de b</w:t>
      </w:r>
      <w:r w:rsidRPr="00945D06" w:rsidR="00945D06">
        <w:t xml:space="preserve">eschrijving </w:t>
      </w:r>
      <w:r w:rsidR="00945D06">
        <w:t xml:space="preserve">van een mogelijke </w:t>
      </w:r>
      <w:r w:rsidRPr="00945D06" w:rsidR="00945D06">
        <w:t>zonering</w:t>
      </w:r>
      <w:r w:rsidR="00945D06">
        <w:t>, de</w:t>
      </w:r>
      <w:r w:rsidRPr="00945D06" w:rsidR="00945D06">
        <w:t> </w:t>
      </w:r>
      <w:r w:rsidR="00945D06">
        <w:t>h</w:t>
      </w:r>
      <w:r w:rsidRPr="00945D06" w:rsidR="00945D06">
        <w:t>abitatgeschiktheidsanalyse</w:t>
      </w:r>
      <w:r w:rsidR="00945D06">
        <w:t>,</w:t>
      </w:r>
      <w:r w:rsidRPr="00945D06" w:rsidR="00945D06">
        <w:t xml:space="preserve"> e</w:t>
      </w:r>
      <w:r w:rsidR="00945D06">
        <w:t>e</w:t>
      </w:r>
      <w:r w:rsidRPr="00945D06" w:rsidR="00945D06">
        <w:t xml:space="preserve">n </w:t>
      </w:r>
      <w:r w:rsidR="00945D06">
        <w:t>a</w:t>
      </w:r>
      <w:r w:rsidRPr="00945D06" w:rsidR="00945D06">
        <w:t>nalyse van de</w:t>
      </w:r>
      <w:r w:rsidR="00945D06">
        <w:t xml:space="preserve"> </w:t>
      </w:r>
      <w:r w:rsidRPr="00945D06" w:rsidR="00945D06">
        <w:t>Favourable</w:t>
      </w:r>
      <w:r w:rsidR="00945D06">
        <w:t xml:space="preserve"> </w:t>
      </w:r>
      <w:r w:rsidRPr="00945D06" w:rsidR="00945D06">
        <w:t>Reverence</w:t>
      </w:r>
      <w:r w:rsidR="00945D06">
        <w:t xml:space="preserve"> </w:t>
      </w:r>
      <w:r w:rsidRPr="00945D06" w:rsidR="00945D06">
        <w:t>Values voor Nederland</w:t>
      </w:r>
      <w:r w:rsidR="00535D3A">
        <w:t xml:space="preserve"> en </w:t>
      </w:r>
      <w:r w:rsidR="00945D06">
        <w:t>een o</w:t>
      </w:r>
      <w:r w:rsidRPr="00945D06" w:rsidR="00945D06">
        <w:t xml:space="preserve">verzicht </w:t>
      </w:r>
      <w:r w:rsidR="00535D3A">
        <w:t xml:space="preserve">van </w:t>
      </w:r>
      <w:r w:rsidRPr="00945D06" w:rsidR="00945D06">
        <w:t>drukfactoren op wolven in Nederland</w:t>
      </w:r>
      <w:r w:rsidR="00945D06">
        <w:t>.</w:t>
      </w:r>
    </w:p>
    <w:p w:rsidRPr="00BC710D" w:rsidR="00126770" w:rsidP="00126770" w:rsidRDefault="00126770" w14:paraId="22160CFA" w14:textId="65B8740B">
      <w:r w:rsidRPr="00BC710D">
        <w:t>Het opstellen van een goed onderbouwde,</w:t>
      </w:r>
      <w:r>
        <w:t xml:space="preserve"> </w:t>
      </w:r>
      <w:r w:rsidRPr="00BC710D">
        <w:t>toekomstbestendige R</w:t>
      </w:r>
      <w:r>
        <w:t xml:space="preserve">uimtelijke </w:t>
      </w:r>
      <w:r w:rsidRPr="00BC710D">
        <w:t>V</w:t>
      </w:r>
      <w:r>
        <w:t>isie</w:t>
      </w:r>
      <w:r w:rsidRPr="00BC710D">
        <w:t xml:space="preserve"> is op dit moment </w:t>
      </w:r>
      <w:r w:rsidR="00945D06">
        <w:t>echter</w:t>
      </w:r>
      <w:r w:rsidRPr="00BC710D" w:rsidR="00945D06">
        <w:t xml:space="preserve"> </w:t>
      </w:r>
      <w:r>
        <w:t xml:space="preserve">nog niet </w:t>
      </w:r>
      <w:r w:rsidR="00945D06">
        <w:t>mogelijk</w:t>
      </w:r>
      <w:r w:rsidRPr="00BC710D">
        <w:t>.</w:t>
      </w:r>
      <w:r>
        <w:t xml:space="preserve"> </w:t>
      </w:r>
      <w:r w:rsidRPr="00BC710D">
        <w:t>Het is met name van belang dat er eerst internationale afspraken gemaakt</w:t>
      </w:r>
      <w:r>
        <w:t xml:space="preserve"> </w:t>
      </w:r>
      <w:r w:rsidRPr="00BC710D">
        <w:t>worden over een eerlijke en proportionele verdeling van de gezamenlijke</w:t>
      </w:r>
      <w:r>
        <w:t xml:space="preserve"> </w:t>
      </w:r>
      <w:r w:rsidRPr="00BC710D">
        <w:t xml:space="preserve">verplichtingen uit de Habitatrichtlijn voor een gunstige </w:t>
      </w:r>
      <w:r>
        <w:t>s</w:t>
      </w:r>
      <w:r w:rsidRPr="00BC710D">
        <w:t>taat van</w:t>
      </w:r>
      <w:r>
        <w:t xml:space="preserve"> i</w:t>
      </w:r>
      <w:r w:rsidRPr="00BC710D">
        <w:t xml:space="preserve">nstandhouding van de </w:t>
      </w:r>
      <w:r>
        <w:t xml:space="preserve">met onze buurlanden </w:t>
      </w:r>
      <w:r w:rsidRPr="00BC710D">
        <w:t>gedeelde Centraal-Europese</w:t>
      </w:r>
      <w:r>
        <w:t xml:space="preserve"> </w:t>
      </w:r>
      <w:r w:rsidRPr="00BC710D">
        <w:t xml:space="preserve">wolvenpopulatie. Ruimtelijke keuzes zijn </w:t>
      </w:r>
      <w:r>
        <w:t xml:space="preserve">in belangrijke mate </w:t>
      </w:r>
      <w:r w:rsidRPr="00BC710D">
        <w:t>afhankelijk van de omvang van</w:t>
      </w:r>
      <w:r>
        <w:t xml:space="preserve"> </w:t>
      </w:r>
      <w:r w:rsidRPr="00BC710D">
        <w:t>de Nederlandse bijdrage aan de gezamenlijke populatie.</w:t>
      </w:r>
      <w:r>
        <w:t xml:space="preserve"> </w:t>
      </w:r>
      <w:r w:rsidRPr="00BC710D">
        <w:t xml:space="preserve">Begin 2027 </w:t>
      </w:r>
      <w:r>
        <w:t>verwacht ik</w:t>
      </w:r>
      <w:r w:rsidRPr="00BC710D">
        <w:t xml:space="preserve"> beter zicht te hebben op wanneer deze</w:t>
      </w:r>
      <w:r>
        <w:t xml:space="preserve"> </w:t>
      </w:r>
      <w:r w:rsidRPr="00BC710D">
        <w:t xml:space="preserve">bouwstenen gereed zullen zijn en </w:t>
      </w:r>
      <w:r>
        <w:t xml:space="preserve">kan ik uw Kamer </w:t>
      </w:r>
      <w:r w:rsidRPr="00BC710D">
        <w:t>een planning geven.</w:t>
      </w:r>
      <w:r w:rsidR="006D3EE3">
        <w:t xml:space="preserve"> </w:t>
      </w:r>
      <w:r w:rsidR="00945D06">
        <w:t>Zoals ik hierboven heb aangegeven, zet i</w:t>
      </w:r>
      <w:r w:rsidR="006D3EE3">
        <w:t xml:space="preserve">k </w:t>
      </w:r>
      <w:r w:rsidR="00945D06">
        <w:t>m</w:t>
      </w:r>
      <w:r w:rsidR="006D3EE3">
        <w:t>e in om zo snel mogelijk te komen tot internationale afspraken</w:t>
      </w:r>
      <w:r w:rsidR="000366E2">
        <w:t>.</w:t>
      </w:r>
    </w:p>
    <w:p w:rsidRPr="00D6688E" w:rsidR="00126770" w:rsidP="00126770" w:rsidRDefault="00126770" w14:paraId="42FC8745" w14:textId="77777777"/>
    <w:p w:rsidR="00126770" w:rsidP="00126770" w:rsidRDefault="00126770" w14:paraId="6CDE4199" w14:textId="77777777">
      <w:r>
        <w:rPr>
          <w:i/>
          <w:iCs/>
        </w:rPr>
        <w:t>Reactie op brieven</w:t>
      </w:r>
    </w:p>
    <w:p w:rsidR="00126770" w:rsidP="00126770" w:rsidRDefault="00126770" w14:paraId="25877B20" w14:textId="6249DE91">
      <w:r>
        <w:t xml:space="preserve">Uw Kamer heeft mij gevraagd om een reactie op twee brieven van </w:t>
      </w:r>
      <w:r w:rsidRPr="00FA1EA9">
        <w:t>Werkgroep Wolf Leusden</w:t>
      </w:r>
      <w:r>
        <w:t xml:space="preserve"> (Kamerstukken II 2025-2026, </w:t>
      </w:r>
      <w:r w:rsidRPr="00FA1EA9">
        <w:t>2026Z09907/2026D23750</w:t>
      </w:r>
      <w:r>
        <w:t xml:space="preserve"> en </w:t>
      </w:r>
      <w:r w:rsidRPr="003923E8">
        <w:t>2026Z14671/2026D34934</w:t>
      </w:r>
      <w:r>
        <w:t xml:space="preserve">). In de eerste brief van de Werkgroep Wolf Leusden van 12 mei worden zorgen geuit over de mogelijkheden die de algemene maatregel van bestuur (amvb) biedt voor het afschot van wolven en de eventuele botsing met Europees recht. Ik heb de Raad van State gevraagd advies te geven over de juridische houdbaarheid van de amvb om binnen de Europeesrechtelijke kaders. Over de reactie van de Raad van State heb ik uw Kamer geïnformeerd </w:t>
      </w:r>
      <w:r w:rsidRPr="009712CB">
        <w:t>(Kamerstuk II 2025-2026, </w:t>
      </w:r>
      <w:r w:rsidR="005A5768">
        <w:t xml:space="preserve">33576, </w:t>
      </w:r>
      <w:r w:rsidRPr="009712CB">
        <w:t>nr. 48</w:t>
      </w:r>
      <w:r>
        <w:t>6</w:t>
      </w:r>
      <w:r w:rsidRPr="009712CB">
        <w:t>)</w:t>
      </w:r>
      <w:r>
        <w:t xml:space="preserve">. Er is dus geen sprake van een botsing met het Europees recht. In de tweede brief van 24 juni uit de Werkgroep zorgen over de </w:t>
      </w:r>
      <w:r w:rsidRPr="00E12288">
        <w:t xml:space="preserve">parlementaire controle en democratische besluitvorming </w:t>
      </w:r>
      <w:r>
        <w:t>rond de totstandkoming van de amvb</w:t>
      </w:r>
      <w:r w:rsidRPr="00E12288">
        <w:t>.</w:t>
      </w:r>
      <w:r>
        <w:t xml:space="preserve"> Ik ben van mening dat deze besluitvorming volgens de juiste weg heeft plaatsgevonden. Hierover heb ik uw Kamer geïnformeerd in mijn brief van 6 juli jl. (Kamerstuk II 2025-2026, 33576, nr. 512)</w:t>
      </w:r>
      <w:r w:rsidRPr="000E327D">
        <w:t xml:space="preserve"> </w:t>
      </w:r>
      <w:r>
        <w:t>en ik zie het plenaire debat van 1 september als goede mogelijkheid om zo nodig verder met uw Kamer van gedachten te wisselen.</w:t>
      </w:r>
    </w:p>
    <w:p w:rsidR="00126770" w:rsidP="00126770" w:rsidRDefault="00126770" w14:paraId="598B4DDE" w14:textId="77777777"/>
    <w:p w:rsidRPr="00D6688E" w:rsidR="00126770" w:rsidP="00126770" w:rsidRDefault="00126770" w14:paraId="50373648" w14:textId="7048C16E">
      <w:r>
        <w:t xml:space="preserve">Ook heeft uw Kamer mij verzocht een reactie te geven op de </w:t>
      </w:r>
      <w:r w:rsidRPr="003923E8">
        <w:t>door gemeenteraad Midden-Drenthe aangenomen motie 'Veiligheid en leefbaarheid voorop: de wolf past niet in Midden-Drenthe'</w:t>
      </w:r>
      <w:r>
        <w:t xml:space="preserve"> (Kamerstuk II 2025-2026,</w:t>
      </w:r>
      <w:r w:rsidR="00222E87">
        <w:t xml:space="preserve"> </w:t>
      </w:r>
      <w:r w:rsidRPr="00103BB1">
        <w:t>2026Z12368/2026D31524).</w:t>
      </w:r>
      <w:r w:rsidR="00222E87">
        <w:t xml:space="preserve"> </w:t>
      </w:r>
      <w:r w:rsidRPr="00103BB1">
        <w:t>In deze motie geeft de gemeente Midden-Drenthe aan dat de structurele aanwezigheid van de wolf in en rond Midden-Drenthe leidt tot aanhoudende maatschappelijke onrust en gevoelens van onveiligheid en dat aanvallen op landbouwhuisdieren blijven plaatsvinden ondanks preventieve maatregelen. Ik begrijp goed dat er onrust en gevoel van onveiligheid bestaan. Mijn beleid is erop gericht om veiligheid en leefbaarheid van inwoners leidend te laten zijn.</w:t>
      </w:r>
      <w:r w:rsidR="006D3EE3">
        <w:t xml:space="preserve"> </w:t>
      </w:r>
      <w:r w:rsidRPr="00103BB1">
        <w:t>Zo</w:t>
      </w:r>
      <w:r w:rsidR="006D3EE3">
        <w:t xml:space="preserve"> </w:t>
      </w:r>
      <w:r w:rsidRPr="00103BB1">
        <w:t xml:space="preserve">maakt de amvb sneller ingrijpen bij probleemwolven mogelijk Ook probeer ik via het landelijk initiatief </w:t>
      </w:r>
      <w:r w:rsidRPr="00103BB1" w:rsidR="006E13C8">
        <w:t>veebescherming</w:t>
      </w:r>
      <w:r w:rsidRPr="00103BB1">
        <w:t xml:space="preserve"> dierhouders te ondersteunen om de aanvallen op vee tegen te gaan.</w:t>
      </w:r>
      <w:r>
        <w:t xml:space="preserve"> Tijdens </w:t>
      </w:r>
      <w:r w:rsidRPr="006F718A">
        <w:t xml:space="preserve">het Nationaal Wolvenberaad </w:t>
      </w:r>
      <w:r>
        <w:t>wil ik met gemeenten verder van gedachten wisselen over de mogelijkheden om samen te werken aan veiligheid en leefbaarheid in gebieden waar wolven voorkomen</w:t>
      </w:r>
      <w:r w:rsidRPr="006F718A">
        <w:t>.</w:t>
      </w:r>
    </w:p>
    <w:p w:rsidR="00126770" w:rsidP="00126770" w:rsidRDefault="00126770" w14:paraId="712A52ED" w14:textId="77777777"/>
    <w:p w:rsidRPr="003F1CB5" w:rsidR="006D3EE3" w:rsidP="00126770" w:rsidRDefault="006D3EE3" w14:paraId="5356FA3D" w14:textId="36CB4EEB">
      <w:pPr>
        <w:rPr>
          <w:i/>
          <w:iCs/>
        </w:rPr>
      </w:pPr>
      <w:r w:rsidRPr="003F1CB5">
        <w:rPr>
          <w:i/>
          <w:iCs/>
        </w:rPr>
        <w:t>Moties,</w:t>
      </w:r>
    </w:p>
    <w:p w:rsidR="006D3EE3" w:rsidP="00126770" w:rsidRDefault="006D3EE3" w14:paraId="4BB69106" w14:textId="3D24FA34">
      <w:r w:rsidRPr="003F1CB5">
        <w:t>Uw Kamer heeft mij middels de motie van het lid Den Hollander verzo</w:t>
      </w:r>
      <w:r>
        <w:t>ch</w:t>
      </w:r>
      <w:r w:rsidRPr="003F1CB5">
        <w:t>t zo spoedig mogelijk te komen met een juridisch houdbare beheerstrategie voor het aanpakken van probleemwolven en probleemsituaties, daarbij nadrukkelijk aandacht te besteden aan monitoring en preventie en medeoverheden actief te betrekken bij de uitwerking (Kamerstuk II 2025/26, 36 800 XIV, nr. 51).</w:t>
      </w:r>
      <w:r>
        <w:t xml:space="preserve"> Met het inwerkingtreden van de amvb</w:t>
      </w:r>
      <w:r w:rsidR="00CB38B7">
        <w:t xml:space="preserve"> op 11 juli jl.</w:t>
      </w:r>
      <w:r>
        <w:t xml:space="preserve">, waar ik uw Kamer op </w:t>
      </w:r>
      <w:r w:rsidR="00CB38B7">
        <w:t xml:space="preserve">6 juli over heb geïnformeerd (Kamerstuk II 2025-2026, </w:t>
      </w:r>
      <w:r w:rsidRPr="00CB38B7" w:rsidR="00CB38B7">
        <w:t>33576</w:t>
      </w:r>
      <w:r w:rsidR="00CB38B7">
        <w:t xml:space="preserve">, nr. </w:t>
      </w:r>
      <w:r w:rsidRPr="00CB38B7" w:rsidR="00CB38B7">
        <w:t>512</w:t>
      </w:r>
      <w:r w:rsidR="00CB38B7">
        <w:t>) beschouw ik deze motie als afgedaan.</w:t>
      </w:r>
    </w:p>
    <w:p w:rsidR="00F547EC" w:rsidP="00126770" w:rsidRDefault="00F547EC" w14:paraId="6DDF6D9C" w14:textId="4DDF8C7D">
      <w:r w:rsidRPr="00F547EC">
        <w:t xml:space="preserve">In </w:t>
      </w:r>
      <w:r>
        <w:t xml:space="preserve">mijn brief van 26 mei jl. (Kamerstuk II 2025-2026, </w:t>
      </w:r>
      <w:r w:rsidRPr="00F547EC">
        <w:t>33576-484</w:t>
      </w:r>
      <w:r>
        <w:t xml:space="preserve">) heb ik u geïnformeerd over </w:t>
      </w:r>
      <w:r w:rsidRPr="00F547EC">
        <w:t xml:space="preserve">de motie van de leden Podt en Bromet </w:t>
      </w:r>
      <w:r>
        <w:t>waarin</w:t>
      </w:r>
      <w:r w:rsidRPr="00F547EC">
        <w:t xml:space="preserve"> uw Kamer het kabinet verzocht te onderzoeken</w:t>
      </w:r>
      <w:r>
        <w:t xml:space="preserve"> </w:t>
      </w:r>
      <w:r w:rsidRPr="00F547EC">
        <w:t>of een gebiedsgericht soortenmanagementplan, of een vergelijkbaar planmatig instrument,</w:t>
      </w:r>
      <w:r>
        <w:t xml:space="preserve"> </w:t>
      </w:r>
      <w:r w:rsidRPr="00F547EC">
        <w:t>kan bijdragen aan een eenduidig, juridisch geborgd handelingsperspectief voor bevoegd</w:t>
      </w:r>
      <w:r>
        <w:t xml:space="preserve"> </w:t>
      </w:r>
      <w:r w:rsidRPr="00F547EC">
        <w:t>gezag en lokale bestuurders, en aan het voorkomen van conflictsituaties tussen wolven</w:t>
      </w:r>
      <w:r>
        <w:t xml:space="preserve"> </w:t>
      </w:r>
      <w:r w:rsidRPr="00F547EC">
        <w:t>en mensen (Kamerstuk II 2025/26, 33 118, nr. 315). </w:t>
      </w:r>
      <w:r w:rsidRPr="00945D06" w:rsidR="00945D06">
        <w:t>Nu de amvb in</w:t>
      </w:r>
      <w:r w:rsidR="003F1CB5">
        <w:t xml:space="preserve"> </w:t>
      </w:r>
      <w:r w:rsidRPr="00945D06" w:rsidR="00945D06">
        <w:t>werking is getreden, is voor provincies duidelijk wat de mogelijkheden zijn voor het verlenen van vergunningen. Provincies kunnen nu de afweging maken of aanvullend een SMP of een vergelijkbaar planmatig instrument nodig is.</w:t>
      </w:r>
      <w:r w:rsidR="000366E2">
        <w:t xml:space="preserve"> Ik blijf hierover in gesprek met de provincies en beschouw de motie hiermee als afgedaan.</w:t>
      </w:r>
    </w:p>
    <w:p w:rsidRPr="00103BB1" w:rsidR="006D3EE3" w:rsidP="00126770" w:rsidRDefault="006D3EE3" w14:paraId="5ACE6D4C" w14:textId="77777777"/>
    <w:p w:rsidRPr="004510D3" w:rsidR="00126770" w:rsidP="00126770" w:rsidRDefault="00126770" w14:paraId="75261C60" w14:textId="77777777">
      <w:r w:rsidRPr="004510D3">
        <w:t>Hoogachtend,</w:t>
      </w:r>
    </w:p>
    <w:p w:rsidR="00126770" w:rsidP="00126770" w:rsidRDefault="00126770" w14:paraId="521B8B7B" w14:textId="77777777"/>
    <w:p w:rsidR="00126770" w:rsidP="00126770" w:rsidRDefault="00126770" w14:paraId="05C2CA39" w14:textId="77777777"/>
    <w:p w:rsidRPr="004510D3" w:rsidR="000A604E" w:rsidP="00126770" w:rsidRDefault="000A604E" w14:paraId="0E4EA5F0" w14:textId="77777777"/>
    <w:p w:rsidRPr="004510D3" w:rsidR="00126770" w:rsidP="00126770" w:rsidRDefault="00126770" w14:paraId="1CD4ACB3" w14:textId="77777777"/>
    <w:p w:rsidRPr="004510D3" w:rsidR="00126770" w:rsidP="00126770" w:rsidRDefault="00126770" w14:paraId="25F20727" w14:textId="77777777"/>
    <w:p w:rsidRPr="004510D3" w:rsidR="00126770" w:rsidP="00126770" w:rsidRDefault="00126770" w14:paraId="51091884" w14:textId="77777777">
      <w:r w:rsidRPr="004510D3">
        <w:t>Silvio P.A. Erkens</w:t>
      </w:r>
    </w:p>
    <w:p w:rsidR="006F04AF" w:rsidP="00126770" w:rsidRDefault="00126770" w14:paraId="1B80284C" w14:textId="42275C32">
      <w:r w:rsidRPr="004510D3">
        <w:t>Staatssecretaris van Landbouw, Visserij, Voedselzekerheid en Natuur</w:t>
      </w:r>
    </w:p>
    <w:sectPr w:rsidR="006F04AF"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6F8C3" w14:textId="77777777" w:rsidR="0075041D" w:rsidRDefault="0075041D">
      <w:r>
        <w:separator/>
      </w:r>
    </w:p>
    <w:p w14:paraId="66823099" w14:textId="77777777" w:rsidR="0075041D" w:rsidRDefault="0075041D"/>
  </w:endnote>
  <w:endnote w:type="continuationSeparator" w:id="0">
    <w:p w14:paraId="311732DB" w14:textId="77777777" w:rsidR="0075041D" w:rsidRDefault="0075041D">
      <w:r>
        <w:continuationSeparator/>
      </w:r>
    </w:p>
    <w:p w14:paraId="6206C104" w14:textId="77777777" w:rsidR="0075041D" w:rsidRDefault="007504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3A7BC" w14:textId="683BDF6F"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EE2A21" w14:paraId="0AF234F1" w14:textId="77777777" w:rsidTr="00CA6A25">
      <w:trPr>
        <w:trHeight w:hRule="exact" w:val="240"/>
      </w:trPr>
      <w:tc>
        <w:tcPr>
          <w:tcW w:w="7601" w:type="dxa"/>
        </w:tcPr>
        <w:p w14:paraId="55769ACE" w14:textId="77777777" w:rsidR="00527BD4" w:rsidRDefault="00527BD4" w:rsidP="003F1F6B">
          <w:pPr>
            <w:pStyle w:val="Huisstijl-Rubricering"/>
          </w:pPr>
        </w:p>
      </w:tc>
      <w:tc>
        <w:tcPr>
          <w:tcW w:w="2156" w:type="dxa"/>
        </w:tcPr>
        <w:p w14:paraId="421DC3ED" w14:textId="1A866862" w:rsidR="00527BD4" w:rsidRPr="00645414" w:rsidRDefault="00F40CF8" w:rsidP="00645414">
          <w:pPr>
            <w:pStyle w:val="Huisstijl-Paginanummering"/>
          </w:pPr>
          <w:r w:rsidRPr="00B22B82">
            <w:t xml:space="preserve">Pagina </w:t>
          </w:r>
          <w:r w:rsidRPr="00B22B82">
            <w:fldChar w:fldCharType="begin"/>
          </w:r>
          <w:r w:rsidRPr="00B22B82">
            <w:instrText xml:space="preserve"> PAGE   \* MERGEFORMAT </w:instrText>
          </w:r>
          <w:r w:rsidRPr="00B22B82">
            <w:fldChar w:fldCharType="separate"/>
          </w:r>
          <w:r w:rsidRPr="00B22B82">
            <w:t>1</w:t>
          </w:r>
          <w:r w:rsidRPr="00B22B82">
            <w:fldChar w:fldCharType="end"/>
          </w:r>
          <w:r w:rsidRPr="00B22B82">
            <w:t xml:space="preserve"> van </w:t>
          </w:r>
          <w:fldSimple w:instr=" SECTIONPAGES   \* MERGEFORMAT ">
            <w:r w:rsidR="00D75FAD">
              <w:t>3</w:t>
            </w:r>
          </w:fldSimple>
        </w:p>
      </w:tc>
    </w:tr>
  </w:tbl>
  <w:p w14:paraId="08E5ACDD"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EE2A21" w14:paraId="37875544" w14:textId="77777777" w:rsidTr="00CA6A25">
      <w:trPr>
        <w:trHeight w:hRule="exact" w:val="240"/>
      </w:trPr>
      <w:tc>
        <w:tcPr>
          <w:tcW w:w="7601" w:type="dxa"/>
        </w:tcPr>
        <w:p w14:paraId="380FE89D" w14:textId="2559270D" w:rsidR="00527BD4" w:rsidRDefault="00527BD4" w:rsidP="008C356D">
          <w:pPr>
            <w:pStyle w:val="Huisstijl-Rubricering"/>
          </w:pPr>
        </w:p>
      </w:tc>
      <w:tc>
        <w:tcPr>
          <w:tcW w:w="2170" w:type="dxa"/>
        </w:tcPr>
        <w:p w14:paraId="555BA2F4" w14:textId="48B26DB0" w:rsidR="00527BD4" w:rsidRPr="00ED539E" w:rsidRDefault="00F40CF8" w:rsidP="00ED539E">
          <w:pPr>
            <w:pStyle w:val="Huisstijl-Paginanummering"/>
          </w:pPr>
          <w:r w:rsidRPr="00B22B82">
            <w:t xml:space="preserve">Pagina </w:t>
          </w:r>
          <w:r w:rsidRPr="00B22B82">
            <w:fldChar w:fldCharType="begin"/>
          </w:r>
          <w:r w:rsidRPr="00B22B82">
            <w:instrText xml:space="preserve"> PAGE   \* MERGEFORMAT </w:instrText>
          </w:r>
          <w:r w:rsidRPr="00B22B82">
            <w:fldChar w:fldCharType="separate"/>
          </w:r>
          <w:r w:rsidRPr="00B22B82">
            <w:t>1</w:t>
          </w:r>
          <w:r w:rsidRPr="00B22B82">
            <w:fldChar w:fldCharType="end"/>
          </w:r>
          <w:r w:rsidRPr="00B22B82">
            <w:t xml:space="preserve"> van </w:t>
          </w:r>
          <w:r w:rsidR="009876D8">
            <w:fldChar w:fldCharType="begin"/>
          </w:r>
          <w:r>
            <w:instrText xml:space="preserve"> SECTIONPAGES   \* MERGEFORMAT </w:instrText>
          </w:r>
          <w:r w:rsidR="009876D8">
            <w:fldChar w:fldCharType="separate"/>
          </w:r>
          <w:r w:rsidR="0075041D">
            <w:t>1</w:t>
          </w:r>
          <w:r w:rsidR="009876D8">
            <w:fldChar w:fldCharType="end"/>
          </w:r>
        </w:p>
      </w:tc>
    </w:tr>
  </w:tbl>
  <w:p w14:paraId="5DDED763" w14:textId="77777777" w:rsidR="00527BD4" w:rsidRPr="00BC3B53" w:rsidRDefault="00527BD4" w:rsidP="008C356D">
    <w:pPr>
      <w:pStyle w:val="Voettekst"/>
      <w:spacing w:line="240" w:lineRule="auto"/>
      <w:rPr>
        <w:sz w:val="2"/>
        <w:szCs w:val="2"/>
      </w:rPr>
    </w:pPr>
  </w:p>
  <w:p w14:paraId="48F9C7F5"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23944" w14:textId="77777777" w:rsidR="0075041D" w:rsidRDefault="0075041D">
      <w:r>
        <w:separator/>
      </w:r>
    </w:p>
    <w:p w14:paraId="3A4BDF03" w14:textId="77777777" w:rsidR="0075041D" w:rsidRDefault="0075041D"/>
  </w:footnote>
  <w:footnote w:type="continuationSeparator" w:id="0">
    <w:p w14:paraId="12F529F6" w14:textId="77777777" w:rsidR="0075041D" w:rsidRDefault="0075041D">
      <w:r>
        <w:continuationSeparator/>
      </w:r>
    </w:p>
    <w:p w14:paraId="6257905E" w14:textId="77777777" w:rsidR="0075041D" w:rsidRDefault="007504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EE2A21" w14:paraId="536F36A1" w14:textId="77777777" w:rsidTr="00A50CF6">
      <w:tc>
        <w:tcPr>
          <w:tcW w:w="2156" w:type="dxa"/>
        </w:tcPr>
        <w:p w14:paraId="08F8FF85" w14:textId="77777777" w:rsidR="00527BD4" w:rsidRPr="005819CE" w:rsidRDefault="00F40CF8" w:rsidP="00A50CF6">
          <w:pPr>
            <w:pStyle w:val="Huisstijl-Adres"/>
          </w:pPr>
          <w:r>
            <w:rPr>
              <w:b/>
            </w:rPr>
            <w:t>Directoraat-generaal Natuur en Visserij</w:t>
          </w:r>
        </w:p>
      </w:tc>
    </w:tr>
    <w:tr w:rsidR="00EE2A21" w14:paraId="5E7441EC" w14:textId="77777777" w:rsidTr="00A50CF6">
      <w:trPr>
        <w:trHeight w:hRule="exact" w:val="200"/>
      </w:trPr>
      <w:tc>
        <w:tcPr>
          <w:tcW w:w="2156" w:type="dxa"/>
        </w:tcPr>
        <w:p w14:paraId="6C8FA9DC" w14:textId="77777777" w:rsidR="00527BD4" w:rsidRPr="005819CE" w:rsidRDefault="00527BD4" w:rsidP="00A50CF6"/>
      </w:tc>
    </w:tr>
    <w:tr w:rsidR="00EE2A21" w14:paraId="5CBAD2E0" w14:textId="77777777" w:rsidTr="00502512">
      <w:trPr>
        <w:trHeight w:hRule="exact" w:val="774"/>
      </w:trPr>
      <w:tc>
        <w:tcPr>
          <w:tcW w:w="2156" w:type="dxa"/>
        </w:tcPr>
        <w:p w14:paraId="2D11F53E" w14:textId="77777777" w:rsidR="00527BD4" w:rsidRDefault="00527BD4" w:rsidP="003A5290">
          <w:pPr>
            <w:pStyle w:val="Huisstijl-Kopje"/>
          </w:pPr>
        </w:p>
        <w:p w14:paraId="4CCDC540" w14:textId="77777777" w:rsidR="0089219F" w:rsidRPr="0089219F" w:rsidRDefault="00F40CF8" w:rsidP="0089219F">
          <w:pPr>
            <w:pStyle w:val="Huisstijl-Kopje"/>
          </w:pPr>
          <w:r>
            <w:rPr>
              <w:b w:val="0"/>
            </w:rPr>
            <w:t>DGNV-S</w:t>
          </w:r>
          <w:r w:rsidRPr="00502512">
            <w:rPr>
              <w:b w:val="0"/>
            </w:rPr>
            <w:t xml:space="preserve"> / </w:t>
          </w:r>
          <w:r w:rsidR="0089219F" w:rsidRPr="0089219F">
            <w:rPr>
              <w:b w:val="0"/>
              <w:bCs/>
            </w:rPr>
            <w:t>107972358</w:t>
          </w:r>
        </w:p>
        <w:p w14:paraId="24FA24B1" w14:textId="0D151606" w:rsidR="00502512" w:rsidRPr="00502512" w:rsidRDefault="00502512" w:rsidP="003A5290">
          <w:pPr>
            <w:pStyle w:val="Huisstijl-Kopje"/>
            <w:rPr>
              <w:b w:val="0"/>
            </w:rPr>
          </w:pPr>
        </w:p>
        <w:p w14:paraId="2B5E539F" w14:textId="77777777" w:rsidR="00527BD4" w:rsidRPr="005819CE" w:rsidRDefault="00527BD4" w:rsidP="00361A56">
          <w:pPr>
            <w:pStyle w:val="Huisstijl-Kopje"/>
          </w:pPr>
        </w:p>
      </w:tc>
    </w:tr>
  </w:tbl>
  <w:p w14:paraId="0638CC98" w14:textId="77777777" w:rsidR="00527BD4" w:rsidRDefault="00527BD4" w:rsidP="004F44C2"/>
  <w:p w14:paraId="47DB2EFC" w14:textId="77777777" w:rsidR="0089219F" w:rsidRDefault="0089219F" w:rsidP="004F44C2"/>
  <w:p w14:paraId="3B57C945" w14:textId="77777777" w:rsidR="0089219F" w:rsidRDefault="0089219F" w:rsidP="004F44C2"/>
  <w:p w14:paraId="11C04FDE" w14:textId="77777777" w:rsidR="0089219F" w:rsidRDefault="0089219F" w:rsidP="004F44C2"/>
  <w:p w14:paraId="39F7FA28" w14:textId="77777777" w:rsidR="0089219F" w:rsidRDefault="0089219F" w:rsidP="004F44C2"/>
  <w:p w14:paraId="23EF2D34" w14:textId="77777777" w:rsidR="0089219F" w:rsidRDefault="0089219F" w:rsidP="004F44C2"/>
  <w:p w14:paraId="05F8CDD2" w14:textId="77777777" w:rsidR="0089219F" w:rsidRPr="00740712" w:rsidRDefault="0089219F" w:rsidP="004F44C2"/>
  <w:p w14:paraId="4C0DA84D"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EE2A21" w14:paraId="492D33AF" w14:textId="77777777" w:rsidTr="00751A6A">
      <w:trPr>
        <w:trHeight w:val="2636"/>
      </w:trPr>
      <w:tc>
        <w:tcPr>
          <w:tcW w:w="737" w:type="dxa"/>
        </w:tcPr>
        <w:p w14:paraId="2813C44A" w14:textId="77777777" w:rsidR="00527BD4" w:rsidRDefault="00527BD4" w:rsidP="00D0609E">
          <w:pPr>
            <w:framePr w:w="6340" w:h="2750" w:hRule="exact" w:hSpace="180" w:wrap="around" w:vAnchor="page" w:hAnchor="text" w:x="3873" w:y="-140"/>
            <w:spacing w:line="240" w:lineRule="auto"/>
          </w:pPr>
        </w:p>
      </w:tc>
      <w:tc>
        <w:tcPr>
          <w:tcW w:w="5156" w:type="dxa"/>
        </w:tcPr>
        <w:p w14:paraId="195E16A3" w14:textId="77777777" w:rsidR="003B2E54" w:rsidRDefault="00F40CF8" w:rsidP="003B2E54">
          <w:pPr>
            <w:framePr w:w="6340" w:h="2750" w:hRule="exact" w:hSpace="180" w:wrap="around" w:vAnchor="page" w:hAnchor="text" w:x="3873" w:y="-140"/>
          </w:pPr>
          <w:r>
            <w:t xml:space="preserve">   </w:t>
          </w:r>
          <w:r w:rsidR="00834B3F" w:rsidRPr="00834B3F">
            <w:rPr>
              <w:sz w:val="2"/>
              <w:szCs w:val="2"/>
            </w:rPr>
            <w:t xml:space="preserve"> </w:t>
          </w:r>
          <w:r>
            <w:rPr>
              <w:noProof/>
            </w:rPr>
            <w:drawing>
              <wp:inline distT="0" distB="0" distL="0" distR="0" wp14:anchorId="2CAFB73A" wp14:editId="6C1503A9">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49973731" w14:textId="77777777" w:rsidR="00527BD4" w:rsidRDefault="00527BD4" w:rsidP="00651CEE">
          <w:pPr>
            <w:framePr w:w="6340" w:h="2750" w:hRule="exact" w:hSpace="180" w:wrap="around" w:vAnchor="page" w:hAnchor="text" w:x="3873" w:y="-140"/>
            <w:spacing w:line="240" w:lineRule="auto"/>
          </w:pPr>
        </w:p>
      </w:tc>
    </w:tr>
  </w:tbl>
  <w:p w14:paraId="66249517" w14:textId="77777777" w:rsidR="00527BD4" w:rsidRDefault="00527BD4" w:rsidP="00D0609E">
    <w:pPr>
      <w:framePr w:w="6340" w:h="2750" w:hRule="exact" w:hSpace="180" w:wrap="around" w:vAnchor="page" w:hAnchor="text" w:x="3873" w:y="-140"/>
    </w:pPr>
  </w:p>
  <w:p w14:paraId="24788F5D"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EE2A21" w14:paraId="63C7D48C" w14:textId="77777777" w:rsidTr="00A50CF6">
      <w:tc>
        <w:tcPr>
          <w:tcW w:w="2160" w:type="dxa"/>
        </w:tcPr>
        <w:p w14:paraId="4020ADDD" w14:textId="77777777" w:rsidR="005C07D1" w:rsidRDefault="00F40CF8" w:rsidP="00A50CF6">
          <w:pPr>
            <w:pStyle w:val="Huisstijl-Adres"/>
          </w:pPr>
          <w:r>
            <w:rPr>
              <w:b/>
            </w:rPr>
            <w:t>Directoraat-generaal Natuur en Visserij</w:t>
          </w:r>
          <w:r w:rsidR="00527BD4" w:rsidRPr="005819CE">
            <w:rPr>
              <w:b/>
            </w:rPr>
            <w:br/>
          </w:r>
          <w:r>
            <w:t>Cluster Soorten</w:t>
          </w:r>
        </w:p>
        <w:p w14:paraId="40BAD146" w14:textId="77777777" w:rsidR="00527BD4" w:rsidRPr="009000E4" w:rsidRDefault="00F40CF8" w:rsidP="00A72979">
          <w:pPr>
            <w:pStyle w:val="Huisstijl-Adres"/>
          </w:pPr>
          <w:r>
            <w:rPr>
              <w:b/>
            </w:rPr>
            <w:t>Bezoekadres</w:t>
          </w:r>
          <w:r>
            <w:rPr>
              <w:b/>
            </w:rPr>
            <w:br/>
          </w:r>
          <w:r>
            <w:t>Bezuidenhoutseweg 73</w:t>
          </w:r>
          <w:r w:rsidRPr="005819CE">
            <w:br/>
          </w:r>
          <w:r>
            <w:t>2594 AC Den Haag</w:t>
          </w:r>
        </w:p>
        <w:p w14:paraId="59FB4A09" w14:textId="77777777" w:rsidR="00EF495B" w:rsidRDefault="00F40CF8" w:rsidP="0098788A">
          <w:pPr>
            <w:pStyle w:val="Huisstijl-Adres"/>
          </w:pPr>
          <w:r>
            <w:rPr>
              <w:b/>
            </w:rPr>
            <w:t>Postadres</w:t>
          </w:r>
          <w:r>
            <w:rPr>
              <w:b/>
            </w:rPr>
            <w:br/>
          </w:r>
          <w:r>
            <w:t>Postbus 20401</w:t>
          </w:r>
          <w:r w:rsidRPr="005819CE">
            <w:br/>
            <w:t>2500 E</w:t>
          </w:r>
          <w:r>
            <w:t>K</w:t>
          </w:r>
          <w:r w:rsidRPr="005819CE">
            <w:t xml:space="preserve"> Den Haag</w:t>
          </w:r>
        </w:p>
        <w:p w14:paraId="185432C8" w14:textId="77777777" w:rsidR="00556BEE" w:rsidRPr="005B3814" w:rsidRDefault="00F40CF8" w:rsidP="0098788A">
          <w:pPr>
            <w:pStyle w:val="Huisstijl-Adres"/>
          </w:pPr>
          <w:r>
            <w:rPr>
              <w:b/>
            </w:rPr>
            <w:t>Overheidsidentificatienr</w:t>
          </w:r>
          <w:r>
            <w:rPr>
              <w:b/>
            </w:rPr>
            <w:br/>
          </w:r>
          <w:r w:rsidR="00BA129E">
            <w:rPr>
              <w:rFonts w:cs="Agrofont"/>
              <w:iCs/>
            </w:rPr>
            <w:t>00000001858272854000</w:t>
          </w:r>
        </w:p>
        <w:p w14:paraId="506F9584" w14:textId="400EF1CC" w:rsidR="00527BD4" w:rsidRPr="006425C6" w:rsidRDefault="00F40CF8" w:rsidP="00A72979">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www.rijksoverheid.nl/lvvn</w:t>
          </w:r>
        </w:p>
      </w:tc>
    </w:tr>
    <w:tr w:rsidR="00EE2A21" w14:paraId="0C21655A" w14:textId="77777777" w:rsidTr="00A50CF6">
      <w:trPr>
        <w:trHeight w:hRule="exact" w:val="200"/>
      </w:trPr>
      <w:tc>
        <w:tcPr>
          <w:tcW w:w="2160" w:type="dxa"/>
        </w:tcPr>
        <w:p w14:paraId="0431F8C6" w14:textId="77777777" w:rsidR="00527BD4" w:rsidRPr="00A72979" w:rsidRDefault="00527BD4" w:rsidP="00A50CF6">
          <w:pPr>
            <w:rPr>
              <w:lang w:val="fr-FR"/>
            </w:rPr>
          </w:pPr>
        </w:p>
      </w:tc>
    </w:tr>
    <w:tr w:rsidR="00EE2A21" w14:paraId="5EC64678" w14:textId="77777777" w:rsidTr="00A50CF6">
      <w:tc>
        <w:tcPr>
          <w:tcW w:w="2160" w:type="dxa"/>
        </w:tcPr>
        <w:p w14:paraId="7839E19E" w14:textId="77777777" w:rsidR="000C0163" w:rsidRPr="005819CE" w:rsidRDefault="00F40CF8" w:rsidP="000C0163">
          <w:pPr>
            <w:pStyle w:val="Huisstijl-Kopje"/>
          </w:pPr>
          <w:r>
            <w:t>Ons kenmerk</w:t>
          </w:r>
        </w:p>
        <w:p w14:paraId="5F9165E1" w14:textId="2F88A2A9" w:rsidR="000C0163" w:rsidRPr="005819CE" w:rsidRDefault="00F40CF8" w:rsidP="000C0163">
          <w:pPr>
            <w:pStyle w:val="Huisstijl-Gegeven"/>
          </w:pPr>
          <w:r>
            <w:t>DGNV-S</w:t>
          </w:r>
          <w:r w:rsidR="00926AE2">
            <w:t xml:space="preserve"> / </w:t>
          </w:r>
          <w:r w:rsidR="0089219F" w:rsidRPr="0089219F">
            <w:t>107972358</w:t>
          </w:r>
        </w:p>
        <w:p w14:paraId="67FE4FC3" w14:textId="77777777" w:rsidR="00527BD4" w:rsidRPr="005819CE" w:rsidRDefault="00F40CF8" w:rsidP="00A50CF6">
          <w:pPr>
            <w:pStyle w:val="Huisstijl-Kopje"/>
          </w:pPr>
          <w:r>
            <w:t>Uw kenmerk</w:t>
          </w:r>
        </w:p>
        <w:p w14:paraId="169B4C2E" w14:textId="0562D1CC" w:rsidR="00527BD4" w:rsidRPr="005819CE" w:rsidRDefault="00CA4909" w:rsidP="0089219F">
          <w:pPr>
            <w:pStyle w:val="Huisstijl-Gegeven"/>
          </w:pPr>
          <w:r w:rsidRPr="00FA1EA9">
            <w:t>2026Z09907/2026D23750</w:t>
          </w:r>
          <w:r>
            <w:t xml:space="preserve">, </w:t>
          </w:r>
          <w:r w:rsidRPr="009561D2">
            <w:t>2026Z12368/2026D31524</w:t>
          </w:r>
          <w:r>
            <w:t xml:space="preserve">, </w:t>
          </w:r>
          <w:r w:rsidRPr="003923E8">
            <w:t>2026Z14671/2026D34934</w:t>
          </w:r>
        </w:p>
      </w:tc>
    </w:tr>
  </w:tbl>
  <w:p w14:paraId="778A478D"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EE2A21" w14:paraId="711E3216" w14:textId="77777777" w:rsidTr="001B667E">
      <w:trPr>
        <w:trHeight w:val="400"/>
      </w:trPr>
      <w:tc>
        <w:tcPr>
          <w:tcW w:w="7371" w:type="dxa"/>
          <w:gridSpan w:val="2"/>
        </w:tcPr>
        <w:p w14:paraId="0EE7E3E3" w14:textId="77777777" w:rsidR="00527BD4" w:rsidRPr="00BC3B53" w:rsidRDefault="00F40CF8" w:rsidP="00A50CF6">
          <w:pPr>
            <w:pStyle w:val="Huisstijl-Retouradres"/>
          </w:pPr>
          <w:r>
            <w:t xml:space="preserve">&gt; </w:t>
          </w:r>
          <w:r w:rsidR="008E07EA">
            <w:t xml:space="preserve">Retouradres Postbus </w:t>
          </w:r>
          <w:r>
            <w:t>20401</w:t>
          </w:r>
          <w:r w:rsidR="008E07EA">
            <w:t xml:space="preserve"> </w:t>
          </w:r>
          <w:r>
            <w:t>2500 EK</w:t>
          </w:r>
          <w:r w:rsidR="008E07EA">
            <w:t xml:space="preserve"> </w:t>
          </w:r>
          <w:r>
            <w:t>Den Haag</w:t>
          </w:r>
        </w:p>
      </w:tc>
    </w:tr>
    <w:tr w:rsidR="00EE2A21" w14:paraId="418BB481" w14:textId="77777777" w:rsidTr="001B667E">
      <w:tc>
        <w:tcPr>
          <w:tcW w:w="7371" w:type="dxa"/>
          <w:gridSpan w:val="2"/>
        </w:tcPr>
        <w:p w14:paraId="2E745FCB" w14:textId="77777777" w:rsidR="00527BD4" w:rsidRPr="00983E8F" w:rsidRDefault="00527BD4" w:rsidP="00A50CF6">
          <w:pPr>
            <w:pStyle w:val="Huisstijl-Rubricering"/>
          </w:pPr>
        </w:p>
      </w:tc>
    </w:tr>
    <w:tr w:rsidR="00EE2A21" w14:paraId="53F8C4F2" w14:textId="77777777" w:rsidTr="001B667E">
      <w:trPr>
        <w:trHeight w:hRule="exact" w:val="2440"/>
      </w:trPr>
      <w:tc>
        <w:tcPr>
          <w:tcW w:w="7371" w:type="dxa"/>
          <w:gridSpan w:val="2"/>
        </w:tcPr>
        <w:p w14:paraId="279896D3" w14:textId="77777777" w:rsidR="00527BD4" w:rsidRDefault="00F40CF8" w:rsidP="00A50CF6">
          <w:pPr>
            <w:pStyle w:val="Huisstijl-NAW"/>
          </w:pPr>
          <w:r>
            <w:t xml:space="preserve">De Voorzitter van de Tweede Kamer </w:t>
          </w:r>
        </w:p>
        <w:p w14:paraId="23DEEDF4" w14:textId="77777777" w:rsidR="00D87195" w:rsidRDefault="00F40CF8" w:rsidP="00D87195">
          <w:pPr>
            <w:pStyle w:val="Huisstijl-NAW"/>
          </w:pPr>
          <w:r>
            <w:t>der Staten-Generaal</w:t>
          </w:r>
        </w:p>
        <w:p w14:paraId="3A5B6030" w14:textId="77777777" w:rsidR="005C769E" w:rsidRDefault="00F40CF8" w:rsidP="005C769E">
          <w:pPr>
            <w:rPr>
              <w:szCs w:val="18"/>
            </w:rPr>
          </w:pPr>
          <w:r>
            <w:rPr>
              <w:szCs w:val="18"/>
            </w:rPr>
            <w:t>Prinses Irenestraat 6</w:t>
          </w:r>
        </w:p>
        <w:p w14:paraId="5E85F444" w14:textId="77777777" w:rsidR="005C769E" w:rsidRDefault="00F40CF8" w:rsidP="005C769E">
          <w:pPr>
            <w:pStyle w:val="Huisstijl-NAW"/>
          </w:pPr>
          <w:r>
            <w:t>2595 BD  DEN HAAG</w:t>
          </w:r>
        </w:p>
      </w:tc>
    </w:tr>
    <w:tr w:rsidR="00EE2A21" w14:paraId="19E4E452" w14:textId="77777777" w:rsidTr="001B667E">
      <w:trPr>
        <w:trHeight w:hRule="exact" w:val="400"/>
      </w:trPr>
      <w:tc>
        <w:tcPr>
          <w:tcW w:w="7371" w:type="dxa"/>
          <w:gridSpan w:val="2"/>
        </w:tcPr>
        <w:p w14:paraId="09A85581"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EE2A21" w14:paraId="37ADC4DD" w14:textId="77777777" w:rsidTr="001B667E">
      <w:trPr>
        <w:trHeight w:val="240"/>
      </w:trPr>
      <w:tc>
        <w:tcPr>
          <w:tcW w:w="709" w:type="dxa"/>
        </w:tcPr>
        <w:p w14:paraId="7D17E8F0" w14:textId="77777777" w:rsidR="00527BD4" w:rsidRPr="00C21A01" w:rsidRDefault="00F40CF8" w:rsidP="00A50CF6">
          <w:pPr>
            <w:rPr>
              <w:szCs w:val="18"/>
            </w:rPr>
          </w:pPr>
          <w:r>
            <w:rPr>
              <w:szCs w:val="18"/>
            </w:rPr>
            <w:t>Datum</w:t>
          </w:r>
        </w:p>
      </w:tc>
      <w:tc>
        <w:tcPr>
          <w:tcW w:w="6662" w:type="dxa"/>
        </w:tcPr>
        <w:p w14:paraId="19504683" w14:textId="2661E8D4" w:rsidR="00527BD4" w:rsidRPr="007709EF" w:rsidRDefault="000A604E" w:rsidP="00A50CF6">
          <w:r>
            <w:t>27 augustus 2026</w:t>
          </w:r>
        </w:p>
      </w:tc>
    </w:tr>
    <w:tr w:rsidR="00EE2A21" w14:paraId="0F21D7CD" w14:textId="77777777" w:rsidTr="001B667E">
      <w:trPr>
        <w:trHeight w:val="240"/>
      </w:trPr>
      <w:tc>
        <w:tcPr>
          <w:tcW w:w="709" w:type="dxa"/>
        </w:tcPr>
        <w:p w14:paraId="206631BF" w14:textId="77777777" w:rsidR="00527BD4" w:rsidRPr="00C21A01" w:rsidRDefault="00F40CF8" w:rsidP="00A50CF6">
          <w:pPr>
            <w:rPr>
              <w:szCs w:val="18"/>
            </w:rPr>
          </w:pPr>
          <w:r>
            <w:rPr>
              <w:szCs w:val="18"/>
            </w:rPr>
            <w:t>Betreft</w:t>
          </w:r>
        </w:p>
      </w:tc>
      <w:tc>
        <w:tcPr>
          <w:tcW w:w="6662" w:type="dxa"/>
        </w:tcPr>
        <w:p w14:paraId="0B8F2F9A" w14:textId="5AFD33C5" w:rsidR="00527BD4" w:rsidRPr="007709EF" w:rsidRDefault="0089219F" w:rsidP="00A50CF6">
          <w:r>
            <w:t>O</w:t>
          </w:r>
          <w:r w:rsidR="00F40CF8">
            <w:t>ntwikkelingen wolvenbeleid</w:t>
          </w:r>
        </w:p>
      </w:tc>
    </w:tr>
  </w:tbl>
  <w:p w14:paraId="2060976F"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62571CC"/>
    <w:multiLevelType w:val="multilevel"/>
    <w:tmpl w:val="FBAEC7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3356D5E2">
      <w:start w:val="1"/>
      <w:numFmt w:val="bullet"/>
      <w:pStyle w:val="Lijstopsomteken"/>
      <w:lvlText w:val="•"/>
      <w:lvlJc w:val="left"/>
      <w:pPr>
        <w:tabs>
          <w:tab w:val="num" w:pos="227"/>
        </w:tabs>
        <w:ind w:left="227" w:hanging="227"/>
      </w:pPr>
      <w:rPr>
        <w:rFonts w:ascii="Verdana" w:hAnsi="Verdana" w:hint="default"/>
        <w:sz w:val="18"/>
        <w:szCs w:val="18"/>
      </w:rPr>
    </w:lvl>
    <w:lvl w:ilvl="1" w:tplc="D64848F6" w:tentative="1">
      <w:start w:val="1"/>
      <w:numFmt w:val="bullet"/>
      <w:lvlText w:val="o"/>
      <w:lvlJc w:val="left"/>
      <w:pPr>
        <w:tabs>
          <w:tab w:val="num" w:pos="1440"/>
        </w:tabs>
        <w:ind w:left="1440" w:hanging="360"/>
      </w:pPr>
      <w:rPr>
        <w:rFonts w:ascii="Courier New" w:hAnsi="Courier New" w:cs="Courier New" w:hint="default"/>
      </w:rPr>
    </w:lvl>
    <w:lvl w:ilvl="2" w:tplc="8A1CC596" w:tentative="1">
      <w:start w:val="1"/>
      <w:numFmt w:val="bullet"/>
      <w:lvlText w:val=""/>
      <w:lvlJc w:val="left"/>
      <w:pPr>
        <w:tabs>
          <w:tab w:val="num" w:pos="2160"/>
        </w:tabs>
        <w:ind w:left="2160" w:hanging="360"/>
      </w:pPr>
      <w:rPr>
        <w:rFonts w:ascii="Wingdings" w:hAnsi="Wingdings" w:hint="default"/>
      </w:rPr>
    </w:lvl>
    <w:lvl w:ilvl="3" w:tplc="9A8ECE0E" w:tentative="1">
      <w:start w:val="1"/>
      <w:numFmt w:val="bullet"/>
      <w:lvlText w:val=""/>
      <w:lvlJc w:val="left"/>
      <w:pPr>
        <w:tabs>
          <w:tab w:val="num" w:pos="2880"/>
        </w:tabs>
        <w:ind w:left="2880" w:hanging="360"/>
      </w:pPr>
      <w:rPr>
        <w:rFonts w:ascii="Symbol" w:hAnsi="Symbol" w:hint="default"/>
      </w:rPr>
    </w:lvl>
    <w:lvl w:ilvl="4" w:tplc="78245F3C" w:tentative="1">
      <w:start w:val="1"/>
      <w:numFmt w:val="bullet"/>
      <w:lvlText w:val="o"/>
      <w:lvlJc w:val="left"/>
      <w:pPr>
        <w:tabs>
          <w:tab w:val="num" w:pos="3600"/>
        </w:tabs>
        <w:ind w:left="3600" w:hanging="360"/>
      </w:pPr>
      <w:rPr>
        <w:rFonts w:ascii="Courier New" w:hAnsi="Courier New" w:cs="Courier New" w:hint="default"/>
      </w:rPr>
    </w:lvl>
    <w:lvl w:ilvl="5" w:tplc="17101870" w:tentative="1">
      <w:start w:val="1"/>
      <w:numFmt w:val="bullet"/>
      <w:lvlText w:val=""/>
      <w:lvlJc w:val="left"/>
      <w:pPr>
        <w:tabs>
          <w:tab w:val="num" w:pos="4320"/>
        </w:tabs>
        <w:ind w:left="4320" w:hanging="360"/>
      </w:pPr>
      <w:rPr>
        <w:rFonts w:ascii="Wingdings" w:hAnsi="Wingdings" w:hint="default"/>
      </w:rPr>
    </w:lvl>
    <w:lvl w:ilvl="6" w:tplc="E376A7AE" w:tentative="1">
      <w:start w:val="1"/>
      <w:numFmt w:val="bullet"/>
      <w:lvlText w:val=""/>
      <w:lvlJc w:val="left"/>
      <w:pPr>
        <w:tabs>
          <w:tab w:val="num" w:pos="5040"/>
        </w:tabs>
        <w:ind w:left="5040" w:hanging="360"/>
      </w:pPr>
      <w:rPr>
        <w:rFonts w:ascii="Symbol" w:hAnsi="Symbol" w:hint="default"/>
      </w:rPr>
    </w:lvl>
    <w:lvl w:ilvl="7" w:tplc="61208542" w:tentative="1">
      <w:start w:val="1"/>
      <w:numFmt w:val="bullet"/>
      <w:lvlText w:val="o"/>
      <w:lvlJc w:val="left"/>
      <w:pPr>
        <w:tabs>
          <w:tab w:val="num" w:pos="5760"/>
        </w:tabs>
        <w:ind w:left="5760" w:hanging="360"/>
      </w:pPr>
      <w:rPr>
        <w:rFonts w:ascii="Courier New" w:hAnsi="Courier New" w:cs="Courier New" w:hint="default"/>
      </w:rPr>
    </w:lvl>
    <w:lvl w:ilvl="8" w:tplc="AD5055F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857838"/>
    <w:multiLevelType w:val="multilevel"/>
    <w:tmpl w:val="9E324F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8C27E1A"/>
    <w:multiLevelType w:val="multilevel"/>
    <w:tmpl w:val="E5E8A8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555FEF"/>
    <w:multiLevelType w:val="hybridMultilevel"/>
    <w:tmpl w:val="50F0923E"/>
    <w:lvl w:ilvl="0" w:tplc="E5D83C16">
      <w:start w:val="1"/>
      <w:numFmt w:val="bullet"/>
      <w:pStyle w:val="Lijstopsomteken2"/>
      <w:lvlText w:val="–"/>
      <w:lvlJc w:val="left"/>
      <w:pPr>
        <w:tabs>
          <w:tab w:val="num" w:pos="227"/>
        </w:tabs>
        <w:ind w:left="227" w:firstLine="0"/>
      </w:pPr>
      <w:rPr>
        <w:rFonts w:ascii="Verdana" w:hAnsi="Verdana" w:hint="default"/>
      </w:rPr>
    </w:lvl>
    <w:lvl w:ilvl="1" w:tplc="729AE464" w:tentative="1">
      <w:start w:val="1"/>
      <w:numFmt w:val="bullet"/>
      <w:lvlText w:val="o"/>
      <w:lvlJc w:val="left"/>
      <w:pPr>
        <w:tabs>
          <w:tab w:val="num" w:pos="1440"/>
        </w:tabs>
        <w:ind w:left="1440" w:hanging="360"/>
      </w:pPr>
      <w:rPr>
        <w:rFonts w:ascii="Courier New" w:hAnsi="Courier New" w:cs="Courier New" w:hint="default"/>
      </w:rPr>
    </w:lvl>
    <w:lvl w:ilvl="2" w:tplc="759A06BA" w:tentative="1">
      <w:start w:val="1"/>
      <w:numFmt w:val="bullet"/>
      <w:lvlText w:val=""/>
      <w:lvlJc w:val="left"/>
      <w:pPr>
        <w:tabs>
          <w:tab w:val="num" w:pos="2160"/>
        </w:tabs>
        <w:ind w:left="2160" w:hanging="360"/>
      </w:pPr>
      <w:rPr>
        <w:rFonts w:ascii="Wingdings" w:hAnsi="Wingdings" w:hint="default"/>
      </w:rPr>
    </w:lvl>
    <w:lvl w:ilvl="3" w:tplc="7240A592" w:tentative="1">
      <w:start w:val="1"/>
      <w:numFmt w:val="bullet"/>
      <w:lvlText w:val=""/>
      <w:lvlJc w:val="left"/>
      <w:pPr>
        <w:tabs>
          <w:tab w:val="num" w:pos="2880"/>
        </w:tabs>
        <w:ind w:left="2880" w:hanging="360"/>
      </w:pPr>
      <w:rPr>
        <w:rFonts w:ascii="Symbol" w:hAnsi="Symbol" w:hint="default"/>
      </w:rPr>
    </w:lvl>
    <w:lvl w:ilvl="4" w:tplc="5E649826" w:tentative="1">
      <w:start w:val="1"/>
      <w:numFmt w:val="bullet"/>
      <w:lvlText w:val="o"/>
      <w:lvlJc w:val="left"/>
      <w:pPr>
        <w:tabs>
          <w:tab w:val="num" w:pos="3600"/>
        </w:tabs>
        <w:ind w:left="3600" w:hanging="360"/>
      </w:pPr>
      <w:rPr>
        <w:rFonts w:ascii="Courier New" w:hAnsi="Courier New" w:cs="Courier New" w:hint="default"/>
      </w:rPr>
    </w:lvl>
    <w:lvl w:ilvl="5" w:tplc="84DED824" w:tentative="1">
      <w:start w:val="1"/>
      <w:numFmt w:val="bullet"/>
      <w:lvlText w:val=""/>
      <w:lvlJc w:val="left"/>
      <w:pPr>
        <w:tabs>
          <w:tab w:val="num" w:pos="4320"/>
        </w:tabs>
        <w:ind w:left="4320" w:hanging="360"/>
      </w:pPr>
      <w:rPr>
        <w:rFonts w:ascii="Wingdings" w:hAnsi="Wingdings" w:hint="default"/>
      </w:rPr>
    </w:lvl>
    <w:lvl w:ilvl="6" w:tplc="65FE49B2" w:tentative="1">
      <w:start w:val="1"/>
      <w:numFmt w:val="bullet"/>
      <w:lvlText w:val=""/>
      <w:lvlJc w:val="left"/>
      <w:pPr>
        <w:tabs>
          <w:tab w:val="num" w:pos="5040"/>
        </w:tabs>
        <w:ind w:left="5040" w:hanging="360"/>
      </w:pPr>
      <w:rPr>
        <w:rFonts w:ascii="Symbol" w:hAnsi="Symbol" w:hint="default"/>
      </w:rPr>
    </w:lvl>
    <w:lvl w:ilvl="7" w:tplc="A7EA33DC" w:tentative="1">
      <w:start w:val="1"/>
      <w:numFmt w:val="bullet"/>
      <w:lvlText w:val="o"/>
      <w:lvlJc w:val="left"/>
      <w:pPr>
        <w:tabs>
          <w:tab w:val="num" w:pos="5760"/>
        </w:tabs>
        <w:ind w:left="5760" w:hanging="360"/>
      </w:pPr>
      <w:rPr>
        <w:rFonts w:ascii="Courier New" w:hAnsi="Courier New" w:cs="Courier New" w:hint="default"/>
      </w:rPr>
    </w:lvl>
    <w:lvl w:ilvl="8" w:tplc="0A44531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9638D3"/>
    <w:multiLevelType w:val="multilevel"/>
    <w:tmpl w:val="6F9E60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CA20591"/>
    <w:multiLevelType w:val="multilevel"/>
    <w:tmpl w:val="8E24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795494"/>
    <w:multiLevelType w:val="multilevel"/>
    <w:tmpl w:val="ED28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456702"/>
    <w:multiLevelType w:val="hybridMultilevel"/>
    <w:tmpl w:val="0966C75A"/>
    <w:lvl w:ilvl="0" w:tplc="8120453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29034F1"/>
    <w:multiLevelType w:val="multilevel"/>
    <w:tmpl w:val="5C4C6A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181162167">
    <w:abstractNumId w:val="11"/>
  </w:num>
  <w:num w:numId="2" w16cid:durableId="502088767">
    <w:abstractNumId w:val="7"/>
  </w:num>
  <w:num w:numId="3" w16cid:durableId="483352896">
    <w:abstractNumId w:val="6"/>
  </w:num>
  <w:num w:numId="4" w16cid:durableId="996222229">
    <w:abstractNumId w:val="5"/>
  </w:num>
  <w:num w:numId="5" w16cid:durableId="1753967659">
    <w:abstractNumId w:val="4"/>
  </w:num>
  <w:num w:numId="6" w16cid:durableId="134224614">
    <w:abstractNumId w:val="8"/>
  </w:num>
  <w:num w:numId="7" w16cid:durableId="252468981">
    <w:abstractNumId w:val="3"/>
  </w:num>
  <w:num w:numId="8" w16cid:durableId="316885200">
    <w:abstractNumId w:val="2"/>
  </w:num>
  <w:num w:numId="9" w16cid:durableId="1179542058">
    <w:abstractNumId w:val="1"/>
  </w:num>
  <w:num w:numId="10" w16cid:durableId="716441550">
    <w:abstractNumId w:val="0"/>
  </w:num>
  <w:num w:numId="11" w16cid:durableId="309333508">
    <w:abstractNumId w:val="10"/>
  </w:num>
  <w:num w:numId="12" w16cid:durableId="703402502">
    <w:abstractNumId w:val="14"/>
  </w:num>
  <w:num w:numId="13" w16cid:durableId="1027826440">
    <w:abstractNumId w:val="19"/>
  </w:num>
  <w:num w:numId="14" w16cid:durableId="769741755">
    <w:abstractNumId w:val="15"/>
  </w:num>
  <w:num w:numId="15" w16cid:durableId="1305231235">
    <w:abstractNumId w:val="17"/>
  </w:num>
  <w:num w:numId="16" w16cid:durableId="1821576940">
    <w:abstractNumId w:val="18"/>
  </w:num>
  <w:num w:numId="17" w16cid:durableId="1422219117">
    <w:abstractNumId w:val="20"/>
  </w:num>
  <w:num w:numId="18" w16cid:durableId="926696189">
    <w:abstractNumId w:val="16"/>
  </w:num>
  <w:num w:numId="19" w16cid:durableId="808130414">
    <w:abstractNumId w:val="13"/>
  </w:num>
  <w:num w:numId="20" w16cid:durableId="1025717243">
    <w:abstractNumId w:val="9"/>
  </w:num>
  <w:num w:numId="21" w16cid:durableId="1695840661">
    <w:abstractNumId w:val="21"/>
  </w:num>
  <w:num w:numId="22" w16cid:durableId="94584620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1712"/>
    <w:rsid w:val="000049FB"/>
    <w:rsid w:val="00013862"/>
    <w:rsid w:val="00016012"/>
    <w:rsid w:val="00020189"/>
    <w:rsid w:val="00020EE4"/>
    <w:rsid w:val="00023E9A"/>
    <w:rsid w:val="00033CDD"/>
    <w:rsid w:val="00034A84"/>
    <w:rsid w:val="00035E67"/>
    <w:rsid w:val="000366E2"/>
    <w:rsid w:val="000366F3"/>
    <w:rsid w:val="0005581C"/>
    <w:rsid w:val="0006024D"/>
    <w:rsid w:val="00066876"/>
    <w:rsid w:val="00071F28"/>
    <w:rsid w:val="00074079"/>
    <w:rsid w:val="00076499"/>
    <w:rsid w:val="00092799"/>
    <w:rsid w:val="00092A53"/>
    <w:rsid w:val="00092C5F"/>
    <w:rsid w:val="00096680"/>
    <w:rsid w:val="000A0F36"/>
    <w:rsid w:val="000A174A"/>
    <w:rsid w:val="000A3E0A"/>
    <w:rsid w:val="000A4D70"/>
    <w:rsid w:val="000A604E"/>
    <w:rsid w:val="000A65AC"/>
    <w:rsid w:val="000B7281"/>
    <w:rsid w:val="000B7FAB"/>
    <w:rsid w:val="000C0163"/>
    <w:rsid w:val="000C1BA1"/>
    <w:rsid w:val="000C3EA9"/>
    <w:rsid w:val="000C5BA9"/>
    <w:rsid w:val="000D0225"/>
    <w:rsid w:val="000E327D"/>
    <w:rsid w:val="000E7895"/>
    <w:rsid w:val="000F161D"/>
    <w:rsid w:val="000F3CAA"/>
    <w:rsid w:val="00121BF0"/>
    <w:rsid w:val="00123704"/>
    <w:rsid w:val="00126770"/>
    <w:rsid w:val="001270C7"/>
    <w:rsid w:val="00132540"/>
    <w:rsid w:val="0014786A"/>
    <w:rsid w:val="001516A4"/>
    <w:rsid w:val="00151E5F"/>
    <w:rsid w:val="00153E28"/>
    <w:rsid w:val="00154908"/>
    <w:rsid w:val="001569AB"/>
    <w:rsid w:val="00164D63"/>
    <w:rsid w:val="0016725C"/>
    <w:rsid w:val="001726F3"/>
    <w:rsid w:val="00173C51"/>
    <w:rsid w:val="00174CC2"/>
    <w:rsid w:val="00176CC6"/>
    <w:rsid w:val="00181BE4"/>
    <w:rsid w:val="00185576"/>
    <w:rsid w:val="00185951"/>
    <w:rsid w:val="00196B8B"/>
    <w:rsid w:val="001A2BEA"/>
    <w:rsid w:val="001A6D93"/>
    <w:rsid w:val="001A7AE2"/>
    <w:rsid w:val="001B667E"/>
    <w:rsid w:val="001C32EC"/>
    <w:rsid w:val="001C38BD"/>
    <w:rsid w:val="001C4D5A"/>
    <w:rsid w:val="001C5587"/>
    <w:rsid w:val="001E34C6"/>
    <w:rsid w:val="001E5581"/>
    <w:rsid w:val="001F3C70"/>
    <w:rsid w:val="00200D88"/>
    <w:rsid w:val="00201F68"/>
    <w:rsid w:val="00212F2A"/>
    <w:rsid w:val="00214F2B"/>
    <w:rsid w:val="00217880"/>
    <w:rsid w:val="00221271"/>
    <w:rsid w:val="002218F9"/>
    <w:rsid w:val="00222D66"/>
    <w:rsid w:val="00222E87"/>
    <w:rsid w:val="00224A8A"/>
    <w:rsid w:val="002309A8"/>
    <w:rsid w:val="00236CFE"/>
    <w:rsid w:val="002378A7"/>
    <w:rsid w:val="002428E3"/>
    <w:rsid w:val="00243031"/>
    <w:rsid w:val="00253887"/>
    <w:rsid w:val="002570B4"/>
    <w:rsid w:val="00260BAF"/>
    <w:rsid w:val="002650F7"/>
    <w:rsid w:val="002713B3"/>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12F73"/>
    <w:rsid w:val="00327BA5"/>
    <w:rsid w:val="00334154"/>
    <w:rsid w:val="003372C4"/>
    <w:rsid w:val="00337696"/>
    <w:rsid w:val="00340ECA"/>
    <w:rsid w:val="00341FA0"/>
    <w:rsid w:val="00344F3D"/>
    <w:rsid w:val="00345299"/>
    <w:rsid w:val="003465DD"/>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23E8"/>
    <w:rsid w:val="00393696"/>
    <w:rsid w:val="00393963"/>
    <w:rsid w:val="00395575"/>
    <w:rsid w:val="00395672"/>
    <w:rsid w:val="003A06C8"/>
    <w:rsid w:val="003A0D0C"/>
    <w:rsid w:val="003A0D7C"/>
    <w:rsid w:val="003A5290"/>
    <w:rsid w:val="003B0155"/>
    <w:rsid w:val="003B2E54"/>
    <w:rsid w:val="003B7EE7"/>
    <w:rsid w:val="003C2CCB"/>
    <w:rsid w:val="003D39EC"/>
    <w:rsid w:val="003D5DED"/>
    <w:rsid w:val="003E3DD5"/>
    <w:rsid w:val="003F02C1"/>
    <w:rsid w:val="003F07C6"/>
    <w:rsid w:val="003F1CB5"/>
    <w:rsid w:val="003F1F6B"/>
    <w:rsid w:val="003F3757"/>
    <w:rsid w:val="003F38BD"/>
    <w:rsid w:val="003F44B7"/>
    <w:rsid w:val="003F7EF3"/>
    <w:rsid w:val="004008E9"/>
    <w:rsid w:val="00412A37"/>
    <w:rsid w:val="00413D48"/>
    <w:rsid w:val="00426BC7"/>
    <w:rsid w:val="00436AD5"/>
    <w:rsid w:val="00441AC2"/>
    <w:rsid w:val="0044249B"/>
    <w:rsid w:val="0045023C"/>
    <w:rsid w:val="004510D3"/>
    <w:rsid w:val="00451A5B"/>
    <w:rsid w:val="00452BCD"/>
    <w:rsid w:val="00452CEA"/>
    <w:rsid w:val="00453E87"/>
    <w:rsid w:val="0045440D"/>
    <w:rsid w:val="00465B52"/>
    <w:rsid w:val="0046708E"/>
    <w:rsid w:val="00472A65"/>
    <w:rsid w:val="00474463"/>
    <w:rsid w:val="00474B75"/>
    <w:rsid w:val="00483F0B"/>
    <w:rsid w:val="00496319"/>
    <w:rsid w:val="00497279"/>
    <w:rsid w:val="004A163B"/>
    <w:rsid w:val="004A670A"/>
    <w:rsid w:val="004B5465"/>
    <w:rsid w:val="004B70F0"/>
    <w:rsid w:val="004C0602"/>
    <w:rsid w:val="004D505E"/>
    <w:rsid w:val="004D72CA"/>
    <w:rsid w:val="004E2242"/>
    <w:rsid w:val="004E4776"/>
    <w:rsid w:val="004F42FF"/>
    <w:rsid w:val="004F44C2"/>
    <w:rsid w:val="00502512"/>
    <w:rsid w:val="00503FD2"/>
    <w:rsid w:val="00505262"/>
    <w:rsid w:val="00516022"/>
    <w:rsid w:val="00521CEE"/>
    <w:rsid w:val="00524FB4"/>
    <w:rsid w:val="00527694"/>
    <w:rsid w:val="00527BD4"/>
    <w:rsid w:val="00535D3A"/>
    <w:rsid w:val="00537095"/>
    <w:rsid w:val="005403C8"/>
    <w:rsid w:val="005429DC"/>
    <w:rsid w:val="005565F9"/>
    <w:rsid w:val="00556BEE"/>
    <w:rsid w:val="0056165F"/>
    <w:rsid w:val="00573041"/>
    <w:rsid w:val="00575B80"/>
    <w:rsid w:val="0057620F"/>
    <w:rsid w:val="005819CE"/>
    <w:rsid w:val="0058298D"/>
    <w:rsid w:val="00584C1A"/>
    <w:rsid w:val="005876F5"/>
    <w:rsid w:val="00593C2B"/>
    <w:rsid w:val="00595231"/>
    <w:rsid w:val="00596166"/>
    <w:rsid w:val="00597F64"/>
    <w:rsid w:val="005A207F"/>
    <w:rsid w:val="005A2F35"/>
    <w:rsid w:val="005A5768"/>
    <w:rsid w:val="005B3814"/>
    <w:rsid w:val="005B463E"/>
    <w:rsid w:val="005C07D1"/>
    <w:rsid w:val="005C34E1"/>
    <w:rsid w:val="005C3FE0"/>
    <w:rsid w:val="005C740C"/>
    <w:rsid w:val="005C769E"/>
    <w:rsid w:val="005D19A3"/>
    <w:rsid w:val="005D32D1"/>
    <w:rsid w:val="005D625B"/>
    <w:rsid w:val="005E5358"/>
    <w:rsid w:val="005F469E"/>
    <w:rsid w:val="005F62D3"/>
    <w:rsid w:val="005F6D11"/>
    <w:rsid w:val="00600CF0"/>
    <w:rsid w:val="0060317C"/>
    <w:rsid w:val="006048F4"/>
    <w:rsid w:val="0060660A"/>
    <w:rsid w:val="00613B1D"/>
    <w:rsid w:val="00617A44"/>
    <w:rsid w:val="006202B6"/>
    <w:rsid w:val="00620398"/>
    <w:rsid w:val="00625CD0"/>
    <w:rsid w:val="0062627D"/>
    <w:rsid w:val="00626A1C"/>
    <w:rsid w:val="00627432"/>
    <w:rsid w:val="006425C6"/>
    <w:rsid w:val="006441C6"/>
    <w:rsid w:val="006448E4"/>
    <w:rsid w:val="00645414"/>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293A"/>
    <w:rsid w:val="006C441E"/>
    <w:rsid w:val="006C4B90"/>
    <w:rsid w:val="006D1016"/>
    <w:rsid w:val="006D17F2"/>
    <w:rsid w:val="006D3EE3"/>
    <w:rsid w:val="006E0B56"/>
    <w:rsid w:val="006E13C8"/>
    <w:rsid w:val="006E3546"/>
    <w:rsid w:val="006E3C4E"/>
    <w:rsid w:val="006E3FA9"/>
    <w:rsid w:val="006E7D82"/>
    <w:rsid w:val="006F038F"/>
    <w:rsid w:val="006F04AF"/>
    <w:rsid w:val="006F0F93"/>
    <w:rsid w:val="006F19A8"/>
    <w:rsid w:val="006F31F2"/>
    <w:rsid w:val="006F718A"/>
    <w:rsid w:val="006F7494"/>
    <w:rsid w:val="006F751F"/>
    <w:rsid w:val="00714DC5"/>
    <w:rsid w:val="00715237"/>
    <w:rsid w:val="00721AE1"/>
    <w:rsid w:val="007254A5"/>
    <w:rsid w:val="00725748"/>
    <w:rsid w:val="007329A4"/>
    <w:rsid w:val="00735D88"/>
    <w:rsid w:val="0073720D"/>
    <w:rsid w:val="00737507"/>
    <w:rsid w:val="00740712"/>
    <w:rsid w:val="00742AB9"/>
    <w:rsid w:val="00747083"/>
    <w:rsid w:val="0075041D"/>
    <w:rsid w:val="00751A6A"/>
    <w:rsid w:val="00753027"/>
    <w:rsid w:val="00754FBF"/>
    <w:rsid w:val="00757C26"/>
    <w:rsid w:val="007610AA"/>
    <w:rsid w:val="007709EF"/>
    <w:rsid w:val="00782701"/>
    <w:rsid w:val="00783559"/>
    <w:rsid w:val="00790FDB"/>
    <w:rsid w:val="0079551B"/>
    <w:rsid w:val="00797AA5"/>
    <w:rsid w:val="007A26BD"/>
    <w:rsid w:val="007A4105"/>
    <w:rsid w:val="007B4503"/>
    <w:rsid w:val="007B77C4"/>
    <w:rsid w:val="007C406E"/>
    <w:rsid w:val="007C5183"/>
    <w:rsid w:val="007C7573"/>
    <w:rsid w:val="007E1B81"/>
    <w:rsid w:val="007E2B20"/>
    <w:rsid w:val="007F1572"/>
    <w:rsid w:val="007F439C"/>
    <w:rsid w:val="007F510A"/>
    <w:rsid w:val="007F5331"/>
    <w:rsid w:val="00800CCA"/>
    <w:rsid w:val="00806120"/>
    <w:rsid w:val="00806F63"/>
    <w:rsid w:val="00810C93"/>
    <w:rsid w:val="00812028"/>
    <w:rsid w:val="00812DD8"/>
    <w:rsid w:val="00813082"/>
    <w:rsid w:val="00814D03"/>
    <w:rsid w:val="00820371"/>
    <w:rsid w:val="0082104E"/>
    <w:rsid w:val="00821FC1"/>
    <w:rsid w:val="00823AE2"/>
    <w:rsid w:val="0083178B"/>
    <w:rsid w:val="00831EE4"/>
    <w:rsid w:val="00833695"/>
    <w:rsid w:val="008336B7"/>
    <w:rsid w:val="00833A8E"/>
    <w:rsid w:val="00834B3F"/>
    <w:rsid w:val="008351F2"/>
    <w:rsid w:val="00836ACA"/>
    <w:rsid w:val="00842CD8"/>
    <w:rsid w:val="008431FA"/>
    <w:rsid w:val="00847444"/>
    <w:rsid w:val="008517C6"/>
    <w:rsid w:val="008547BA"/>
    <w:rsid w:val="008553C7"/>
    <w:rsid w:val="00857FEB"/>
    <w:rsid w:val="008601AF"/>
    <w:rsid w:val="00872271"/>
    <w:rsid w:val="00876E38"/>
    <w:rsid w:val="00883137"/>
    <w:rsid w:val="00886073"/>
    <w:rsid w:val="0089219F"/>
    <w:rsid w:val="00894A3B"/>
    <w:rsid w:val="008A1F5D"/>
    <w:rsid w:val="008A28F5"/>
    <w:rsid w:val="008B1198"/>
    <w:rsid w:val="008B3471"/>
    <w:rsid w:val="008B3929"/>
    <w:rsid w:val="008B4125"/>
    <w:rsid w:val="008B4CB3"/>
    <w:rsid w:val="008B567B"/>
    <w:rsid w:val="008B7B24"/>
    <w:rsid w:val="008C356D"/>
    <w:rsid w:val="008D43B5"/>
    <w:rsid w:val="008E07EA"/>
    <w:rsid w:val="008E0B3F"/>
    <w:rsid w:val="008E49AD"/>
    <w:rsid w:val="008E698E"/>
    <w:rsid w:val="008F2584"/>
    <w:rsid w:val="008F3246"/>
    <w:rsid w:val="008F3C1B"/>
    <w:rsid w:val="008F508C"/>
    <w:rsid w:val="009000E4"/>
    <w:rsid w:val="0090271B"/>
    <w:rsid w:val="00904FBE"/>
    <w:rsid w:val="00910642"/>
    <w:rsid w:val="00910DDF"/>
    <w:rsid w:val="00926AE2"/>
    <w:rsid w:val="00930B13"/>
    <w:rsid w:val="009311C8"/>
    <w:rsid w:val="00933376"/>
    <w:rsid w:val="00933A2F"/>
    <w:rsid w:val="00945D06"/>
    <w:rsid w:val="0094758D"/>
    <w:rsid w:val="00951EAF"/>
    <w:rsid w:val="009561D2"/>
    <w:rsid w:val="0096108E"/>
    <w:rsid w:val="00967600"/>
    <w:rsid w:val="009716D8"/>
    <w:rsid w:val="009718F9"/>
    <w:rsid w:val="00971F42"/>
    <w:rsid w:val="00972FB9"/>
    <w:rsid w:val="00975112"/>
    <w:rsid w:val="00981768"/>
    <w:rsid w:val="00983E8F"/>
    <w:rsid w:val="009850B1"/>
    <w:rsid w:val="009876D8"/>
    <w:rsid w:val="0098788A"/>
    <w:rsid w:val="00994FDA"/>
    <w:rsid w:val="00995057"/>
    <w:rsid w:val="009A31BF"/>
    <w:rsid w:val="009A3B71"/>
    <w:rsid w:val="009A61BC"/>
    <w:rsid w:val="009B0138"/>
    <w:rsid w:val="009B0FE9"/>
    <w:rsid w:val="009B173A"/>
    <w:rsid w:val="009B5023"/>
    <w:rsid w:val="009C3F20"/>
    <w:rsid w:val="009C7CA1"/>
    <w:rsid w:val="009D043D"/>
    <w:rsid w:val="009F3259"/>
    <w:rsid w:val="00A056DE"/>
    <w:rsid w:val="00A128AD"/>
    <w:rsid w:val="00A21E76"/>
    <w:rsid w:val="00A23BC8"/>
    <w:rsid w:val="00A245F8"/>
    <w:rsid w:val="00A30E68"/>
    <w:rsid w:val="00A31933"/>
    <w:rsid w:val="00A329D2"/>
    <w:rsid w:val="00A34AA0"/>
    <w:rsid w:val="00A359BC"/>
    <w:rsid w:val="00A3715C"/>
    <w:rsid w:val="00A41FE2"/>
    <w:rsid w:val="00A420D2"/>
    <w:rsid w:val="00A444A3"/>
    <w:rsid w:val="00A46FEF"/>
    <w:rsid w:val="00A47948"/>
    <w:rsid w:val="00A50CF6"/>
    <w:rsid w:val="00A54BCC"/>
    <w:rsid w:val="00A56946"/>
    <w:rsid w:val="00A6170E"/>
    <w:rsid w:val="00A63B8C"/>
    <w:rsid w:val="00A715F8"/>
    <w:rsid w:val="00A72979"/>
    <w:rsid w:val="00A77F6F"/>
    <w:rsid w:val="00A82594"/>
    <w:rsid w:val="00A831FD"/>
    <w:rsid w:val="00A83352"/>
    <w:rsid w:val="00A850A2"/>
    <w:rsid w:val="00A91FA3"/>
    <w:rsid w:val="00A927D3"/>
    <w:rsid w:val="00AA7FC9"/>
    <w:rsid w:val="00AB237D"/>
    <w:rsid w:val="00AB3148"/>
    <w:rsid w:val="00AB5933"/>
    <w:rsid w:val="00AC0CD1"/>
    <w:rsid w:val="00AD2D27"/>
    <w:rsid w:val="00AE013D"/>
    <w:rsid w:val="00AE11B7"/>
    <w:rsid w:val="00AE67BF"/>
    <w:rsid w:val="00AE7F68"/>
    <w:rsid w:val="00AF2321"/>
    <w:rsid w:val="00AF52F6"/>
    <w:rsid w:val="00AF54A8"/>
    <w:rsid w:val="00AF7237"/>
    <w:rsid w:val="00B0043A"/>
    <w:rsid w:val="00B00D75"/>
    <w:rsid w:val="00B01256"/>
    <w:rsid w:val="00B070CB"/>
    <w:rsid w:val="00B12456"/>
    <w:rsid w:val="00B145F0"/>
    <w:rsid w:val="00B16F78"/>
    <w:rsid w:val="00B22B82"/>
    <w:rsid w:val="00B259C8"/>
    <w:rsid w:val="00B26CCF"/>
    <w:rsid w:val="00B30FC2"/>
    <w:rsid w:val="00B331A2"/>
    <w:rsid w:val="00B425F0"/>
    <w:rsid w:val="00B42DFA"/>
    <w:rsid w:val="00B51DBC"/>
    <w:rsid w:val="00B531DD"/>
    <w:rsid w:val="00B55014"/>
    <w:rsid w:val="00B62232"/>
    <w:rsid w:val="00B6232D"/>
    <w:rsid w:val="00B67AEC"/>
    <w:rsid w:val="00B70BF3"/>
    <w:rsid w:val="00B71DC2"/>
    <w:rsid w:val="00B824BA"/>
    <w:rsid w:val="00B91CFC"/>
    <w:rsid w:val="00B93893"/>
    <w:rsid w:val="00BA129E"/>
    <w:rsid w:val="00BA1397"/>
    <w:rsid w:val="00BA7E0A"/>
    <w:rsid w:val="00BB5F1D"/>
    <w:rsid w:val="00BC3B53"/>
    <w:rsid w:val="00BC3B96"/>
    <w:rsid w:val="00BC4AE3"/>
    <w:rsid w:val="00BC5B28"/>
    <w:rsid w:val="00BC710D"/>
    <w:rsid w:val="00BD2370"/>
    <w:rsid w:val="00BE3F88"/>
    <w:rsid w:val="00BE4756"/>
    <w:rsid w:val="00BE5ED9"/>
    <w:rsid w:val="00BE7B41"/>
    <w:rsid w:val="00BF2437"/>
    <w:rsid w:val="00C022A2"/>
    <w:rsid w:val="00C15A91"/>
    <w:rsid w:val="00C206F1"/>
    <w:rsid w:val="00C217E1"/>
    <w:rsid w:val="00C219B1"/>
    <w:rsid w:val="00C21A01"/>
    <w:rsid w:val="00C3752E"/>
    <w:rsid w:val="00C4015B"/>
    <w:rsid w:val="00C40C60"/>
    <w:rsid w:val="00C467AE"/>
    <w:rsid w:val="00C5258E"/>
    <w:rsid w:val="00C530C9"/>
    <w:rsid w:val="00C55E8B"/>
    <w:rsid w:val="00C563C7"/>
    <w:rsid w:val="00C619A7"/>
    <w:rsid w:val="00C72C79"/>
    <w:rsid w:val="00C73D5F"/>
    <w:rsid w:val="00C74958"/>
    <w:rsid w:val="00C82AFE"/>
    <w:rsid w:val="00C83DBC"/>
    <w:rsid w:val="00C90702"/>
    <w:rsid w:val="00C97C80"/>
    <w:rsid w:val="00CA47D3"/>
    <w:rsid w:val="00CA4909"/>
    <w:rsid w:val="00CA6533"/>
    <w:rsid w:val="00CA6A25"/>
    <w:rsid w:val="00CA6A3F"/>
    <w:rsid w:val="00CA7C99"/>
    <w:rsid w:val="00CB38B7"/>
    <w:rsid w:val="00CC6290"/>
    <w:rsid w:val="00CD233D"/>
    <w:rsid w:val="00CD3499"/>
    <w:rsid w:val="00CD362D"/>
    <w:rsid w:val="00CE03D1"/>
    <w:rsid w:val="00CE101D"/>
    <w:rsid w:val="00CE1814"/>
    <w:rsid w:val="00CE1A95"/>
    <w:rsid w:val="00CE1C84"/>
    <w:rsid w:val="00CE5055"/>
    <w:rsid w:val="00CE6C81"/>
    <w:rsid w:val="00CF053F"/>
    <w:rsid w:val="00CF1156"/>
    <w:rsid w:val="00CF1A17"/>
    <w:rsid w:val="00D01363"/>
    <w:rsid w:val="00D0375A"/>
    <w:rsid w:val="00D0609E"/>
    <w:rsid w:val="00D078E1"/>
    <w:rsid w:val="00D100E9"/>
    <w:rsid w:val="00D13816"/>
    <w:rsid w:val="00D1577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6688E"/>
    <w:rsid w:val="00D75FAD"/>
    <w:rsid w:val="00D77870"/>
    <w:rsid w:val="00D80977"/>
    <w:rsid w:val="00D80CCE"/>
    <w:rsid w:val="00D86EEA"/>
    <w:rsid w:val="00D87195"/>
    <w:rsid w:val="00D87D03"/>
    <w:rsid w:val="00D9360B"/>
    <w:rsid w:val="00D95C88"/>
    <w:rsid w:val="00D97B2E"/>
    <w:rsid w:val="00DA241E"/>
    <w:rsid w:val="00DB36FE"/>
    <w:rsid w:val="00DB533A"/>
    <w:rsid w:val="00DB60AE"/>
    <w:rsid w:val="00DB6307"/>
    <w:rsid w:val="00DD1DCD"/>
    <w:rsid w:val="00DD338F"/>
    <w:rsid w:val="00DD6588"/>
    <w:rsid w:val="00DD66F2"/>
    <w:rsid w:val="00DE3FE0"/>
    <w:rsid w:val="00DE578A"/>
    <w:rsid w:val="00DF2583"/>
    <w:rsid w:val="00DF3E74"/>
    <w:rsid w:val="00DF54D9"/>
    <w:rsid w:val="00DF7283"/>
    <w:rsid w:val="00E01A59"/>
    <w:rsid w:val="00E10DC6"/>
    <w:rsid w:val="00E11F8E"/>
    <w:rsid w:val="00E12288"/>
    <w:rsid w:val="00E15881"/>
    <w:rsid w:val="00E16A8F"/>
    <w:rsid w:val="00E21DE3"/>
    <w:rsid w:val="00E273C5"/>
    <w:rsid w:val="00E307D1"/>
    <w:rsid w:val="00E3731D"/>
    <w:rsid w:val="00E51469"/>
    <w:rsid w:val="00E610C2"/>
    <w:rsid w:val="00E634E3"/>
    <w:rsid w:val="00E717C4"/>
    <w:rsid w:val="00E76745"/>
    <w:rsid w:val="00E77E18"/>
    <w:rsid w:val="00E77F89"/>
    <w:rsid w:val="00E80330"/>
    <w:rsid w:val="00E806C5"/>
    <w:rsid w:val="00E80E71"/>
    <w:rsid w:val="00E850D3"/>
    <w:rsid w:val="00E853D6"/>
    <w:rsid w:val="00E876B9"/>
    <w:rsid w:val="00EA381F"/>
    <w:rsid w:val="00EC0DFF"/>
    <w:rsid w:val="00EC237D"/>
    <w:rsid w:val="00EC2918"/>
    <w:rsid w:val="00EC4D0E"/>
    <w:rsid w:val="00EC4E2B"/>
    <w:rsid w:val="00EC7329"/>
    <w:rsid w:val="00ED072A"/>
    <w:rsid w:val="00ED539E"/>
    <w:rsid w:val="00EE07DB"/>
    <w:rsid w:val="00EE2A21"/>
    <w:rsid w:val="00EE4A1F"/>
    <w:rsid w:val="00EE4C2D"/>
    <w:rsid w:val="00EF1B5A"/>
    <w:rsid w:val="00EF24FB"/>
    <w:rsid w:val="00EF2CCA"/>
    <w:rsid w:val="00EF495B"/>
    <w:rsid w:val="00EF60DC"/>
    <w:rsid w:val="00EF7391"/>
    <w:rsid w:val="00F00F54"/>
    <w:rsid w:val="00F03963"/>
    <w:rsid w:val="00F11068"/>
    <w:rsid w:val="00F1256D"/>
    <w:rsid w:val="00F13A4E"/>
    <w:rsid w:val="00F172BB"/>
    <w:rsid w:val="00F17B10"/>
    <w:rsid w:val="00F21BEF"/>
    <w:rsid w:val="00F22212"/>
    <w:rsid w:val="00F2315B"/>
    <w:rsid w:val="00F40CF8"/>
    <w:rsid w:val="00F41A6F"/>
    <w:rsid w:val="00F45A25"/>
    <w:rsid w:val="00F50F86"/>
    <w:rsid w:val="00F51EDB"/>
    <w:rsid w:val="00F53220"/>
    <w:rsid w:val="00F53F91"/>
    <w:rsid w:val="00F547EC"/>
    <w:rsid w:val="00F61569"/>
    <w:rsid w:val="00F61A72"/>
    <w:rsid w:val="00F62B67"/>
    <w:rsid w:val="00F66F13"/>
    <w:rsid w:val="00F74073"/>
    <w:rsid w:val="00F75603"/>
    <w:rsid w:val="00F845B4"/>
    <w:rsid w:val="00F8713B"/>
    <w:rsid w:val="00F93F9E"/>
    <w:rsid w:val="00FA1EA9"/>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60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styleId="Zwaar">
    <w:name w:val="Strong"/>
    <w:basedOn w:val="Standaardalinea-lettertype"/>
    <w:uiPriority w:val="22"/>
    <w:qFormat/>
    <w:rsid w:val="00D15779"/>
    <w:rPr>
      <w:b/>
      <w:bCs/>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Normaalweb">
    <w:name w:val="Normal (Web)"/>
    <w:basedOn w:val="Standaard"/>
    <w:uiPriority w:val="99"/>
    <w:semiHidden/>
    <w:unhideWhenUsed/>
    <w:rsid w:val="0079225C"/>
    <w:pPr>
      <w:spacing w:before="100" w:beforeAutospacing="1" w:after="100" w:afterAutospacing="1" w:line="240" w:lineRule="auto"/>
    </w:pPr>
    <w:rPr>
      <w:rFonts w:ascii="Times New Roman" w:hAnsi="Times New Roman"/>
      <w:sz w:val="24"/>
    </w:rPr>
  </w:style>
  <w:style w:type="paragraph" w:styleId="Tekstopmerking">
    <w:name w:val="annotation text"/>
    <w:basedOn w:val="Standaard"/>
    <w:link w:val="TekstopmerkingChar"/>
    <w:uiPriority w:val="99"/>
    <w:unhideWhenUsed/>
    <w:rsid w:val="0079225C"/>
    <w:pPr>
      <w:spacing w:line="240" w:lineRule="auto"/>
    </w:pPr>
    <w:rPr>
      <w:sz w:val="20"/>
      <w:szCs w:val="20"/>
    </w:rPr>
  </w:style>
  <w:style w:type="character" w:customStyle="1" w:styleId="TekstopmerkingChar">
    <w:name w:val="Tekst opmerking Char"/>
    <w:basedOn w:val="Standaardalinea-lettertype"/>
    <w:link w:val="Tekstopmerking"/>
    <w:uiPriority w:val="99"/>
    <w:rsid w:val="0079225C"/>
    <w:rPr>
      <w:rFonts w:ascii="Verdana" w:hAnsi="Verdana"/>
      <w:lang w:val="nl-NL" w:eastAsia="nl-NL"/>
    </w:rPr>
  </w:style>
  <w:style w:type="character" w:styleId="Verwijzingopmerking">
    <w:name w:val="annotation reference"/>
    <w:basedOn w:val="Standaardalinea-lettertype"/>
    <w:semiHidden/>
    <w:unhideWhenUsed/>
    <w:rsid w:val="0079225C"/>
    <w:rPr>
      <w:sz w:val="16"/>
      <w:szCs w:val="16"/>
    </w:rPr>
  </w:style>
  <w:style w:type="paragraph" w:styleId="Onderwerpvanopmerking">
    <w:name w:val="annotation subject"/>
    <w:basedOn w:val="Tekstopmerking"/>
    <w:next w:val="Tekstopmerking"/>
    <w:link w:val="OnderwerpvanopmerkingChar"/>
    <w:semiHidden/>
    <w:unhideWhenUsed/>
    <w:rsid w:val="00C022A2"/>
    <w:rPr>
      <w:b/>
      <w:bCs/>
    </w:rPr>
  </w:style>
  <w:style w:type="character" w:customStyle="1" w:styleId="OnderwerpvanopmerkingChar">
    <w:name w:val="Onderwerp van opmerking Char"/>
    <w:basedOn w:val="TekstopmerkingChar"/>
    <w:link w:val="Onderwerpvanopmerking"/>
    <w:semiHidden/>
    <w:rsid w:val="00C022A2"/>
    <w:rPr>
      <w:rFonts w:ascii="Verdana" w:hAnsi="Verdana"/>
      <w:b/>
      <w:bCs/>
      <w:lang w:val="nl-NL" w:eastAsia="nl-NL"/>
    </w:rPr>
  </w:style>
  <w:style w:type="paragraph" w:styleId="Lijstalinea">
    <w:name w:val="List Paragraph"/>
    <w:basedOn w:val="Standaard"/>
    <w:uiPriority w:val="34"/>
    <w:qFormat/>
    <w:rsid w:val="003923E8"/>
    <w:pPr>
      <w:ind w:left="720"/>
      <w:contextualSpacing/>
    </w:pPr>
  </w:style>
  <w:style w:type="paragraph" w:styleId="Revisie">
    <w:name w:val="Revision"/>
    <w:hidden/>
    <w:uiPriority w:val="99"/>
    <w:semiHidden/>
    <w:rsid w:val="005876F5"/>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1175</ap:Words>
  <ap:Characters>6463</ap:Characters>
  <ap:DocSecurity>0</ap:DocSecurity>
  <ap:Lines>53</ap:Lines>
  <ap:Paragraphs>15</ap:Paragraphs>
  <ap:ScaleCrop>false</ap:ScaleCrop>
  <ap:LinksUpToDate>false</ap:LinksUpToDate>
  <ap:CharactersWithSpaces>7623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2026-08-27T13:57:00.0000000Z</dcterms:created>
  <dcterms:modified xsi:type="dcterms:W3CDTF">2026-08-27T13:57:00.0000000Z</dcterms:modified>
  <dc:description>------------------------</dc:description>
  <dc:subject/>
  <keywords/>
  <version/>
  <category/>
</coreProperties>
</file>