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82D" w:rsidP="005E782D" w:rsidRDefault="005E782D" w14:paraId="355C42C8" w14:textId="197BBBDD">
      <w:pPr>
        <w:pStyle w:val="Geenafstand"/>
      </w:pPr>
      <w:r>
        <w:t>AH 2821</w:t>
      </w:r>
    </w:p>
    <w:p w:rsidR="005E782D" w:rsidP="005E782D" w:rsidRDefault="005E782D" w14:paraId="284EC769" w14:textId="7C62AF6E">
      <w:pPr>
        <w:pStyle w:val="Geenafstand"/>
      </w:pPr>
      <w:r>
        <w:t>2026Z166</w:t>
      </w:r>
      <w:r w:rsidR="006B38BE">
        <w:t>41</w:t>
      </w:r>
    </w:p>
    <w:p w:rsidR="005E782D" w:rsidP="005E782D" w:rsidRDefault="005E782D" w14:paraId="0F45C3C2" w14:textId="77777777">
      <w:pPr>
        <w:pStyle w:val="Geenafstand"/>
      </w:pPr>
    </w:p>
    <w:p w:rsidR="005E782D" w:rsidP="005E782D" w:rsidRDefault="005E782D" w14:paraId="2A757600" w14:textId="220E646E">
      <w:pPr>
        <w:pStyle w:val="Geenafstand"/>
        <w:rPr>
          <w:sz w:val="24"/>
          <w:szCs w:val="24"/>
        </w:rPr>
      </w:pPr>
      <w:r w:rsidRPr="00D25B3E">
        <w:rPr>
          <w:sz w:val="24"/>
          <w:szCs w:val="24"/>
        </w:rPr>
        <w:t>Mededeling van minister Letschert (Onderwijs, Cultuur en Wetenschap) (ontvangen</w:t>
      </w:r>
      <w:r>
        <w:rPr>
          <w:sz w:val="24"/>
          <w:szCs w:val="24"/>
        </w:rPr>
        <w:t xml:space="preserve">  28 augustus 2026)</w:t>
      </w:r>
    </w:p>
    <w:p w:rsidR="005E782D" w:rsidP="005E782D" w:rsidRDefault="005E782D" w14:paraId="447E7E17" w14:textId="77777777">
      <w:pPr>
        <w:pStyle w:val="Geenafstand"/>
        <w:rPr>
          <w:sz w:val="24"/>
          <w:szCs w:val="24"/>
        </w:rPr>
      </w:pPr>
    </w:p>
    <w:p w:rsidR="005E782D" w:rsidP="005E782D" w:rsidRDefault="005E782D" w14:paraId="0784FB01" w14:textId="77777777">
      <w:pPr>
        <w:pStyle w:val="Geenafstand"/>
      </w:pPr>
    </w:p>
    <w:p w:rsidR="005E782D" w:rsidP="005E782D" w:rsidRDefault="005E782D" w14:paraId="4BF548BF" w14:textId="6685C826">
      <w:pPr>
        <w:pStyle w:val="Geenafstand"/>
        <w:rPr>
          <w:szCs w:val="18"/>
        </w:rPr>
      </w:pPr>
      <w:r w:rsidRPr="001A7A00">
        <w:t xml:space="preserve">Op </w:t>
      </w:r>
      <w:r>
        <w:t xml:space="preserve">3 augustus </w:t>
      </w:r>
      <w:r w:rsidRPr="001A7A00">
        <w:t xml:space="preserve">2026 </w:t>
      </w:r>
      <w:r>
        <w:t>hebben de leden Boomsma en Nanninga (beide JA21)</w:t>
      </w:r>
      <w:r w:rsidRPr="001A7A00">
        <w:t xml:space="preserve"> schriftelijke vragen gesteld over het bericht </w:t>
      </w:r>
      <w:r>
        <w:t>‘</w:t>
      </w:r>
      <w:r w:rsidRPr="00052283">
        <w:rPr>
          <w:szCs w:val="18"/>
        </w:rPr>
        <w:t>discriminatie door debatcentrum TivoliVredenburg door het cancelen van de EK debatteren voor studenten vanwege de deelname van Israëlische studenten</w:t>
      </w:r>
      <w:r>
        <w:rPr>
          <w:szCs w:val="18"/>
        </w:rPr>
        <w:t>’ (</w:t>
      </w:r>
      <w:r w:rsidRPr="00EA3FE4">
        <w:rPr>
          <w:szCs w:val="18"/>
        </w:rPr>
        <w:t>2026Z16639</w:t>
      </w:r>
      <w:r>
        <w:rPr>
          <w:szCs w:val="18"/>
        </w:rPr>
        <w:t>).</w:t>
      </w:r>
    </w:p>
    <w:p w:rsidR="005E782D" w:rsidP="005E782D" w:rsidRDefault="005E782D" w14:paraId="1BF4A593" w14:textId="77777777">
      <w:pPr>
        <w:pStyle w:val="Geenafstand"/>
        <w:rPr>
          <w:szCs w:val="18"/>
        </w:rPr>
      </w:pPr>
    </w:p>
    <w:p w:rsidRPr="009A111C" w:rsidR="005E782D" w:rsidP="005E782D" w:rsidRDefault="005E782D" w14:paraId="1380B83F" w14:textId="77777777">
      <w:pPr>
        <w:pStyle w:val="Geenafstand"/>
        <w:rPr>
          <w:szCs w:val="18"/>
        </w:rPr>
      </w:pPr>
      <w:r>
        <w:rPr>
          <w:szCs w:val="18"/>
        </w:rPr>
        <w:t>Ook op 3 augustus 2026 hebben de</w:t>
      </w:r>
      <w:r>
        <w:t xml:space="preserve"> </w:t>
      </w:r>
      <w:r w:rsidRPr="003D6646">
        <w:rPr>
          <w:szCs w:val="18"/>
        </w:rPr>
        <w:t>leden Raijer, Bosma en De Roon (allen PVV)</w:t>
      </w:r>
      <w:r>
        <w:rPr>
          <w:szCs w:val="18"/>
        </w:rPr>
        <w:t xml:space="preserve"> </w:t>
      </w:r>
      <w:r w:rsidRPr="001A7A00">
        <w:t xml:space="preserve">schriftelijke vragen gesteld over het </w:t>
      </w:r>
      <w:r w:rsidRPr="003D6646">
        <w:rPr>
          <w:szCs w:val="18"/>
        </w:rPr>
        <w:t>bericht</w:t>
      </w:r>
      <w:r>
        <w:rPr>
          <w:szCs w:val="18"/>
        </w:rPr>
        <w:t xml:space="preserve"> </w:t>
      </w:r>
      <w:r w:rsidRPr="003D6646">
        <w:rPr>
          <w:szCs w:val="18"/>
        </w:rPr>
        <w:t>'TivoliVredenburg annuleert finale debattoernooi vanwege deelname Israëlische</w:t>
      </w:r>
      <w:r>
        <w:rPr>
          <w:szCs w:val="18"/>
        </w:rPr>
        <w:t xml:space="preserve"> </w:t>
      </w:r>
      <w:r w:rsidRPr="003D6646">
        <w:rPr>
          <w:szCs w:val="18"/>
        </w:rPr>
        <w:t>universiteiten'</w:t>
      </w:r>
      <w:r>
        <w:rPr>
          <w:szCs w:val="18"/>
        </w:rPr>
        <w:t xml:space="preserve"> (</w:t>
      </w:r>
      <w:r w:rsidRPr="00EA3FE4">
        <w:rPr>
          <w:szCs w:val="18"/>
        </w:rPr>
        <w:t>2026Z16641</w:t>
      </w:r>
      <w:r>
        <w:rPr>
          <w:szCs w:val="18"/>
        </w:rPr>
        <w:t>).</w:t>
      </w:r>
    </w:p>
    <w:p w:rsidR="005E782D" w:rsidP="005E782D" w:rsidRDefault="005E782D" w14:paraId="4C28F312" w14:textId="77777777">
      <w:pPr>
        <w:pStyle w:val="Geenafstand"/>
      </w:pPr>
    </w:p>
    <w:p w:rsidR="005E782D" w:rsidP="005E782D" w:rsidRDefault="005E782D" w14:paraId="5A01DD7E" w14:textId="77777777">
      <w:pPr>
        <w:pStyle w:val="Geenafstand"/>
      </w:pPr>
      <w:r w:rsidRPr="001A7A00">
        <w:t>Tot mijn spijt</w:t>
      </w:r>
      <w:r>
        <w:t xml:space="preserve"> kunnen de vragen </w:t>
      </w:r>
      <w:r w:rsidRPr="001A7A00">
        <w:t>met het oog op een zorgvuldige en volledige beantwoording niet binnen de gebruikelijke termijn worden beantwoord</w:t>
      </w:r>
      <w:r>
        <w:t xml:space="preserve">. </w:t>
      </w:r>
      <w:r w:rsidRPr="001A7A00">
        <w:t>Ik zal de vragen binnen de daarvoor geldende termijn van 6 weken beantwoorden.</w:t>
      </w:r>
    </w:p>
    <w:p w:rsidR="005E782D" w:rsidP="005E782D" w:rsidRDefault="005E782D" w14:paraId="1B15A3FD" w14:textId="77777777">
      <w:pPr>
        <w:pStyle w:val="Geenafstand"/>
      </w:pPr>
      <w:r>
        <w:t xml:space="preserve"> </w:t>
      </w:r>
    </w:p>
    <w:sectPr w:rsidR="005E78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4AEE0" w14:textId="77777777" w:rsidR="005E3F57" w:rsidRDefault="005E3F57" w:rsidP="005E782D">
      <w:pPr>
        <w:spacing w:after="0" w:line="240" w:lineRule="auto"/>
      </w:pPr>
      <w:r>
        <w:separator/>
      </w:r>
    </w:p>
  </w:endnote>
  <w:endnote w:type="continuationSeparator" w:id="0">
    <w:p w14:paraId="7CC578EF" w14:textId="77777777" w:rsidR="005E3F57" w:rsidRDefault="005E3F57" w:rsidP="005E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5655" w14:textId="77777777" w:rsidR="005E782D" w:rsidRPr="005E782D" w:rsidRDefault="005E782D" w:rsidP="005E78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E5ED" w14:textId="77777777" w:rsidR="005E782D" w:rsidRPr="005E782D" w:rsidRDefault="005E782D" w:rsidP="005E782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3D8D" w14:textId="77777777" w:rsidR="005E782D" w:rsidRPr="005E782D" w:rsidRDefault="005E782D" w:rsidP="005E78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3AE3" w14:textId="77777777" w:rsidR="005E3F57" w:rsidRDefault="005E3F57" w:rsidP="005E782D">
      <w:pPr>
        <w:spacing w:after="0" w:line="240" w:lineRule="auto"/>
      </w:pPr>
      <w:r>
        <w:separator/>
      </w:r>
    </w:p>
  </w:footnote>
  <w:footnote w:type="continuationSeparator" w:id="0">
    <w:p w14:paraId="1A4D39B7" w14:textId="77777777" w:rsidR="005E3F57" w:rsidRDefault="005E3F57" w:rsidP="005E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8C04" w14:textId="77777777" w:rsidR="005E782D" w:rsidRPr="005E782D" w:rsidRDefault="005E782D" w:rsidP="005E78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9C820" w14:textId="77777777" w:rsidR="005E782D" w:rsidRPr="005E782D" w:rsidRDefault="005E782D" w:rsidP="005E782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673F" w14:textId="77777777" w:rsidR="005E782D" w:rsidRPr="005E782D" w:rsidRDefault="005E782D" w:rsidP="005E782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2D"/>
    <w:rsid w:val="000976A6"/>
    <w:rsid w:val="002C3023"/>
    <w:rsid w:val="005E3F57"/>
    <w:rsid w:val="005E782D"/>
    <w:rsid w:val="006B38BE"/>
    <w:rsid w:val="00DF7A30"/>
    <w:rsid w:val="00E7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F325"/>
  <w15:chartTrackingRefBased/>
  <w15:docId w15:val="{EBE00D90-79CF-486A-8D60-776CD1DE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7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7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7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7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7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7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7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7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7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7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7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7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78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78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78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78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78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78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7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7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7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7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7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78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78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78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7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78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782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5E782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GegevenCharChar">
    <w:name w:val="Huisstijl-Gegeven Char Char"/>
    <w:link w:val="Huisstijl-Gegeven"/>
    <w:rsid w:val="005E782D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5E782D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E7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782D"/>
  </w:style>
  <w:style w:type="paragraph" w:styleId="Voettekst">
    <w:name w:val="footer"/>
    <w:basedOn w:val="Standaard"/>
    <w:link w:val="VoettekstChar"/>
    <w:uiPriority w:val="99"/>
    <w:unhideWhenUsed/>
    <w:rsid w:val="005E7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782D"/>
  </w:style>
  <w:style w:type="paragraph" w:styleId="Geenafstand">
    <w:name w:val="No Spacing"/>
    <w:uiPriority w:val="1"/>
    <w:qFormat/>
    <w:rsid w:val="005E78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727</ap:Characters>
  <ap:DocSecurity>0</ap:DocSecurity>
  <ap:Lines>6</ap:Lines>
  <ap:Paragraphs>1</ap:Paragraphs>
  <ap:ScaleCrop>false</ap:ScaleCrop>
  <ap:LinksUpToDate>false</ap:LinksUpToDate>
  <ap:CharactersWithSpaces>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2026-08-28T15:01:00.0000000Z</dcterms:created>
  <dcterms:modified xsi:type="dcterms:W3CDTF">2026-08-28T15:01:00.0000000Z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