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82035" w:rsidTr="00D9561B" w14:paraId="656BB5DE" w14:textId="77777777">
        <w:trPr>
          <w:trHeight w:val="1514"/>
        </w:trPr>
        <w:tc>
          <w:tcPr>
            <w:tcW w:w="7522" w:type="dxa"/>
            <w:tcBorders>
              <w:top w:val="nil"/>
              <w:left w:val="nil"/>
              <w:bottom w:val="nil"/>
              <w:right w:val="nil"/>
            </w:tcBorders>
            <w:tcMar>
              <w:left w:w="0" w:type="dxa"/>
              <w:right w:w="0" w:type="dxa"/>
            </w:tcMar>
          </w:tcPr>
          <w:p w:rsidR="00374412" w:rsidP="00D9561B" w:rsidRDefault="00CA7955" w14:paraId="163C9051" w14:textId="77777777">
            <w:r>
              <w:t>De v</w:t>
            </w:r>
            <w:r w:rsidR="008E3932">
              <w:t>oorzitter van de Tweede Kamer der Staten-Generaal</w:t>
            </w:r>
          </w:p>
          <w:p w:rsidR="00374412" w:rsidP="00D9561B" w:rsidRDefault="00CA7955" w14:paraId="2C79251B" w14:textId="77777777">
            <w:r>
              <w:t>Postbus 20018</w:t>
            </w:r>
          </w:p>
          <w:p w:rsidR="008E3932" w:rsidP="00D9561B" w:rsidRDefault="00CA7955" w14:paraId="3E9140B2"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A82035" w:rsidTr="00FF66F9" w14:paraId="5082572E" w14:textId="77777777">
        <w:trPr>
          <w:trHeight w:val="289" w:hRule="exact"/>
        </w:trPr>
        <w:tc>
          <w:tcPr>
            <w:tcW w:w="929" w:type="dxa"/>
          </w:tcPr>
          <w:p w:rsidRPr="00434042" w:rsidR="0005404B" w:rsidP="00FF66F9" w:rsidRDefault="00CA7955" w14:paraId="702CF13E" w14:textId="77777777">
            <w:pPr>
              <w:rPr>
                <w:lang w:eastAsia="en-US"/>
              </w:rPr>
            </w:pPr>
            <w:r>
              <w:rPr>
                <w:lang w:eastAsia="en-US"/>
              </w:rPr>
              <w:t>Datum</w:t>
            </w:r>
          </w:p>
        </w:tc>
        <w:tc>
          <w:tcPr>
            <w:tcW w:w="6581" w:type="dxa"/>
          </w:tcPr>
          <w:p w:rsidRPr="00434042" w:rsidR="0005404B" w:rsidP="00FF66F9" w:rsidRDefault="00466CAA" w14:paraId="072FD170" w14:textId="1BF9519D">
            <w:pPr>
              <w:rPr>
                <w:lang w:eastAsia="en-US"/>
              </w:rPr>
            </w:pPr>
            <w:r>
              <w:rPr>
                <w:lang w:eastAsia="en-US"/>
              </w:rPr>
              <w:t>31 augustus 2026</w:t>
            </w:r>
          </w:p>
        </w:tc>
      </w:tr>
      <w:tr w:rsidR="00A82035" w:rsidTr="00FF66F9" w14:paraId="58F4E8C1" w14:textId="77777777">
        <w:trPr>
          <w:trHeight w:val="368"/>
        </w:trPr>
        <w:tc>
          <w:tcPr>
            <w:tcW w:w="929" w:type="dxa"/>
          </w:tcPr>
          <w:p w:rsidR="0005404B" w:rsidP="00FF66F9" w:rsidRDefault="00CA7955" w14:paraId="335760F8" w14:textId="77777777">
            <w:pPr>
              <w:rPr>
                <w:lang w:eastAsia="en-US"/>
              </w:rPr>
            </w:pPr>
            <w:r>
              <w:rPr>
                <w:lang w:eastAsia="en-US"/>
              </w:rPr>
              <w:t>Betreft</w:t>
            </w:r>
          </w:p>
        </w:tc>
        <w:tc>
          <w:tcPr>
            <w:tcW w:w="6581" w:type="dxa"/>
          </w:tcPr>
          <w:p w:rsidR="0005404B" w:rsidP="00FF66F9" w:rsidRDefault="00CA7955" w14:paraId="3A2FDB18" w14:textId="77777777">
            <w:pPr>
              <w:rPr>
                <w:lang w:eastAsia="en-US"/>
              </w:rPr>
            </w:pPr>
            <w:r>
              <w:rPr>
                <w:lang w:eastAsia="en-US"/>
              </w:rPr>
              <w:t xml:space="preserve">Antwoord op schriftelijke vragen van lid </w:t>
            </w:r>
            <w:proofErr w:type="spellStart"/>
            <w:r>
              <w:rPr>
                <w:lang w:eastAsia="en-US"/>
              </w:rPr>
              <w:t>Ergin</w:t>
            </w:r>
            <w:proofErr w:type="spellEnd"/>
            <w:r>
              <w:rPr>
                <w:lang w:eastAsia="en-US"/>
              </w:rPr>
              <w:t xml:space="preserve"> (DENK) over de uitspraak dat het islamitische geloof ‘het minst tolerant’ zou zijn</w:t>
            </w:r>
          </w:p>
        </w:tc>
      </w:tr>
    </w:tbl>
    <w:p w:rsidR="00A82035" w:rsidRDefault="001C2C36" w14:paraId="4692276E"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761D15" w:rsidR="00A82035" w:rsidTr="00A421A1" w14:paraId="2CD91BCE" w14:textId="77777777">
        <w:tc>
          <w:tcPr>
            <w:tcW w:w="2160" w:type="dxa"/>
          </w:tcPr>
          <w:p w:rsidRPr="00F53C9D" w:rsidR="006205C0" w:rsidP="00686AED" w:rsidRDefault="00CA7955" w14:paraId="6FFF6F57" w14:textId="77777777">
            <w:pPr>
              <w:pStyle w:val="Colofonkop"/>
              <w:framePr w:hSpace="0" w:wrap="auto" w:hAnchor="text" w:vAnchor="margin" w:xAlign="left" w:yAlign="inline"/>
            </w:pPr>
            <w:r>
              <w:t>Emancipatie</w:t>
            </w:r>
          </w:p>
          <w:p w:rsidR="006205C0" w:rsidP="00A421A1" w:rsidRDefault="00CA7955" w14:paraId="355F4847" w14:textId="77777777">
            <w:pPr>
              <w:pStyle w:val="Huisstijl-Gegeven"/>
              <w:spacing w:after="0"/>
            </w:pPr>
            <w:r>
              <w:t xml:space="preserve">Rijnstraat 50 </w:t>
            </w:r>
          </w:p>
          <w:p w:rsidR="004425A7" w:rsidP="00E972A2" w:rsidRDefault="00CA7955" w14:paraId="2364A662" w14:textId="77777777">
            <w:pPr>
              <w:pStyle w:val="Huisstijl-Gegeven"/>
              <w:spacing w:after="0"/>
            </w:pPr>
            <w:r>
              <w:t>Den Haag</w:t>
            </w:r>
          </w:p>
          <w:p w:rsidR="004425A7" w:rsidP="00E972A2" w:rsidRDefault="00CA7955" w14:paraId="674FC83A" w14:textId="77777777">
            <w:pPr>
              <w:pStyle w:val="Huisstijl-Gegeven"/>
              <w:spacing w:after="0"/>
            </w:pPr>
            <w:r>
              <w:t>Postbus 16375</w:t>
            </w:r>
          </w:p>
          <w:p w:rsidR="004425A7" w:rsidP="00E972A2" w:rsidRDefault="00CA7955" w14:paraId="7AC155F9" w14:textId="77777777">
            <w:pPr>
              <w:pStyle w:val="Huisstijl-Gegeven"/>
              <w:spacing w:after="0"/>
            </w:pPr>
            <w:r>
              <w:t>2500 BJ Den Haag</w:t>
            </w:r>
          </w:p>
          <w:p w:rsidR="004425A7" w:rsidP="00E972A2" w:rsidRDefault="00CA7955" w14:paraId="660C29CA" w14:textId="77777777">
            <w:pPr>
              <w:pStyle w:val="Huisstijl-Gegeven"/>
              <w:spacing w:after="90"/>
            </w:pPr>
            <w:r>
              <w:t>www.rijksoverheid.nl</w:t>
            </w:r>
          </w:p>
          <w:p w:rsidRPr="00D86CC6" w:rsidR="006205C0" w:rsidP="00A421A1" w:rsidRDefault="00CA7955" w14:paraId="7BAC1FCB" w14:textId="77777777">
            <w:pPr>
              <w:spacing w:line="180" w:lineRule="exact"/>
              <w:rPr>
                <w:b/>
                <w:sz w:val="13"/>
                <w:szCs w:val="13"/>
              </w:rPr>
            </w:pPr>
            <w:r>
              <w:rPr>
                <w:b/>
                <w:sz w:val="13"/>
                <w:szCs w:val="13"/>
              </w:rPr>
              <w:t>Contactpersoon</w:t>
            </w:r>
          </w:p>
          <w:p w:rsidR="006205C0" w:rsidP="00A421A1" w:rsidRDefault="006205C0" w14:paraId="223B82E0" w14:textId="77777777">
            <w:pPr>
              <w:spacing w:line="180" w:lineRule="exact"/>
              <w:rPr>
                <w:sz w:val="13"/>
                <w:szCs w:val="13"/>
              </w:rPr>
            </w:pPr>
          </w:p>
          <w:p w:rsidRPr="000D567C" w:rsidR="00466CAA" w:rsidP="00A421A1" w:rsidRDefault="00466CAA" w14:paraId="0889E314" w14:textId="62D2E062">
            <w:pPr>
              <w:spacing w:line="180" w:lineRule="exact"/>
              <w:rPr>
                <w:sz w:val="13"/>
                <w:szCs w:val="13"/>
              </w:rPr>
            </w:pPr>
          </w:p>
        </w:tc>
      </w:tr>
      <w:tr w:rsidRPr="00761D15" w:rsidR="00A82035" w:rsidTr="00A421A1" w14:paraId="1BC0A965" w14:textId="77777777">
        <w:trPr>
          <w:trHeight w:val="200" w:hRule="exact"/>
        </w:trPr>
        <w:tc>
          <w:tcPr>
            <w:tcW w:w="2160" w:type="dxa"/>
          </w:tcPr>
          <w:p w:rsidRPr="000D567C" w:rsidR="006205C0" w:rsidP="00A421A1" w:rsidRDefault="006205C0" w14:paraId="200C87C1" w14:textId="77777777">
            <w:pPr>
              <w:spacing w:after="90" w:line="180" w:lineRule="exact"/>
              <w:rPr>
                <w:sz w:val="13"/>
                <w:szCs w:val="13"/>
              </w:rPr>
            </w:pPr>
          </w:p>
        </w:tc>
      </w:tr>
      <w:tr w:rsidR="00A82035" w:rsidTr="00A421A1" w14:paraId="5FE6854E" w14:textId="77777777">
        <w:trPr>
          <w:trHeight w:val="450"/>
        </w:trPr>
        <w:tc>
          <w:tcPr>
            <w:tcW w:w="2160" w:type="dxa"/>
          </w:tcPr>
          <w:p w:rsidR="00F51A76" w:rsidP="00A421A1" w:rsidRDefault="00CA7955" w14:paraId="492F3699" w14:textId="77777777">
            <w:pPr>
              <w:spacing w:line="180" w:lineRule="exact"/>
              <w:rPr>
                <w:b/>
                <w:sz w:val="13"/>
                <w:szCs w:val="13"/>
              </w:rPr>
            </w:pPr>
            <w:r>
              <w:rPr>
                <w:b/>
                <w:sz w:val="13"/>
                <w:szCs w:val="13"/>
              </w:rPr>
              <w:t>Onze referentie</w:t>
            </w:r>
          </w:p>
          <w:p w:rsidRPr="00FA7882" w:rsidR="006205C0" w:rsidP="00215356" w:rsidRDefault="00CA7955" w14:paraId="334E5A2F" w14:textId="77777777">
            <w:pPr>
              <w:spacing w:line="180" w:lineRule="exact"/>
              <w:rPr>
                <w:sz w:val="13"/>
                <w:szCs w:val="13"/>
              </w:rPr>
            </w:pPr>
            <w:r>
              <w:rPr>
                <w:sz w:val="13"/>
                <w:szCs w:val="13"/>
              </w:rPr>
              <w:t>65699686</w:t>
            </w:r>
          </w:p>
        </w:tc>
      </w:tr>
      <w:tr w:rsidR="00A82035" w:rsidTr="00A421A1" w14:paraId="2F655E86" w14:textId="77777777">
        <w:trPr>
          <w:trHeight w:val="136"/>
        </w:trPr>
        <w:tc>
          <w:tcPr>
            <w:tcW w:w="2160" w:type="dxa"/>
          </w:tcPr>
          <w:p w:rsidRPr="00C5333A" w:rsidR="006205C0" w:rsidP="00A421A1" w:rsidRDefault="00CA7955" w14:paraId="2994DF13" w14:textId="77777777">
            <w:pPr>
              <w:tabs>
                <w:tab w:val="left" w:pos="1890"/>
              </w:tabs>
              <w:spacing w:line="180" w:lineRule="exact"/>
              <w:rPr>
                <w:b/>
                <w:sz w:val="13"/>
                <w:szCs w:val="13"/>
              </w:rPr>
            </w:pPr>
            <w:r w:rsidRPr="00003544">
              <w:rPr>
                <w:b/>
                <w:sz w:val="13"/>
                <w:szCs w:val="13"/>
              </w:rPr>
              <w:t>Uw brief</w:t>
            </w:r>
          </w:p>
          <w:p w:rsidRPr="00E06CD4" w:rsidR="00E91674" w:rsidP="00E210E0" w:rsidRDefault="00913523" w14:paraId="4F3E984B" w14:textId="12ABB4A6">
            <w:pPr>
              <w:tabs>
                <w:tab w:val="left" w:pos="1890"/>
              </w:tabs>
              <w:spacing w:after="92" w:line="180" w:lineRule="exact"/>
              <w:rPr>
                <w:sz w:val="13"/>
                <w:szCs w:val="13"/>
              </w:rPr>
            </w:pPr>
            <w:r>
              <w:rPr>
                <w:sz w:val="13"/>
                <w:szCs w:val="13"/>
              </w:rPr>
              <w:t>30 juni</w:t>
            </w:r>
            <w:r w:rsidR="00CA7955">
              <w:rPr>
                <w:sz w:val="13"/>
                <w:szCs w:val="13"/>
              </w:rPr>
              <w:t xml:space="preserve"> 2026</w:t>
            </w:r>
          </w:p>
        </w:tc>
      </w:tr>
      <w:tr w:rsidR="00A82035" w:rsidTr="00A421A1" w14:paraId="477B80CD" w14:textId="77777777">
        <w:trPr>
          <w:trHeight w:val="227"/>
        </w:trPr>
        <w:tc>
          <w:tcPr>
            <w:tcW w:w="2160" w:type="dxa"/>
          </w:tcPr>
          <w:p w:rsidRPr="004A65A5" w:rsidR="006205C0" w:rsidP="00A421A1" w:rsidRDefault="00CA7955" w14:paraId="5EE7F605" w14:textId="77777777">
            <w:pPr>
              <w:spacing w:line="180" w:lineRule="exact"/>
              <w:rPr>
                <w:b/>
                <w:sz w:val="13"/>
                <w:szCs w:val="13"/>
              </w:rPr>
            </w:pPr>
            <w:r>
              <w:rPr>
                <w:b/>
                <w:sz w:val="13"/>
                <w:szCs w:val="13"/>
              </w:rPr>
              <w:t>Uw referentie</w:t>
            </w:r>
          </w:p>
          <w:p w:rsidRPr="00D74F66" w:rsidR="006205C0" w:rsidP="00A421A1" w:rsidRDefault="00CA7955" w14:paraId="03D618A1" w14:textId="77777777">
            <w:pPr>
              <w:spacing w:after="90" w:line="180" w:lineRule="exact"/>
              <w:rPr>
                <w:sz w:val="13"/>
              </w:rPr>
            </w:pPr>
            <w:r>
              <w:rPr>
                <w:sz w:val="13"/>
              </w:rPr>
              <w:t>2026Z15017</w:t>
            </w:r>
          </w:p>
        </w:tc>
      </w:tr>
    </w:tbl>
    <w:p w:rsidR="00215356" w:rsidRDefault="00215356" w14:paraId="680907AB" w14:textId="77777777"/>
    <w:p w:rsidR="006205C0" w:rsidP="00A421A1" w:rsidRDefault="006205C0" w14:paraId="3D782B19" w14:textId="77777777"/>
    <w:p w:rsidR="00CA35E4" w:rsidP="00CA35E4" w:rsidRDefault="00437472" w14:paraId="461A4136" w14:textId="77777777">
      <w:r>
        <w:t xml:space="preserve">Hierbij </w:t>
      </w:r>
      <w:r w:rsidR="00CA7955">
        <w:t>stuur ik</w:t>
      </w:r>
      <w:r w:rsidR="00D45993">
        <w:t xml:space="preserve"> u</w:t>
      </w:r>
      <w:r w:rsidR="00CA7955">
        <w:t xml:space="preserve"> de antwoorden</w:t>
      </w:r>
      <w:r w:rsidR="006B0A79">
        <w:t xml:space="preserve"> op</w:t>
      </w:r>
      <w:r w:rsidR="00C82662">
        <w:t xml:space="preserve"> </w:t>
      </w:r>
      <w:r w:rsidRPr="00761D15" w:rsidR="00CA7955">
        <w:t>de vragen</w:t>
      </w:r>
      <w:r w:rsidR="00CA7955">
        <w:t xml:space="preserve"> van het lid </w:t>
      </w:r>
      <w:proofErr w:type="spellStart"/>
      <w:r w:rsidR="00CA7955">
        <w:t>Ergin</w:t>
      </w:r>
      <w:proofErr w:type="spellEnd"/>
      <w:r w:rsidR="00CA7955">
        <w:t xml:space="preserve"> (DENK)</w:t>
      </w:r>
      <w:r w:rsidR="00AD7C7C">
        <w:t xml:space="preserve"> </w:t>
      </w:r>
      <w:r w:rsidR="00127580">
        <w:t>over</w:t>
      </w:r>
      <w:r w:rsidR="00CA7955">
        <w:t> de uitspraak dat het islamitische geloof ‘het minst tolerant’ zou zijn</w:t>
      </w:r>
      <w:r w:rsidR="005E637C">
        <w:t>.</w:t>
      </w:r>
    </w:p>
    <w:p w:rsidR="00CA35E4" w:rsidP="00CA35E4" w:rsidRDefault="00CA35E4" w14:paraId="78449A5E" w14:textId="77777777"/>
    <w:p w:rsidR="00463FBD" w:rsidP="00CA35E4" w:rsidRDefault="00CA7955" w14:paraId="7AE2FB9C" w14:textId="3E100B8C">
      <w:r w:rsidRPr="00761D15">
        <w:t>De vragen werden</w:t>
      </w:r>
      <w:r w:rsidR="00B11469">
        <w:t> </w:t>
      </w:r>
      <w:r w:rsidR="00BD7E81">
        <w:t>in</w:t>
      </w:r>
      <w:r w:rsidR="00CA35E4">
        <w:t xml:space="preserve">gezonden </w:t>
      </w:r>
      <w:r w:rsidR="00BD7E81">
        <w:t>op</w:t>
      </w:r>
      <w:r w:rsidR="00EB5D85">
        <w:t xml:space="preserve"> </w:t>
      </w:r>
      <w:r w:rsidR="004E0101">
        <w:t>30 juni</w:t>
      </w:r>
      <w:r>
        <w:t xml:space="preserve"> 2026</w:t>
      </w:r>
      <w:r w:rsidR="00E82C38">
        <w:t xml:space="preserve"> met kenmerk </w:t>
      </w:r>
      <w:r>
        <w:t>2026Z15017</w:t>
      </w:r>
      <w:r w:rsidR="00E82C38">
        <w:t>.</w:t>
      </w:r>
    </w:p>
    <w:p w:rsidR="00105677" w:rsidP="00CA35E4" w:rsidRDefault="00105677" w14:paraId="31A71C12" w14:textId="77777777"/>
    <w:p w:rsidR="005521B7" w:rsidP="00CA35E4" w:rsidRDefault="005521B7" w14:paraId="4724B7ED" w14:textId="77777777"/>
    <w:p w:rsidR="00820DDA" w:rsidP="00CA35E4" w:rsidRDefault="00E63FCA" w14:paraId="72ECBCB9" w14:textId="4AB0E844">
      <w:r>
        <w:t>Hoogachtend,</w:t>
      </w:r>
    </w:p>
    <w:p w:rsidR="00E63FCA" w:rsidP="00CA35E4" w:rsidRDefault="00E63FCA" w14:paraId="0517F7ED" w14:textId="77777777"/>
    <w:p w:rsidR="00820DDA" w:rsidP="00CA35E4" w:rsidRDefault="00CA7955" w14:paraId="7F10EB68" w14:textId="77777777">
      <w:r>
        <w:t>d</w:t>
      </w:r>
      <w:r w:rsidR="00203BE7">
        <w:t xml:space="preserve">e staatssecretaris </w:t>
      </w:r>
      <w:r w:rsidR="00AA179E">
        <w:t>van Onderwijs</w:t>
      </w:r>
      <w:r>
        <w:t xml:space="preserve"> en Emancipatie</w:t>
      </w:r>
      <w:r w:rsidR="00AA179E">
        <w:t>,</w:t>
      </w:r>
    </w:p>
    <w:p w:rsidR="00203BE7" w:rsidP="00203BE7" w:rsidRDefault="00203BE7" w14:paraId="4723EBB1" w14:textId="77777777"/>
    <w:p w:rsidR="00203BE7" w:rsidP="00203BE7" w:rsidRDefault="00203BE7" w14:paraId="4815C954" w14:textId="77777777"/>
    <w:p w:rsidR="00203BE7" w:rsidP="00203BE7" w:rsidRDefault="00203BE7" w14:paraId="06D9882A" w14:textId="77777777"/>
    <w:p w:rsidR="00B75738" w:rsidP="003A7160" w:rsidRDefault="00B75738" w14:paraId="62497545" w14:textId="77777777"/>
    <w:p w:rsidR="00E93891" w:rsidP="00347221" w:rsidRDefault="00E93891" w14:paraId="3724B2E1" w14:textId="77777777"/>
    <w:p w:rsidR="005521B7" w:rsidP="00347221" w:rsidRDefault="005521B7" w14:paraId="4C504425" w14:textId="77777777"/>
    <w:p w:rsidR="005521B7" w:rsidP="00347221" w:rsidRDefault="005521B7" w14:paraId="104D4ABC" w14:textId="77777777"/>
    <w:p w:rsidR="005521B7" w:rsidP="00347221" w:rsidRDefault="005521B7" w14:paraId="4BAAD186" w14:textId="77777777"/>
    <w:p w:rsidRPr="00347221" w:rsidR="00697943" w:rsidP="000E04A1" w:rsidRDefault="00CA7955" w14:paraId="15EF4146" w14:textId="77777777">
      <w:r w:rsidRPr="000E04A1">
        <w:t xml:space="preserve">Judith </w:t>
      </w:r>
      <w:proofErr w:type="spellStart"/>
      <w:r w:rsidRPr="000E04A1">
        <w:t>Zs.C.M</w:t>
      </w:r>
      <w:proofErr w:type="spellEnd"/>
      <w:r w:rsidRPr="000E04A1">
        <w:t>. Tielen</w:t>
      </w:r>
    </w:p>
    <w:p w:rsidR="00930C09" w:rsidRDefault="00CA7955" w14:paraId="16A7E49D" w14:textId="77777777">
      <w:pPr>
        <w:spacing w:line="240" w:lineRule="auto"/>
      </w:pPr>
      <w:r>
        <w:br w:type="page"/>
      </w:r>
    </w:p>
    <w:p w:rsidR="005521B7" w:rsidP="009E4507" w:rsidRDefault="005521B7" w14:paraId="7A010995" w14:textId="77777777">
      <w:pPr>
        <w:pStyle w:val="pagebreak"/>
        <w:pageBreakBefore w:val="0"/>
      </w:pPr>
    </w:p>
    <w:p w:rsidR="00930C09" w:rsidP="009E4507" w:rsidRDefault="00CA7955" w14:paraId="41FA07C4" w14:textId="0E29F0A1">
      <w:pPr>
        <w:pStyle w:val="pagebreak"/>
        <w:pageBreakBefore w:val="0"/>
      </w:pPr>
      <w:r>
        <w:t xml:space="preserve">De antwoorden </w:t>
      </w:r>
      <w:r w:rsidR="00D51F76">
        <w:t xml:space="preserve">op de schriftelijke </w:t>
      </w:r>
      <w:r>
        <w:t>vragen</w:t>
      </w:r>
      <w:r w:rsidR="00D51F76">
        <w:t> </w:t>
      </w:r>
      <w:r>
        <w:t xml:space="preserve">van het lid </w:t>
      </w:r>
      <w:proofErr w:type="spellStart"/>
      <w:r>
        <w:t>Ergin</w:t>
      </w:r>
      <w:proofErr w:type="spellEnd"/>
      <w:r>
        <w:t xml:space="preserve"> (DENK)</w:t>
      </w:r>
      <w:r w:rsidR="00D51F76">
        <w:t xml:space="preserve"> </w:t>
      </w:r>
      <w:r w:rsidR="009E4507">
        <w:t>over</w:t>
      </w:r>
      <w:r w:rsidR="00EE09A7">
        <w:t xml:space="preserve"> </w:t>
      </w:r>
      <w:r>
        <w:t>de uitspraak dat het islamitische geloof ‘het minst tolerant’ zou zijn</w:t>
      </w:r>
      <w:r w:rsidR="00C50C4E">
        <w:t xml:space="preserve"> </w:t>
      </w:r>
      <w:r w:rsidR="009E4507">
        <w:t xml:space="preserve">met kenmerk </w:t>
      </w:r>
      <w:r>
        <w:t>2026Z15017</w:t>
      </w:r>
      <w:r w:rsidR="00C50C4E">
        <w:t xml:space="preserve">, ingezonden op </w:t>
      </w:r>
      <w:r w:rsidR="004E0101">
        <w:t>30 juni</w:t>
      </w:r>
      <w:r>
        <w:t xml:space="preserve"> 2026</w:t>
      </w:r>
      <w:r w:rsidR="00C50C4E">
        <w:t>.</w:t>
      </w:r>
    </w:p>
    <w:p w:rsidR="00820DDA" w:rsidP="00820DDA" w:rsidRDefault="00820DDA" w14:paraId="3008D4E7" w14:textId="77777777">
      <w:pPr>
        <w:pStyle w:val="standaard-tekst"/>
      </w:pPr>
    </w:p>
    <w:p w:rsidRPr="00761D15" w:rsidR="00820DDA" w:rsidP="00820DDA" w:rsidRDefault="00CA7955" w14:paraId="5DDC6E91" w14:textId="77777777">
      <w:pPr>
        <w:pStyle w:val="standaard-tekst"/>
        <w:rPr>
          <w:b/>
          <w:bCs/>
        </w:rPr>
      </w:pPr>
      <w:r w:rsidRPr="00761D15">
        <w:rPr>
          <w:b/>
          <w:bCs/>
        </w:rPr>
        <w:t>Vraag 1</w:t>
      </w:r>
    </w:p>
    <w:p w:rsidR="00820DDA" w:rsidP="00820DDA" w:rsidRDefault="00761D15" w14:paraId="1EA52571" w14:textId="648226E9">
      <w:pPr>
        <w:pStyle w:val="standaard-tekst"/>
      </w:pPr>
      <w:r w:rsidRPr="0041618A">
        <w:t xml:space="preserve">Waarom heeft u ervoor gekozen om, naar aanleiding van een onderzoek naar </w:t>
      </w:r>
      <w:proofErr w:type="spellStart"/>
      <w:r w:rsidRPr="0041618A">
        <w:t>lhbtiq</w:t>
      </w:r>
      <w:proofErr w:type="spellEnd"/>
      <w:r w:rsidRPr="0041618A">
        <w:t>+-opvattingen onder jongeren, te stellen dat het islamitische geloof “het minst tolerant” zou zijn in vergelijking met het christendom en andere geloofsovertuigingen?</w:t>
      </w:r>
    </w:p>
    <w:p w:rsidRPr="00820DDA" w:rsidR="00761D15" w:rsidP="00820DDA" w:rsidRDefault="00761D15" w14:paraId="6E42772A" w14:textId="77777777">
      <w:pPr>
        <w:pStyle w:val="standaard-tekst"/>
      </w:pPr>
    </w:p>
    <w:p w:rsidRPr="00761D15" w:rsidR="00820DDA" w:rsidP="00820DDA" w:rsidRDefault="00CA7955" w14:paraId="409A12C7" w14:textId="77777777">
      <w:pPr>
        <w:pStyle w:val="standaard-tekst"/>
        <w:rPr>
          <w:b/>
          <w:bCs/>
        </w:rPr>
      </w:pPr>
      <w:r w:rsidRPr="00761D15">
        <w:rPr>
          <w:b/>
          <w:bCs/>
        </w:rPr>
        <w:t>Antwoord 1</w:t>
      </w:r>
    </w:p>
    <w:p w:rsidR="00295234" w:rsidP="00EC53B8" w:rsidRDefault="004C76C5" w14:paraId="1DE40034" w14:textId="7445DA91">
      <w:pPr>
        <w:pStyle w:val="standaard-tekst"/>
      </w:pPr>
      <w:r>
        <w:t>Ik sta pal voor v</w:t>
      </w:r>
      <w:r w:rsidR="0042055B">
        <w:t xml:space="preserve">rijheid en gelijkwaardigheid </w:t>
      </w:r>
      <w:r>
        <w:t>als</w:t>
      </w:r>
      <w:r w:rsidR="0042055B">
        <w:t xml:space="preserve"> </w:t>
      </w:r>
      <w:r>
        <w:t xml:space="preserve">fundamentele waarden in onze democratische rechtsstaat. Deze waarden zijn niet onderhandelbaar. </w:t>
      </w:r>
      <w:r w:rsidR="007C1CC8">
        <w:t xml:space="preserve">In Nederland moet iedereen </w:t>
      </w:r>
      <w:r>
        <w:t>in vrijheid en veiligheid</w:t>
      </w:r>
      <w:r w:rsidR="007C1CC8">
        <w:t xml:space="preserve"> zichzelf kunnen zijn, ongeacht godsdienst, levensovertuiging, politieke gezindheid, ras, geslacht, handicap, seksuele gerichtheid of welke grond dan ook. </w:t>
      </w:r>
    </w:p>
    <w:p w:rsidR="00295234" w:rsidP="00EC53B8" w:rsidRDefault="00295234" w14:paraId="094A75B3" w14:textId="77777777">
      <w:pPr>
        <w:pStyle w:val="standaard-tekst"/>
      </w:pPr>
    </w:p>
    <w:p w:rsidR="005521B7" w:rsidP="00EC53B8" w:rsidRDefault="00295234" w14:paraId="01EAC5BC" w14:textId="77777777">
      <w:pPr>
        <w:pStyle w:val="standaard-tekst"/>
      </w:pPr>
      <w:r>
        <w:t xml:space="preserve">Het onderzoek </w:t>
      </w:r>
      <w:r w:rsidRPr="004C76C5" w:rsidR="004C76C5">
        <w:rPr>
          <w:i/>
          <w:iCs/>
        </w:rPr>
        <w:t xml:space="preserve">De </w:t>
      </w:r>
      <w:proofErr w:type="spellStart"/>
      <w:r w:rsidRPr="004C76C5" w:rsidR="004C76C5">
        <w:rPr>
          <w:i/>
          <w:iCs/>
        </w:rPr>
        <w:t>lhbtiq</w:t>
      </w:r>
      <w:proofErr w:type="spellEnd"/>
      <w:r w:rsidRPr="004C76C5" w:rsidR="004C76C5">
        <w:rPr>
          <w:i/>
          <w:iCs/>
        </w:rPr>
        <w:t>+-opvattingen van jongeren</w:t>
      </w:r>
      <w:r w:rsidR="004C76C5">
        <w:t xml:space="preserve"> </w:t>
      </w:r>
      <w:r>
        <w:t>van de Universiteit van Amsterdam</w:t>
      </w:r>
      <w:r w:rsidR="004C76C5">
        <w:rPr>
          <w:rStyle w:val="Voetnootmarkering"/>
        </w:rPr>
        <w:footnoteReference w:id="1"/>
      </w:r>
      <w:r>
        <w:t xml:space="preserve"> stond</w:t>
      </w:r>
      <w:r w:rsidR="004C76C5">
        <w:t xml:space="preserve"> </w:t>
      </w:r>
      <w:r>
        <w:t xml:space="preserve">op de convocatie van het Commissiedebat Emancipatie van </w:t>
      </w:r>
    </w:p>
    <w:p w:rsidR="0042055B" w:rsidP="00EC53B8" w:rsidRDefault="00295234" w14:paraId="27252032" w14:textId="15C81555">
      <w:pPr>
        <w:pStyle w:val="standaard-tekst"/>
      </w:pPr>
      <w:r>
        <w:t xml:space="preserve">25 juni jongstleden. Tijdens </w:t>
      </w:r>
      <w:r w:rsidR="004C76C5">
        <w:t>di</w:t>
      </w:r>
      <w:r>
        <w:t xml:space="preserve">t debat vond een discussie plaats tussen de leden van de commissie. Hierbij vroegen de leden om </w:t>
      </w:r>
      <w:r w:rsidR="004C76C5">
        <w:t xml:space="preserve">een </w:t>
      </w:r>
      <w:r>
        <w:t xml:space="preserve">toelichting over acceptatie in relatie tot religie. In mijn reactie heb ik toegelicht wat het onderzoek hierover zegt. </w:t>
      </w:r>
      <w:r w:rsidR="00147C28">
        <w:t xml:space="preserve">Het onderzoek meldt dat religieuze jongeren gemiddeld negatievere </w:t>
      </w:r>
      <w:proofErr w:type="spellStart"/>
      <w:r w:rsidR="00147C28">
        <w:t>lhbtiq</w:t>
      </w:r>
      <w:proofErr w:type="spellEnd"/>
      <w:r w:rsidR="00147C28">
        <w:t>+-opvattingen hebben dan niet</w:t>
      </w:r>
      <w:r w:rsidR="000F126B">
        <w:t>-</w:t>
      </w:r>
      <w:r w:rsidR="00147C28">
        <w:t xml:space="preserve">religieuze jongeren. Onder religieuze jongeren hebben islamitische jongeren gemiddeld negatievere </w:t>
      </w:r>
      <w:proofErr w:type="spellStart"/>
      <w:r w:rsidR="00147C28">
        <w:t>lhbtiq</w:t>
      </w:r>
      <w:proofErr w:type="spellEnd"/>
      <w:r w:rsidR="00147C28">
        <w:t>+-opvattingen dan christelijke en andersgelovige jongeren (p. 45-46 van het rapport).</w:t>
      </w:r>
    </w:p>
    <w:p w:rsidR="0042055B" w:rsidP="00EC53B8" w:rsidRDefault="0042055B" w14:paraId="4153735E" w14:textId="77777777">
      <w:pPr>
        <w:pStyle w:val="standaard-tekst"/>
      </w:pPr>
    </w:p>
    <w:p w:rsidRPr="00761D15" w:rsidR="00761D15" w:rsidP="00761D15" w:rsidRDefault="00761D15" w14:paraId="49C66B3A" w14:textId="77777777">
      <w:pPr>
        <w:rPr>
          <w:b/>
          <w:bCs/>
          <w:szCs w:val="18"/>
        </w:rPr>
      </w:pPr>
      <w:r w:rsidRPr="00761D15">
        <w:rPr>
          <w:b/>
          <w:bCs/>
          <w:szCs w:val="18"/>
        </w:rPr>
        <w:t>Vraag 2</w:t>
      </w:r>
    </w:p>
    <w:p w:rsidR="005521B7" w:rsidP="00761D15" w:rsidRDefault="00761D15" w14:paraId="4BB4B894" w14:textId="77777777">
      <w:pPr>
        <w:rPr>
          <w:szCs w:val="18"/>
        </w:rPr>
      </w:pPr>
      <w:r w:rsidRPr="0041618A">
        <w:rPr>
          <w:szCs w:val="18"/>
        </w:rPr>
        <w:t xml:space="preserve">Klopt het dat het onderzoek geen oordeel geeft over de tolerantie van religies, maar uitsluitend ziet op opvattingen van jongeren over </w:t>
      </w:r>
      <w:proofErr w:type="spellStart"/>
      <w:r w:rsidRPr="0041618A">
        <w:rPr>
          <w:szCs w:val="18"/>
        </w:rPr>
        <w:t>lhbtiq</w:t>
      </w:r>
      <w:proofErr w:type="spellEnd"/>
      <w:r w:rsidRPr="0041618A">
        <w:rPr>
          <w:szCs w:val="18"/>
        </w:rPr>
        <w:t xml:space="preserve">+-personen? </w:t>
      </w:r>
    </w:p>
    <w:p w:rsidR="00761D15" w:rsidP="00761D15" w:rsidRDefault="00761D15" w14:paraId="07875F57" w14:textId="012D8E32">
      <w:pPr>
        <w:rPr>
          <w:szCs w:val="18"/>
        </w:rPr>
      </w:pPr>
      <w:r w:rsidRPr="0041618A">
        <w:rPr>
          <w:szCs w:val="18"/>
        </w:rPr>
        <w:t>Zo ja, waarop baseerde u dan uw uitspraak dat het islamitische geloof “het minst tolerant” zou zijn?</w:t>
      </w:r>
    </w:p>
    <w:p w:rsidR="00761D15" w:rsidP="00761D15" w:rsidRDefault="00761D15" w14:paraId="4FDBF17E" w14:textId="77777777">
      <w:pPr>
        <w:rPr>
          <w:szCs w:val="18"/>
        </w:rPr>
      </w:pPr>
    </w:p>
    <w:p w:rsidR="00761D15" w:rsidP="00761D15" w:rsidRDefault="00761D15" w14:paraId="63CA3FD0" w14:textId="61866359">
      <w:pPr>
        <w:rPr>
          <w:b/>
          <w:bCs/>
          <w:szCs w:val="18"/>
        </w:rPr>
      </w:pPr>
      <w:r w:rsidRPr="00761D15">
        <w:rPr>
          <w:b/>
          <w:bCs/>
          <w:szCs w:val="18"/>
        </w:rPr>
        <w:t>Antwoord 2</w:t>
      </w:r>
      <w:r w:rsidRPr="00761D15">
        <w:rPr>
          <w:b/>
          <w:bCs/>
          <w:szCs w:val="18"/>
        </w:rPr>
        <w:br/>
      </w:r>
      <w:r w:rsidR="00427F99">
        <w:rPr>
          <w:szCs w:val="18"/>
        </w:rPr>
        <w:t xml:space="preserve">Het onderzoek brengt in kaart welke factoren </w:t>
      </w:r>
      <w:r w:rsidR="00CC1F97">
        <w:rPr>
          <w:szCs w:val="18"/>
        </w:rPr>
        <w:t>correleren</w:t>
      </w:r>
      <w:r w:rsidR="00427F99">
        <w:rPr>
          <w:szCs w:val="18"/>
        </w:rPr>
        <w:t xml:space="preserve"> met de </w:t>
      </w:r>
      <w:proofErr w:type="spellStart"/>
      <w:r w:rsidR="00427F99">
        <w:rPr>
          <w:szCs w:val="18"/>
        </w:rPr>
        <w:t>lhbtiq</w:t>
      </w:r>
      <w:proofErr w:type="spellEnd"/>
      <w:r w:rsidR="00427F99">
        <w:rPr>
          <w:szCs w:val="18"/>
        </w:rPr>
        <w:t xml:space="preserve">+-opvattingen van jongeren. </w:t>
      </w:r>
      <w:r w:rsidR="00CC1F97">
        <w:rPr>
          <w:szCs w:val="18"/>
        </w:rPr>
        <w:t xml:space="preserve">Uit het onderzoek blijkt dat met name de mate van conservatisme, geslacht, godsdienst en leerweg een rol spelen bij de </w:t>
      </w:r>
      <w:proofErr w:type="spellStart"/>
      <w:r w:rsidR="00CC1F97">
        <w:rPr>
          <w:szCs w:val="18"/>
        </w:rPr>
        <w:t>lhbtiq</w:t>
      </w:r>
      <w:proofErr w:type="spellEnd"/>
      <w:r w:rsidR="00CC1F97">
        <w:rPr>
          <w:szCs w:val="18"/>
        </w:rPr>
        <w:t xml:space="preserve">+-opvattingen van jongeren. </w:t>
      </w:r>
      <w:r w:rsidR="00670761">
        <w:rPr>
          <w:szCs w:val="18"/>
        </w:rPr>
        <w:t xml:space="preserve">Zie het antwoord op vraag 1. </w:t>
      </w:r>
      <w:r w:rsidR="003D4754">
        <w:rPr>
          <w:szCs w:val="18"/>
        </w:rPr>
        <w:t xml:space="preserve"> </w:t>
      </w:r>
    </w:p>
    <w:p w:rsidR="005521B7" w:rsidRDefault="005521B7" w14:paraId="33C71ACE" w14:textId="04935F78">
      <w:pPr>
        <w:spacing w:line="240" w:lineRule="auto"/>
        <w:rPr>
          <w:b/>
          <w:bCs/>
          <w:szCs w:val="18"/>
        </w:rPr>
      </w:pPr>
      <w:r>
        <w:rPr>
          <w:b/>
          <w:bCs/>
          <w:szCs w:val="18"/>
        </w:rPr>
        <w:br w:type="page"/>
      </w:r>
    </w:p>
    <w:p w:rsidRPr="00761D15" w:rsidR="00761D15" w:rsidP="00761D15" w:rsidRDefault="00761D15" w14:paraId="6B45B882" w14:textId="77777777">
      <w:pPr>
        <w:rPr>
          <w:b/>
          <w:bCs/>
          <w:szCs w:val="18"/>
        </w:rPr>
      </w:pPr>
      <w:r w:rsidRPr="00761D15">
        <w:rPr>
          <w:b/>
          <w:bCs/>
          <w:szCs w:val="18"/>
        </w:rPr>
        <w:lastRenderedPageBreak/>
        <w:t>Vraag 3</w:t>
      </w:r>
    </w:p>
    <w:p w:rsidR="00B07BAC" w:rsidP="00761D15" w:rsidRDefault="00761D15" w14:paraId="72108832" w14:textId="78922878">
      <w:pPr>
        <w:rPr>
          <w:szCs w:val="18"/>
        </w:rPr>
      </w:pPr>
      <w:r w:rsidRPr="0041618A">
        <w:rPr>
          <w:szCs w:val="18"/>
        </w:rPr>
        <w:t>Heeft u deze uitspraak gedaan namens het kabinet, onder het beginsel van eenheid van kabinetsbeleid, of betrof dit uw persoonlijke opvatting?</w:t>
      </w:r>
      <w:r w:rsidRPr="0041618A">
        <w:rPr>
          <w:szCs w:val="18"/>
        </w:rPr>
        <w:br/>
      </w:r>
    </w:p>
    <w:p w:rsidR="0073528C" w:rsidP="00761D15" w:rsidRDefault="00761D15" w14:paraId="75D05F83" w14:textId="4A90614B">
      <w:pPr>
        <w:rPr>
          <w:b/>
          <w:bCs/>
          <w:szCs w:val="18"/>
        </w:rPr>
      </w:pPr>
      <w:r w:rsidRPr="00761D15">
        <w:rPr>
          <w:b/>
          <w:bCs/>
          <w:szCs w:val="18"/>
        </w:rPr>
        <w:t>Antwoord 3</w:t>
      </w:r>
    </w:p>
    <w:p w:rsidR="005521B7" w:rsidP="00761D15" w:rsidRDefault="00670761" w14:paraId="0B64480D" w14:textId="77777777">
      <w:pPr>
        <w:rPr>
          <w:szCs w:val="18"/>
        </w:rPr>
      </w:pPr>
      <w:r>
        <w:rPr>
          <w:szCs w:val="18"/>
        </w:rPr>
        <w:t xml:space="preserve">Zie </w:t>
      </w:r>
      <w:r w:rsidR="00CC1F97">
        <w:rPr>
          <w:szCs w:val="18"/>
        </w:rPr>
        <w:t>de</w:t>
      </w:r>
      <w:r>
        <w:rPr>
          <w:szCs w:val="18"/>
        </w:rPr>
        <w:t xml:space="preserve"> antwoord</w:t>
      </w:r>
      <w:r w:rsidR="00CC1F97">
        <w:rPr>
          <w:szCs w:val="18"/>
        </w:rPr>
        <w:t>en</w:t>
      </w:r>
      <w:r>
        <w:rPr>
          <w:szCs w:val="18"/>
        </w:rPr>
        <w:t xml:space="preserve"> op vrag</w:t>
      </w:r>
      <w:r w:rsidR="00CC1F97">
        <w:rPr>
          <w:szCs w:val="18"/>
        </w:rPr>
        <w:t>en</w:t>
      </w:r>
      <w:r>
        <w:rPr>
          <w:szCs w:val="18"/>
        </w:rPr>
        <w:t xml:space="preserve"> 1</w:t>
      </w:r>
      <w:r w:rsidR="00CC1F97">
        <w:rPr>
          <w:szCs w:val="18"/>
        </w:rPr>
        <w:t xml:space="preserve"> en 2</w:t>
      </w:r>
      <w:r>
        <w:rPr>
          <w:szCs w:val="18"/>
        </w:rPr>
        <w:t xml:space="preserve">. In de kabinetsreactie op het onderzoek </w:t>
      </w:r>
    </w:p>
    <w:p w:rsidRPr="0073528C" w:rsidR="00761D15" w:rsidP="00761D15" w:rsidRDefault="00670761" w14:paraId="60FF0B2B" w14:textId="0240CF7B">
      <w:pPr>
        <w:rPr>
          <w:b/>
          <w:bCs/>
          <w:szCs w:val="18"/>
        </w:rPr>
      </w:pPr>
      <w:r w:rsidRPr="00670761">
        <w:rPr>
          <w:i/>
          <w:iCs/>
          <w:szCs w:val="18"/>
        </w:rPr>
        <w:t xml:space="preserve">De </w:t>
      </w:r>
      <w:proofErr w:type="spellStart"/>
      <w:r w:rsidRPr="00670761">
        <w:rPr>
          <w:i/>
          <w:iCs/>
          <w:szCs w:val="18"/>
        </w:rPr>
        <w:t>lhbtiq</w:t>
      </w:r>
      <w:proofErr w:type="spellEnd"/>
      <w:r w:rsidRPr="00670761">
        <w:rPr>
          <w:i/>
          <w:iCs/>
          <w:szCs w:val="18"/>
        </w:rPr>
        <w:t>+-opvattingen</w:t>
      </w:r>
      <w:r>
        <w:rPr>
          <w:szCs w:val="18"/>
        </w:rPr>
        <w:t xml:space="preserve"> </w:t>
      </w:r>
      <w:r w:rsidR="00CC1F97">
        <w:rPr>
          <w:szCs w:val="18"/>
        </w:rPr>
        <w:t xml:space="preserve">van 1 juni jl. </w:t>
      </w:r>
      <w:r>
        <w:rPr>
          <w:szCs w:val="18"/>
        </w:rPr>
        <w:t xml:space="preserve">deel ik mijn appreciatie van de resultaten </w:t>
      </w:r>
      <w:r w:rsidR="004E0101">
        <w:rPr>
          <w:szCs w:val="18"/>
        </w:rPr>
        <w:t>uit</w:t>
      </w:r>
      <w:r>
        <w:rPr>
          <w:szCs w:val="18"/>
        </w:rPr>
        <w:t xml:space="preserve"> het rapport.</w:t>
      </w:r>
      <w:r>
        <w:rPr>
          <w:rStyle w:val="Voetnootmarkering"/>
          <w:szCs w:val="18"/>
        </w:rPr>
        <w:footnoteReference w:id="2"/>
      </w:r>
      <w:r>
        <w:rPr>
          <w:szCs w:val="18"/>
        </w:rPr>
        <w:t xml:space="preserve"> </w:t>
      </w:r>
    </w:p>
    <w:p w:rsidRPr="0041618A" w:rsidR="00670761" w:rsidP="00761D15" w:rsidRDefault="00670761" w14:paraId="18912E5F" w14:textId="77777777">
      <w:pPr>
        <w:rPr>
          <w:szCs w:val="18"/>
        </w:rPr>
      </w:pPr>
    </w:p>
    <w:p w:rsidRPr="00761D15" w:rsidR="00761D15" w:rsidP="00761D15" w:rsidRDefault="00761D15" w14:paraId="68077DD3" w14:textId="77777777">
      <w:pPr>
        <w:rPr>
          <w:b/>
          <w:bCs/>
          <w:szCs w:val="18"/>
        </w:rPr>
      </w:pPr>
      <w:r w:rsidRPr="00761D15">
        <w:rPr>
          <w:b/>
          <w:bCs/>
          <w:szCs w:val="18"/>
        </w:rPr>
        <w:t>Vraag 4</w:t>
      </w:r>
    </w:p>
    <w:p w:rsidR="00761D15" w:rsidP="00761D15" w:rsidRDefault="00761D15" w14:paraId="335C4D15" w14:textId="397F69B8">
      <w:pPr>
        <w:rPr>
          <w:szCs w:val="18"/>
        </w:rPr>
      </w:pPr>
      <w:r w:rsidRPr="0041618A">
        <w:rPr>
          <w:szCs w:val="18"/>
        </w:rPr>
        <w:t>Indien dit kabinetsbeleid betreft: kan het kabinet bevestigen dat het islamitische geloof volgens het kabinet “het minst tolerant” is? Indien dit niet het geval is, waarom heeft u deze uitspraak dan gedaan als bewindspersoon?</w:t>
      </w:r>
      <w:r w:rsidRPr="0041618A">
        <w:rPr>
          <w:szCs w:val="18"/>
        </w:rPr>
        <w:br/>
      </w:r>
    </w:p>
    <w:p w:rsidRPr="00761D15" w:rsidR="00761D15" w:rsidP="00761D15" w:rsidRDefault="00761D15" w14:paraId="4D51E421" w14:textId="49F3BFB1">
      <w:pPr>
        <w:rPr>
          <w:b/>
          <w:bCs/>
          <w:szCs w:val="18"/>
        </w:rPr>
      </w:pPr>
      <w:r w:rsidRPr="00761D15">
        <w:rPr>
          <w:b/>
          <w:bCs/>
          <w:szCs w:val="18"/>
        </w:rPr>
        <w:t>Antwoord 4</w:t>
      </w:r>
    </w:p>
    <w:p w:rsidR="00761D15" w:rsidP="00761D15" w:rsidRDefault="00670761" w14:paraId="5B9C35EB" w14:textId="40624C5B">
      <w:pPr>
        <w:rPr>
          <w:szCs w:val="18"/>
        </w:rPr>
      </w:pPr>
      <w:r>
        <w:rPr>
          <w:szCs w:val="18"/>
        </w:rPr>
        <w:t xml:space="preserve">Zie </w:t>
      </w:r>
      <w:r w:rsidR="00CC1F97">
        <w:rPr>
          <w:szCs w:val="18"/>
        </w:rPr>
        <w:t>de</w:t>
      </w:r>
      <w:r>
        <w:rPr>
          <w:szCs w:val="18"/>
        </w:rPr>
        <w:t xml:space="preserve"> antwoord</w:t>
      </w:r>
      <w:r w:rsidR="00CC1F97">
        <w:rPr>
          <w:szCs w:val="18"/>
        </w:rPr>
        <w:t>en</w:t>
      </w:r>
      <w:r>
        <w:rPr>
          <w:szCs w:val="18"/>
        </w:rPr>
        <w:t xml:space="preserve"> op vrag</w:t>
      </w:r>
      <w:r w:rsidR="00CC1F97">
        <w:rPr>
          <w:szCs w:val="18"/>
        </w:rPr>
        <w:t>en</w:t>
      </w:r>
      <w:r>
        <w:rPr>
          <w:szCs w:val="18"/>
        </w:rPr>
        <w:t xml:space="preserve"> 1</w:t>
      </w:r>
      <w:r w:rsidR="00CC1F97">
        <w:rPr>
          <w:szCs w:val="18"/>
        </w:rPr>
        <w:t>, 2 en 3</w:t>
      </w:r>
      <w:r>
        <w:rPr>
          <w:szCs w:val="18"/>
        </w:rPr>
        <w:t xml:space="preserve">. </w:t>
      </w:r>
    </w:p>
    <w:p w:rsidRPr="0041618A" w:rsidR="00670761" w:rsidP="00761D15" w:rsidRDefault="00670761" w14:paraId="27DF0BE1" w14:textId="77777777">
      <w:pPr>
        <w:rPr>
          <w:szCs w:val="18"/>
        </w:rPr>
      </w:pPr>
    </w:p>
    <w:p w:rsidRPr="00670761" w:rsidR="00761D15" w:rsidP="00761D15" w:rsidRDefault="00761D15" w14:paraId="6D5A22AF" w14:textId="77777777">
      <w:pPr>
        <w:rPr>
          <w:b/>
          <w:bCs/>
          <w:szCs w:val="18"/>
        </w:rPr>
      </w:pPr>
      <w:r w:rsidRPr="00670761">
        <w:rPr>
          <w:b/>
          <w:bCs/>
          <w:szCs w:val="18"/>
        </w:rPr>
        <w:t>Vraag 5</w:t>
      </w:r>
    </w:p>
    <w:p w:rsidR="00761D15" w:rsidP="00761D15" w:rsidRDefault="00761D15" w14:paraId="7705FE02" w14:textId="445AE042">
      <w:pPr>
        <w:rPr>
          <w:szCs w:val="18"/>
        </w:rPr>
      </w:pPr>
      <w:r w:rsidRPr="0041618A">
        <w:rPr>
          <w:szCs w:val="18"/>
        </w:rPr>
        <w:t>Waarom heeft u ervoor gekozen een algemene kwalificatie te geven van “het islamitische geloof”, terwijl het onderzoek uitsluitend betrekking heeft op opvattingen van respondenten die zichzelf als moslim identificeren?</w:t>
      </w:r>
      <w:r w:rsidRPr="0041618A">
        <w:rPr>
          <w:szCs w:val="18"/>
        </w:rPr>
        <w:br/>
      </w:r>
    </w:p>
    <w:p w:rsidRPr="00761D15" w:rsidR="00761D15" w:rsidP="00761D15" w:rsidRDefault="00761D15" w14:paraId="7A9D77C0" w14:textId="5AE26E1F">
      <w:pPr>
        <w:rPr>
          <w:b/>
          <w:bCs/>
          <w:szCs w:val="18"/>
        </w:rPr>
      </w:pPr>
      <w:r w:rsidRPr="00761D15">
        <w:rPr>
          <w:b/>
          <w:bCs/>
          <w:szCs w:val="18"/>
        </w:rPr>
        <w:t>Antwoord 5</w:t>
      </w:r>
    </w:p>
    <w:p w:rsidR="005521B7" w:rsidP="00761D15" w:rsidRDefault="00CC1F97" w14:paraId="234782E0" w14:textId="77777777">
      <w:pPr>
        <w:rPr>
          <w:szCs w:val="18"/>
        </w:rPr>
      </w:pPr>
      <w:r>
        <w:rPr>
          <w:szCs w:val="18"/>
        </w:rPr>
        <w:t xml:space="preserve">Het onderzoek </w:t>
      </w:r>
      <w:r w:rsidRPr="00CC1F97">
        <w:rPr>
          <w:i/>
          <w:iCs/>
          <w:szCs w:val="18"/>
        </w:rPr>
        <w:t xml:space="preserve">De </w:t>
      </w:r>
      <w:proofErr w:type="spellStart"/>
      <w:r w:rsidRPr="00CC1F97">
        <w:rPr>
          <w:i/>
          <w:iCs/>
          <w:szCs w:val="18"/>
        </w:rPr>
        <w:t>lhbtiq</w:t>
      </w:r>
      <w:proofErr w:type="spellEnd"/>
      <w:r w:rsidRPr="00CC1F97">
        <w:rPr>
          <w:i/>
          <w:iCs/>
          <w:szCs w:val="18"/>
        </w:rPr>
        <w:t>+-opvattingen van jongeren</w:t>
      </w:r>
      <w:r>
        <w:rPr>
          <w:i/>
          <w:iCs/>
          <w:szCs w:val="18"/>
        </w:rPr>
        <w:t xml:space="preserve"> </w:t>
      </w:r>
      <w:r>
        <w:rPr>
          <w:szCs w:val="18"/>
        </w:rPr>
        <w:t xml:space="preserve">was onderwerp </w:t>
      </w:r>
      <w:r w:rsidR="004C76C5">
        <w:rPr>
          <w:szCs w:val="18"/>
        </w:rPr>
        <w:t>van gesprek in</w:t>
      </w:r>
      <w:r>
        <w:rPr>
          <w:szCs w:val="18"/>
        </w:rPr>
        <w:t xml:space="preserve"> het Commissiedebat Emancipatie. In mijn reactie heb ik toegelicht wat het onderzoek hierover zegt als het gaat om religie en verschillen tussen religies. </w:t>
      </w:r>
    </w:p>
    <w:p w:rsidR="00761D15" w:rsidP="00761D15" w:rsidRDefault="004C76C5" w14:paraId="45ABCAFA" w14:textId="316C500B">
      <w:pPr>
        <w:rPr>
          <w:szCs w:val="18"/>
        </w:rPr>
      </w:pPr>
      <w:r>
        <w:rPr>
          <w:szCs w:val="18"/>
        </w:rPr>
        <w:t>Zie ook het antwoord op vraag 1.</w:t>
      </w:r>
    </w:p>
    <w:p w:rsidR="000D567C" w:rsidP="00761D15" w:rsidRDefault="000D567C" w14:paraId="4847F2A1" w14:textId="77777777">
      <w:pPr>
        <w:rPr>
          <w:szCs w:val="18"/>
        </w:rPr>
      </w:pPr>
    </w:p>
    <w:p w:rsidRPr="00670761" w:rsidR="00761D15" w:rsidP="00761D15" w:rsidRDefault="00761D15" w14:paraId="0C63D5F6" w14:textId="77777777">
      <w:pPr>
        <w:rPr>
          <w:b/>
          <w:bCs/>
          <w:szCs w:val="18"/>
        </w:rPr>
      </w:pPr>
      <w:r w:rsidRPr="00670761">
        <w:rPr>
          <w:b/>
          <w:bCs/>
          <w:szCs w:val="18"/>
        </w:rPr>
        <w:t>Vraag 6</w:t>
      </w:r>
    </w:p>
    <w:p w:rsidR="00761D15" w:rsidP="00761D15" w:rsidRDefault="00761D15" w14:paraId="3BEE9BB2" w14:textId="62B31CC6">
      <w:pPr>
        <w:rPr>
          <w:szCs w:val="18"/>
        </w:rPr>
      </w:pPr>
      <w:r w:rsidRPr="0041618A">
        <w:rPr>
          <w:szCs w:val="18"/>
        </w:rPr>
        <w:t>Erkent u dat uw uitspraak een algemene kwalificatie van het islamitische geloof inhoudt, terwijl de onderzoekers zelf geen conclusies trekken over religies, maar uitsluitend rapporteren over opvattingen van een onderzochte groep jongeren? Erkent u daarmee dat u met uw algemene duiding verder bent gegaan dan de onderzoekers zelf verantwoorden?</w:t>
      </w:r>
      <w:r w:rsidRPr="0041618A">
        <w:rPr>
          <w:szCs w:val="18"/>
        </w:rPr>
        <w:br/>
      </w:r>
    </w:p>
    <w:p w:rsidRPr="00761D15" w:rsidR="00761D15" w:rsidP="00761D15" w:rsidRDefault="00761D15" w14:paraId="21E1419C" w14:textId="0CFC793E">
      <w:pPr>
        <w:rPr>
          <w:b/>
          <w:bCs/>
          <w:szCs w:val="18"/>
        </w:rPr>
      </w:pPr>
      <w:r w:rsidRPr="00761D15">
        <w:rPr>
          <w:b/>
          <w:bCs/>
          <w:szCs w:val="18"/>
        </w:rPr>
        <w:t>Antwoord 6</w:t>
      </w:r>
    </w:p>
    <w:p w:rsidR="00761D15" w:rsidP="00761D15" w:rsidRDefault="00CC1F97" w14:paraId="3960FBB9" w14:textId="37E66DAF">
      <w:pPr>
        <w:rPr>
          <w:szCs w:val="18"/>
        </w:rPr>
      </w:pPr>
      <w:r>
        <w:rPr>
          <w:szCs w:val="18"/>
        </w:rPr>
        <w:t xml:space="preserve">Mijn uitspraken komen voort uit eerdergenoemd onderzoek en zijn gedaan in het Commissiedebat Emancipatie dat ging over de </w:t>
      </w:r>
      <w:r w:rsidR="00F674A4">
        <w:rPr>
          <w:szCs w:val="18"/>
        </w:rPr>
        <w:t xml:space="preserve">mogelijke </w:t>
      </w:r>
      <w:r w:rsidR="00D84C2E">
        <w:rPr>
          <w:szCs w:val="18"/>
        </w:rPr>
        <w:t>zorgen met betrekking tot</w:t>
      </w:r>
      <w:r w:rsidR="00A958D3">
        <w:rPr>
          <w:szCs w:val="18"/>
        </w:rPr>
        <w:t xml:space="preserve"> afnemende </w:t>
      </w:r>
      <w:proofErr w:type="spellStart"/>
      <w:r w:rsidR="00D84C2E">
        <w:rPr>
          <w:szCs w:val="18"/>
        </w:rPr>
        <w:t>lhbtiq</w:t>
      </w:r>
      <w:proofErr w:type="spellEnd"/>
      <w:r w:rsidR="00D84C2E">
        <w:rPr>
          <w:szCs w:val="18"/>
        </w:rPr>
        <w:t>+-acceptatie onder jongeren.</w:t>
      </w:r>
    </w:p>
    <w:p w:rsidRPr="0041618A" w:rsidR="00670761" w:rsidP="00761D15" w:rsidRDefault="00670761" w14:paraId="33059290" w14:textId="77777777">
      <w:pPr>
        <w:rPr>
          <w:szCs w:val="18"/>
        </w:rPr>
      </w:pPr>
    </w:p>
    <w:p w:rsidRPr="00761D15" w:rsidR="00761D15" w:rsidP="00761D15" w:rsidRDefault="00761D15" w14:paraId="1B6691ED" w14:textId="77777777">
      <w:pPr>
        <w:rPr>
          <w:b/>
          <w:bCs/>
          <w:szCs w:val="18"/>
        </w:rPr>
      </w:pPr>
      <w:r w:rsidRPr="00761D15">
        <w:rPr>
          <w:b/>
          <w:bCs/>
          <w:szCs w:val="18"/>
        </w:rPr>
        <w:t>Vraag 7</w:t>
      </w:r>
    </w:p>
    <w:p w:rsidR="005521B7" w:rsidP="00761D15" w:rsidRDefault="00761D15" w14:paraId="4BD7D700" w14:textId="3AA7A86C">
      <w:pPr>
        <w:rPr>
          <w:szCs w:val="18"/>
        </w:rPr>
      </w:pPr>
      <w:r w:rsidRPr="0041618A">
        <w:rPr>
          <w:szCs w:val="18"/>
        </w:rPr>
        <w:t>Heeft u vooraf kennisgenomen van de methodologische kanttekeningen van de onderzoekers, waarin zij waarschuwen dat de resultaten met voorzichtigheid moeten worden geïnterpreteerd? Zo ja, waarom heeft u die waarschuwingen niet betrokken bij uw publieke duiding?</w:t>
      </w:r>
      <w:r w:rsidRPr="0041618A">
        <w:rPr>
          <w:szCs w:val="18"/>
        </w:rPr>
        <w:br/>
      </w:r>
    </w:p>
    <w:p w:rsidR="005521B7" w:rsidRDefault="005521B7" w14:paraId="4CF50143" w14:textId="77777777">
      <w:pPr>
        <w:spacing w:line="240" w:lineRule="auto"/>
        <w:rPr>
          <w:szCs w:val="18"/>
        </w:rPr>
      </w:pPr>
      <w:r>
        <w:rPr>
          <w:szCs w:val="18"/>
        </w:rPr>
        <w:br w:type="page"/>
      </w:r>
    </w:p>
    <w:p w:rsidRPr="00761D15" w:rsidR="00761D15" w:rsidP="00761D15" w:rsidRDefault="00761D15" w14:paraId="64AA83C3" w14:textId="4592ECCD">
      <w:pPr>
        <w:rPr>
          <w:b/>
          <w:bCs/>
          <w:szCs w:val="18"/>
        </w:rPr>
      </w:pPr>
      <w:r w:rsidRPr="00761D15">
        <w:rPr>
          <w:b/>
          <w:bCs/>
          <w:szCs w:val="18"/>
        </w:rPr>
        <w:lastRenderedPageBreak/>
        <w:t xml:space="preserve">Antwoord 7 </w:t>
      </w:r>
    </w:p>
    <w:p w:rsidR="00761D15" w:rsidP="00761D15" w:rsidRDefault="00670761" w14:paraId="67C9EBB6" w14:textId="2F1688D6">
      <w:pPr>
        <w:rPr>
          <w:szCs w:val="18"/>
        </w:rPr>
      </w:pPr>
      <w:r>
        <w:rPr>
          <w:szCs w:val="18"/>
        </w:rPr>
        <w:t>Ja</w:t>
      </w:r>
      <w:r w:rsidR="00D84C2E">
        <w:rPr>
          <w:szCs w:val="18"/>
        </w:rPr>
        <w:t xml:space="preserve">. In het verlengde daarvan zijn aanvullende onderzoeken en inzichten nodig om beter te begrijpen hoe het complex van factoren met betrekking tot </w:t>
      </w:r>
      <w:proofErr w:type="spellStart"/>
      <w:r w:rsidR="00D84C2E">
        <w:rPr>
          <w:szCs w:val="18"/>
        </w:rPr>
        <w:t>lhbtiq</w:t>
      </w:r>
      <w:proofErr w:type="spellEnd"/>
      <w:r w:rsidR="00D84C2E">
        <w:rPr>
          <w:szCs w:val="18"/>
        </w:rPr>
        <w:t xml:space="preserve">+-acceptatie werkt en daar beleid op te maken voor het verbeteren van de vrijheid en gelijkwaardigheid van </w:t>
      </w:r>
      <w:proofErr w:type="spellStart"/>
      <w:r w:rsidR="00D84C2E">
        <w:rPr>
          <w:szCs w:val="18"/>
        </w:rPr>
        <w:t>lhbtiq+</w:t>
      </w:r>
      <w:proofErr w:type="spellEnd"/>
      <w:r w:rsidR="00D84C2E">
        <w:rPr>
          <w:szCs w:val="18"/>
        </w:rPr>
        <w:t xml:space="preserve"> personen</w:t>
      </w:r>
      <w:r w:rsidR="004C76C5">
        <w:rPr>
          <w:szCs w:val="18"/>
        </w:rPr>
        <w:t xml:space="preserve">. In 2027 wordt aanvullend onderzoek gepubliceerd dat onder andere nader inzicht moet geven in de invloed van (verschillende vormen van) religieus conservatisme. Op basis van die resultaten weeg ik af welk aanvullend onderzoek en toezicht nodig is. </w:t>
      </w:r>
      <w:r w:rsidR="000D567C">
        <w:rPr>
          <w:szCs w:val="18"/>
        </w:rPr>
        <w:t xml:space="preserve"> </w:t>
      </w:r>
    </w:p>
    <w:p w:rsidRPr="0041618A" w:rsidR="004E0101" w:rsidP="00761D15" w:rsidRDefault="004E0101" w14:paraId="30D1838D" w14:textId="77777777">
      <w:pPr>
        <w:rPr>
          <w:szCs w:val="18"/>
        </w:rPr>
      </w:pPr>
    </w:p>
    <w:p w:rsidRPr="00761D15" w:rsidR="00761D15" w:rsidP="00761D15" w:rsidRDefault="00761D15" w14:paraId="33ADFA13" w14:textId="77777777">
      <w:pPr>
        <w:rPr>
          <w:b/>
          <w:bCs/>
          <w:szCs w:val="18"/>
        </w:rPr>
      </w:pPr>
      <w:r w:rsidRPr="00761D15">
        <w:rPr>
          <w:b/>
          <w:bCs/>
          <w:szCs w:val="18"/>
        </w:rPr>
        <w:t>Vraag 8</w:t>
      </w:r>
    </w:p>
    <w:p w:rsidR="00761D15" w:rsidP="00761D15" w:rsidRDefault="00761D15" w14:paraId="326004F3" w14:textId="7D6F58C8">
      <w:pPr>
        <w:rPr>
          <w:szCs w:val="18"/>
        </w:rPr>
      </w:pPr>
      <w:r w:rsidRPr="0041618A">
        <w:rPr>
          <w:szCs w:val="18"/>
        </w:rPr>
        <w:t>Bent u bereid uw woorden in te trekken en excuses aan te bieden aan de moslimgemeenschap in Nederland?</w:t>
      </w:r>
      <w:r w:rsidRPr="0041618A">
        <w:rPr>
          <w:szCs w:val="18"/>
        </w:rPr>
        <w:br/>
      </w:r>
    </w:p>
    <w:p w:rsidRPr="00761D15" w:rsidR="00761D15" w:rsidP="00761D15" w:rsidRDefault="00761D15" w14:paraId="653FD013" w14:textId="18816CC4">
      <w:pPr>
        <w:rPr>
          <w:b/>
          <w:bCs/>
          <w:szCs w:val="18"/>
        </w:rPr>
      </w:pPr>
      <w:r w:rsidRPr="00761D15">
        <w:rPr>
          <w:b/>
          <w:bCs/>
          <w:szCs w:val="18"/>
        </w:rPr>
        <w:t>Antwoord 8</w:t>
      </w:r>
    </w:p>
    <w:p w:rsidR="00761D15" w:rsidP="00761D15" w:rsidRDefault="00D84C2E" w14:paraId="0FE7D396" w14:textId="774BF088">
      <w:pPr>
        <w:rPr>
          <w:szCs w:val="18"/>
        </w:rPr>
      </w:pPr>
      <w:r>
        <w:rPr>
          <w:szCs w:val="18"/>
        </w:rPr>
        <w:t xml:space="preserve">Ik ga graag in gesprek met de moslimgemeenschap over </w:t>
      </w:r>
      <w:proofErr w:type="spellStart"/>
      <w:r>
        <w:rPr>
          <w:szCs w:val="18"/>
        </w:rPr>
        <w:t>lhbtiq</w:t>
      </w:r>
      <w:proofErr w:type="spellEnd"/>
      <w:r>
        <w:rPr>
          <w:szCs w:val="18"/>
        </w:rPr>
        <w:t xml:space="preserve">+-acceptatie in het algemeen en de vrijheid en gelijkwaardigheid van islamitische </w:t>
      </w:r>
      <w:proofErr w:type="spellStart"/>
      <w:r>
        <w:rPr>
          <w:szCs w:val="18"/>
        </w:rPr>
        <w:t>lhbtiq+</w:t>
      </w:r>
      <w:proofErr w:type="spellEnd"/>
      <w:r>
        <w:rPr>
          <w:szCs w:val="18"/>
        </w:rPr>
        <w:t xml:space="preserve"> jongeren in het bijzonder. </w:t>
      </w:r>
    </w:p>
    <w:p w:rsidRPr="0041618A" w:rsidR="00761D15" w:rsidP="00761D15" w:rsidRDefault="00761D15" w14:paraId="4470BF63" w14:textId="77777777">
      <w:pPr>
        <w:rPr>
          <w:szCs w:val="18"/>
        </w:rPr>
      </w:pPr>
    </w:p>
    <w:p w:rsidRPr="00761D15" w:rsidR="00761D15" w:rsidP="00761D15" w:rsidRDefault="00761D15" w14:paraId="63D60807" w14:textId="77777777">
      <w:pPr>
        <w:rPr>
          <w:b/>
          <w:bCs/>
          <w:szCs w:val="18"/>
        </w:rPr>
      </w:pPr>
      <w:r w:rsidRPr="00761D15">
        <w:rPr>
          <w:b/>
          <w:bCs/>
          <w:szCs w:val="18"/>
        </w:rPr>
        <w:t>Vraag 9</w:t>
      </w:r>
    </w:p>
    <w:p w:rsidRPr="00761D15" w:rsidR="00761D15" w:rsidP="00761D15" w:rsidRDefault="00761D15" w14:paraId="28AAB1F9" w14:textId="124B0A47">
      <w:pPr>
        <w:rPr>
          <w:b/>
          <w:bCs/>
          <w:szCs w:val="18"/>
        </w:rPr>
      </w:pPr>
      <w:r w:rsidRPr="0041618A">
        <w:rPr>
          <w:szCs w:val="18"/>
        </w:rPr>
        <w:t>Kunt u deze vragen afzonderlijk beantwoorden?</w:t>
      </w:r>
      <w:r w:rsidRPr="0041618A">
        <w:rPr>
          <w:szCs w:val="18"/>
        </w:rPr>
        <w:br/>
      </w:r>
    </w:p>
    <w:p w:rsidRPr="00761D15" w:rsidR="00761D15" w:rsidP="00820DDA" w:rsidRDefault="00761D15" w14:paraId="2F6E46C9" w14:textId="28034C7E">
      <w:pPr>
        <w:pStyle w:val="standaard-tekst"/>
        <w:rPr>
          <w:b/>
          <w:bCs/>
        </w:rPr>
      </w:pPr>
      <w:r w:rsidRPr="00761D15">
        <w:rPr>
          <w:b/>
          <w:bCs/>
        </w:rPr>
        <w:t>Antwoord 9</w:t>
      </w:r>
    </w:p>
    <w:p w:rsidRPr="00820DDA" w:rsidR="00761D15" w:rsidP="00820DDA" w:rsidRDefault="00761D15" w14:paraId="7D792DEE" w14:textId="26F5783F">
      <w:pPr>
        <w:pStyle w:val="standaard-tekst"/>
      </w:pPr>
      <w:r>
        <w:t>Ja</w:t>
      </w:r>
      <w:r w:rsidR="00B73C6D">
        <w:t>.</w:t>
      </w:r>
      <w:r w:rsidR="000D567C">
        <w:t xml:space="preserve"> </w:t>
      </w:r>
    </w:p>
    <w:sectPr w:rsidRPr="00820DDA" w:rsidR="00761D15" w:rsidSect="00E375FD">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6014D" w14:textId="77777777" w:rsidR="00FC3043" w:rsidRDefault="00FC3043">
      <w:r>
        <w:separator/>
      </w:r>
    </w:p>
    <w:p w14:paraId="1FACA635" w14:textId="77777777" w:rsidR="00FC3043" w:rsidRDefault="00FC3043"/>
  </w:endnote>
  <w:endnote w:type="continuationSeparator" w:id="0">
    <w:p w14:paraId="35BE7C42" w14:textId="77777777" w:rsidR="00FC3043" w:rsidRDefault="00FC3043">
      <w:r>
        <w:continuationSeparator/>
      </w:r>
    </w:p>
    <w:p w14:paraId="67B1D0A2" w14:textId="77777777" w:rsidR="00FC3043" w:rsidRDefault="00FC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43AA"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A82035" w14:paraId="716E215A" w14:textId="77777777" w:rsidTr="004C7E1D">
      <w:trPr>
        <w:trHeight w:hRule="exact" w:val="357"/>
      </w:trPr>
      <w:tc>
        <w:tcPr>
          <w:tcW w:w="7603" w:type="dxa"/>
        </w:tcPr>
        <w:p w14:paraId="0093D1FA" w14:textId="77777777" w:rsidR="002F71BB" w:rsidRPr="004C7E1D" w:rsidRDefault="002F71BB" w:rsidP="004C7E1D">
          <w:pPr>
            <w:spacing w:line="180" w:lineRule="exact"/>
            <w:rPr>
              <w:sz w:val="13"/>
              <w:szCs w:val="13"/>
            </w:rPr>
          </w:pPr>
        </w:p>
      </w:tc>
      <w:tc>
        <w:tcPr>
          <w:tcW w:w="2172" w:type="dxa"/>
        </w:tcPr>
        <w:p w14:paraId="41EB0D68" w14:textId="55C1D5FD" w:rsidR="002F71BB" w:rsidRPr="004C7E1D" w:rsidRDefault="00CA7955"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66CAA">
            <w:rPr>
              <w:szCs w:val="13"/>
            </w:rPr>
            <w:t>4</w:t>
          </w:r>
          <w:r w:rsidRPr="004C7E1D">
            <w:rPr>
              <w:szCs w:val="13"/>
            </w:rPr>
            <w:fldChar w:fldCharType="end"/>
          </w:r>
        </w:p>
      </w:tc>
    </w:tr>
  </w:tbl>
  <w:p w14:paraId="29026572"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A82035" w14:paraId="19882E14" w14:textId="77777777" w:rsidTr="004C7E1D">
      <w:trPr>
        <w:trHeight w:hRule="exact" w:val="357"/>
      </w:trPr>
      <w:tc>
        <w:tcPr>
          <w:tcW w:w="7709" w:type="dxa"/>
        </w:tcPr>
        <w:p w14:paraId="79AF9E8D" w14:textId="77777777" w:rsidR="00D17084" w:rsidRPr="004C7E1D" w:rsidRDefault="00D17084" w:rsidP="004C7E1D">
          <w:pPr>
            <w:spacing w:line="180" w:lineRule="exact"/>
            <w:rPr>
              <w:sz w:val="13"/>
              <w:szCs w:val="13"/>
            </w:rPr>
          </w:pPr>
        </w:p>
      </w:tc>
      <w:tc>
        <w:tcPr>
          <w:tcW w:w="2060" w:type="dxa"/>
        </w:tcPr>
        <w:p w14:paraId="61627750" w14:textId="7E24D3F2" w:rsidR="00D17084" w:rsidRPr="004C7E1D" w:rsidRDefault="00CA7955"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66CAA">
            <w:rPr>
              <w:szCs w:val="13"/>
            </w:rPr>
            <w:t>4</w:t>
          </w:r>
          <w:r w:rsidRPr="004C7E1D">
            <w:rPr>
              <w:szCs w:val="13"/>
            </w:rPr>
            <w:fldChar w:fldCharType="end"/>
          </w:r>
        </w:p>
      </w:tc>
    </w:tr>
  </w:tbl>
  <w:p w14:paraId="185C6BF7"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FB75" w14:textId="77777777" w:rsidR="00FC3043" w:rsidRDefault="00FC3043">
      <w:r>
        <w:separator/>
      </w:r>
    </w:p>
    <w:p w14:paraId="67937CA9" w14:textId="77777777" w:rsidR="00FC3043" w:rsidRDefault="00FC3043"/>
  </w:footnote>
  <w:footnote w:type="continuationSeparator" w:id="0">
    <w:p w14:paraId="5FBD7925" w14:textId="77777777" w:rsidR="00FC3043" w:rsidRDefault="00FC3043">
      <w:r>
        <w:continuationSeparator/>
      </w:r>
    </w:p>
    <w:p w14:paraId="02DD5A5C" w14:textId="77777777" w:rsidR="00FC3043" w:rsidRDefault="00FC3043"/>
  </w:footnote>
  <w:footnote w:id="1">
    <w:p w14:paraId="73C066CE" w14:textId="26123D56" w:rsidR="004C76C5" w:rsidRDefault="004C76C5" w:rsidP="004C76C5">
      <w:pPr>
        <w:pStyle w:val="Voetnoottekst"/>
        <w:spacing w:line="0" w:lineRule="atLeast"/>
      </w:pPr>
      <w:r>
        <w:rPr>
          <w:rStyle w:val="Voetnootmarkering"/>
        </w:rPr>
        <w:footnoteRef/>
      </w:r>
      <w:r>
        <w:t xml:space="preserve"> </w:t>
      </w:r>
      <w:r w:rsidRPr="004C76C5">
        <w:t xml:space="preserve">Dekker, N. P., Bakker, B. N., Munniksma, A., Daas, R., &amp; van der Maas, H. L. J. (2026). </w:t>
      </w:r>
      <w:r w:rsidRPr="004C76C5">
        <w:rPr>
          <w:i/>
          <w:iCs/>
        </w:rPr>
        <w:t xml:space="preserve">De </w:t>
      </w:r>
      <w:proofErr w:type="spellStart"/>
      <w:r w:rsidRPr="004C76C5">
        <w:rPr>
          <w:i/>
          <w:iCs/>
        </w:rPr>
        <w:t>lhbtiq</w:t>
      </w:r>
      <w:proofErr w:type="spellEnd"/>
      <w:r w:rsidRPr="004C76C5">
        <w:rPr>
          <w:i/>
          <w:iCs/>
        </w:rPr>
        <w:t>+-opvattingen van jongeren: een empirische studie</w:t>
      </w:r>
      <w:r w:rsidRPr="004C76C5">
        <w:t>. Universiteit van Amsterdam. Kamerstukken II, 2025-2026, 30420, nr. 446</w:t>
      </w:r>
    </w:p>
  </w:footnote>
  <w:footnote w:id="2">
    <w:p w14:paraId="4D0DCD2D" w14:textId="5F32C34C" w:rsidR="00670761" w:rsidRDefault="00670761">
      <w:pPr>
        <w:pStyle w:val="Voetnoottekst"/>
      </w:pPr>
      <w:r>
        <w:rPr>
          <w:rStyle w:val="Voetnootmarkering"/>
        </w:rPr>
        <w:footnoteRef/>
      </w:r>
      <w:r>
        <w:t xml:space="preserve"> </w:t>
      </w:r>
      <w:r w:rsidRPr="00670761">
        <w:rPr>
          <w:szCs w:val="13"/>
        </w:rPr>
        <w:t xml:space="preserve">Kabinetsreactie op het onderzoek ‘De </w:t>
      </w:r>
      <w:proofErr w:type="spellStart"/>
      <w:r w:rsidRPr="00670761">
        <w:rPr>
          <w:szCs w:val="13"/>
        </w:rPr>
        <w:t>lhbtiq</w:t>
      </w:r>
      <w:proofErr w:type="spellEnd"/>
      <w:r w:rsidRPr="00670761">
        <w:rPr>
          <w:szCs w:val="13"/>
        </w:rPr>
        <w:t>+-opvattingen van jongeren’</w:t>
      </w:r>
      <w:r>
        <w:rPr>
          <w:szCs w:val="13"/>
        </w:rPr>
        <w:t>.</w:t>
      </w:r>
      <w:r w:rsidRPr="00670761">
        <w:rPr>
          <w:szCs w:val="13"/>
        </w:rPr>
        <w:t xml:space="preserve"> Kamerstukken II, 2025-2026, 30420, nr. 447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A82035" w14:paraId="0CE24C30" w14:textId="77777777" w:rsidTr="006D2D53">
      <w:trPr>
        <w:trHeight w:hRule="exact" w:val="400"/>
      </w:trPr>
      <w:tc>
        <w:tcPr>
          <w:tcW w:w="7518" w:type="dxa"/>
        </w:tcPr>
        <w:p w14:paraId="085A57AD" w14:textId="77777777" w:rsidR="00527BD4" w:rsidRPr="00275984" w:rsidRDefault="00527BD4" w:rsidP="00BF4427">
          <w:pPr>
            <w:pStyle w:val="Huisstijl-Rubricering"/>
          </w:pPr>
        </w:p>
      </w:tc>
    </w:tr>
  </w:tbl>
  <w:p w14:paraId="609173B9"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82035" w14:paraId="046CB9D9" w14:textId="77777777" w:rsidTr="003B528D">
      <w:tc>
        <w:tcPr>
          <w:tcW w:w="2160" w:type="dxa"/>
        </w:tcPr>
        <w:p w14:paraId="47117971" w14:textId="77777777" w:rsidR="002F71BB" w:rsidRPr="000407BB" w:rsidRDefault="00CA7955" w:rsidP="005D283A">
          <w:pPr>
            <w:pStyle w:val="Colofonkop"/>
            <w:framePr w:hSpace="0" w:wrap="auto" w:vAnchor="margin" w:hAnchor="text" w:xAlign="left" w:yAlign="inline"/>
          </w:pPr>
          <w:r>
            <w:t>Onze referentie</w:t>
          </w:r>
        </w:p>
      </w:tc>
    </w:tr>
    <w:tr w:rsidR="00A82035" w14:paraId="75A8A2CA" w14:textId="77777777" w:rsidTr="002F71BB">
      <w:trPr>
        <w:trHeight w:val="259"/>
      </w:trPr>
      <w:tc>
        <w:tcPr>
          <w:tcW w:w="2160" w:type="dxa"/>
        </w:tcPr>
        <w:p w14:paraId="5A226C7B" w14:textId="77777777" w:rsidR="00E35CF4" w:rsidRPr="005D283A" w:rsidRDefault="00CA7955" w:rsidP="0049501A">
          <w:pPr>
            <w:spacing w:line="180" w:lineRule="exact"/>
            <w:rPr>
              <w:sz w:val="13"/>
              <w:szCs w:val="13"/>
            </w:rPr>
          </w:pPr>
          <w:r>
            <w:rPr>
              <w:sz w:val="13"/>
              <w:szCs w:val="13"/>
            </w:rPr>
            <w:t>65699686</w:t>
          </w:r>
        </w:p>
      </w:tc>
    </w:tr>
  </w:tbl>
  <w:p w14:paraId="617A261A"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82035" w14:paraId="3EB40C37" w14:textId="77777777" w:rsidTr="001377D4">
      <w:trPr>
        <w:trHeight w:val="2636"/>
      </w:trPr>
      <w:tc>
        <w:tcPr>
          <w:tcW w:w="737" w:type="dxa"/>
        </w:tcPr>
        <w:p w14:paraId="344DE40D" w14:textId="77777777" w:rsidR="00704845" w:rsidRDefault="00704845" w:rsidP="0047126E">
          <w:pPr>
            <w:framePr w:w="6339" w:h="2750" w:hRule="exact" w:hSpace="181" w:wrap="around" w:vAnchor="page" w:hAnchor="page" w:x="5586" w:y="1"/>
            <w:spacing w:line="240" w:lineRule="auto"/>
          </w:pPr>
        </w:p>
      </w:tc>
      <w:tc>
        <w:tcPr>
          <w:tcW w:w="5156" w:type="dxa"/>
        </w:tcPr>
        <w:p w14:paraId="2B329985" w14:textId="77777777" w:rsidR="00704845" w:rsidRDefault="00CA7955" w:rsidP="0047126E">
          <w:pPr>
            <w:framePr w:w="3873" w:h="2625" w:hRule="exact" w:wrap="around" w:vAnchor="page" w:hAnchor="page" w:x="6323" w:y="1"/>
          </w:pPr>
          <w:r>
            <w:rPr>
              <w:noProof/>
              <w:lang w:val="en-US" w:eastAsia="en-US"/>
            </w:rPr>
            <w:drawing>
              <wp:inline distT="0" distB="0" distL="0" distR="0" wp14:anchorId="4C3B3008" wp14:editId="15AE70AF">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4F385224" w14:textId="77777777" w:rsidR="00483ECA" w:rsidRDefault="00483ECA" w:rsidP="00D037A9"/>
      </w:tc>
    </w:tr>
  </w:tbl>
  <w:p w14:paraId="1C456B5B"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A82035" w14:paraId="2577C91D" w14:textId="77777777" w:rsidTr="0008539E">
      <w:trPr>
        <w:trHeight w:hRule="exact" w:val="572"/>
      </w:trPr>
      <w:tc>
        <w:tcPr>
          <w:tcW w:w="7520" w:type="dxa"/>
        </w:tcPr>
        <w:p w14:paraId="2E343F93" w14:textId="77777777" w:rsidR="00527BD4" w:rsidRPr="00963440" w:rsidRDefault="00CA7955" w:rsidP="00210BA3">
          <w:pPr>
            <w:pStyle w:val="Huisstijl-Adres"/>
            <w:spacing w:after="0"/>
          </w:pPr>
          <w:r w:rsidRPr="009E3B07">
            <w:t>&gt;Retouradres </w:t>
          </w:r>
          <w:r>
            <w:t>Postbus 16375 2500 BJ Den Haag</w:t>
          </w:r>
          <w:r w:rsidRPr="009E3B07">
            <w:t xml:space="preserve"> </w:t>
          </w:r>
        </w:p>
      </w:tc>
    </w:tr>
    <w:tr w:rsidR="00A82035" w14:paraId="4CE24A72" w14:textId="77777777" w:rsidTr="00E776C6">
      <w:trPr>
        <w:cantSplit/>
        <w:trHeight w:hRule="exact" w:val="238"/>
      </w:trPr>
      <w:tc>
        <w:tcPr>
          <w:tcW w:w="7520" w:type="dxa"/>
        </w:tcPr>
        <w:p w14:paraId="7F6B27C9" w14:textId="77777777" w:rsidR="00093ABC" w:rsidRPr="00963440" w:rsidRDefault="00093ABC" w:rsidP="00963440"/>
      </w:tc>
    </w:tr>
    <w:tr w:rsidR="00A82035" w14:paraId="0CACE60B" w14:textId="77777777" w:rsidTr="00E776C6">
      <w:trPr>
        <w:cantSplit/>
        <w:trHeight w:hRule="exact" w:val="1520"/>
      </w:trPr>
      <w:tc>
        <w:tcPr>
          <w:tcW w:w="7520" w:type="dxa"/>
        </w:tcPr>
        <w:p w14:paraId="204EDE25" w14:textId="77777777" w:rsidR="00A604D3" w:rsidRPr="00963440" w:rsidRDefault="00A604D3" w:rsidP="00963440"/>
      </w:tc>
    </w:tr>
    <w:tr w:rsidR="00A82035" w14:paraId="470AFCBF" w14:textId="77777777" w:rsidTr="00E776C6">
      <w:trPr>
        <w:trHeight w:hRule="exact" w:val="1077"/>
      </w:trPr>
      <w:tc>
        <w:tcPr>
          <w:tcW w:w="7520" w:type="dxa"/>
        </w:tcPr>
        <w:p w14:paraId="6001FB1A" w14:textId="77777777" w:rsidR="00892BA5" w:rsidRPr="00035E67" w:rsidRDefault="00892BA5" w:rsidP="00892BA5">
          <w:pPr>
            <w:tabs>
              <w:tab w:val="left" w:pos="740"/>
            </w:tabs>
            <w:autoSpaceDE w:val="0"/>
            <w:autoSpaceDN w:val="0"/>
            <w:adjustRightInd w:val="0"/>
            <w:rPr>
              <w:rFonts w:cs="Verdana"/>
              <w:szCs w:val="18"/>
            </w:rPr>
          </w:pPr>
        </w:p>
      </w:tc>
    </w:tr>
  </w:tbl>
  <w:p w14:paraId="0B8EFF3C" w14:textId="77777777" w:rsidR="006F273B" w:rsidRDefault="006F273B" w:rsidP="00BC4AE3">
    <w:pPr>
      <w:pStyle w:val="Koptekst"/>
    </w:pPr>
  </w:p>
  <w:p w14:paraId="07E25E18" w14:textId="77777777" w:rsidR="00153BD0" w:rsidRDefault="00153BD0" w:rsidP="00BC4AE3">
    <w:pPr>
      <w:pStyle w:val="Koptekst"/>
    </w:pPr>
  </w:p>
  <w:p w14:paraId="1240622A" w14:textId="77777777" w:rsidR="0044605E" w:rsidRDefault="0044605E" w:rsidP="00BC4AE3">
    <w:pPr>
      <w:pStyle w:val="Koptekst"/>
    </w:pPr>
  </w:p>
  <w:p w14:paraId="4B029583" w14:textId="77777777" w:rsidR="0044605E" w:rsidRDefault="0044605E" w:rsidP="00BC4AE3">
    <w:pPr>
      <w:pStyle w:val="Koptekst"/>
    </w:pPr>
  </w:p>
  <w:p w14:paraId="3D2E9B88"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A0A7A26">
      <w:start w:val="1"/>
      <w:numFmt w:val="bullet"/>
      <w:pStyle w:val="Lijstopsomteken"/>
      <w:lvlText w:val="•"/>
      <w:lvlJc w:val="left"/>
      <w:pPr>
        <w:tabs>
          <w:tab w:val="num" w:pos="227"/>
        </w:tabs>
        <w:ind w:left="227" w:hanging="227"/>
      </w:pPr>
      <w:rPr>
        <w:rFonts w:ascii="Verdana" w:hAnsi="Verdana" w:hint="default"/>
        <w:sz w:val="18"/>
        <w:szCs w:val="18"/>
      </w:rPr>
    </w:lvl>
    <w:lvl w:ilvl="1" w:tplc="9D8EC7A0" w:tentative="1">
      <w:start w:val="1"/>
      <w:numFmt w:val="bullet"/>
      <w:lvlText w:val="o"/>
      <w:lvlJc w:val="left"/>
      <w:pPr>
        <w:tabs>
          <w:tab w:val="num" w:pos="1440"/>
        </w:tabs>
        <w:ind w:left="1440" w:hanging="360"/>
      </w:pPr>
      <w:rPr>
        <w:rFonts w:ascii="Courier New" w:hAnsi="Courier New" w:cs="Courier New" w:hint="default"/>
      </w:rPr>
    </w:lvl>
    <w:lvl w:ilvl="2" w:tplc="FE26C314" w:tentative="1">
      <w:start w:val="1"/>
      <w:numFmt w:val="bullet"/>
      <w:lvlText w:val=""/>
      <w:lvlJc w:val="left"/>
      <w:pPr>
        <w:tabs>
          <w:tab w:val="num" w:pos="2160"/>
        </w:tabs>
        <w:ind w:left="2160" w:hanging="360"/>
      </w:pPr>
      <w:rPr>
        <w:rFonts w:ascii="Wingdings" w:hAnsi="Wingdings" w:hint="default"/>
      </w:rPr>
    </w:lvl>
    <w:lvl w:ilvl="3" w:tplc="77F8C476" w:tentative="1">
      <w:start w:val="1"/>
      <w:numFmt w:val="bullet"/>
      <w:lvlText w:val=""/>
      <w:lvlJc w:val="left"/>
      <w:pPr>
        <w:tabs>
          <w:tab w:val="num" w:pos="2880"/>
        </w:tabs>
        <w:ind w:left="2880" w:hanging="360"/>
      </w:pPr>
      <w:rPr>
        <w:rFonts w:ascii="Symbol" w:hAnsi="Symbol" w:hint="default"/>
      </w:rPr>
    </w:lvl>
    <w:lvl w:ilvl="4" w:tplc="8FF4FB3E" w:tentative="1">
      <w:start w:val="1"/>
      <w:numFmt w:val="bullet"/>
      <w:lvlText w:val="o"/>
      <w:lvlJc w:val="left"/>
      <w:pPr>
        <w:tabs>
          <w:tab w:val="num" w:pos="3600"/>
        </w:tabs>
        <w:ind w:left="3600" w:hanging="360"/>
      </w:pPr>
      <w:rPr>
        <w:rFonts w:ascii="Courier New" w:hAnsi="Courier New" w:cs="Courier New" w:hint="default"/>
      </w:rPr>
    </w:lvl>
    <w:lvl w:ilvl="5" w:tplc="4792216E" w:tentative="1">
      <w:start w:val="1"/>
      <w:numFmt w:val="bullet"/>
      <w:lvlText w:val=""/>
      <w:lvlJc w:val="left"/>
      <w:pPr>
        <w:tabs>
          <w:tab w:val="num" w:pos="4320"/>
        </w:tabs>
        <w:ind w:left="4320" w:hanging="360"/>
      </w:pPr>
      <w:rPr>
        <w:rFonts w:ascii="Wingdings" w:hAnsi="Wingdings" w:hint="default"/>
      </w:rPr>
    </w:lvl>
    <w:lvl w:ilvl="6" w:tplc="ECEEE422" w:tentative="1">
      <w:start w:val="1"/>
      <w:numFmt w:val="bullet"/>
      <w:lvlText w:val=""/>
      <w:lvlJc w:val="left"/>
      <w:pPr>
        <w:tabs>
          <w:tab w:val="num" w:pos="5040"/>
        </w:tabs>
        <w:ind w:left="5040" w:hanging="360"/>
      </w:pPr>
      <w:rPr>
        <w:rFonts w:ascii="Symbol" w:hAnsi="Symbol" w:hint="default"/>
      </w:rPr>
    </w:lvl>
    <w:lvl w:ilvl="7" w:tplc="934AFF4A" w:tentative="1">
      <w:start w:val="1"/>
      <w:numFmt w:val="bullet"/>
      <w:lvlText w:val="o"/>
      <w:lvlJc w:val="left"/>
      <w:pPr>
        <w:tabs>
          <w:tab w:val="num" w:pos="5760"/>
        </w:tabs>
        <w:ind w:left="5760" w:hanging="360"/>
      </w:pPr>
      <w:rPr>
        <w:rFonts w:ascii="Courier New" w:hAnsi="Courier New" w:cs="Courier New" w:hint="default"/>
      </w:rPr>
    </w:lvl>
    <w:lvl w:ilvl="8" w:tplc="6C2AF31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9C9CA2B6">
      <w:start w:val="1"/>
      <w:numFmt w:val="bullet"/>
      <w:pStyle w:val="Lijstopsomteken2"/>
      <w:lvlText w:val="–"/>
      <w:lvlJc w:val="left"/>
      <w:pPr>
        <w:tabs>
          <w:tab w:val="num" w:pos="227"/>
        </w:tabs>
        <w:ind w:left="227" w:firstLine="0"/>
      </w:pPr>
      <w:rPr>
        <w:rFonts w:ascii="Verdana" w:hAnsi="Verdana" w:hint="default"/>
      </w:rPr>
    </w:lvl>
    <w:lvl w:ilvl="1" w:tplc="887A4710" w:tentative="1">
      <w:start w:val="1"/>
      <w:numFmt w:val="bullet"/>
      <w:lvlText w:val="o"/>
      <w:lvlJc w:val="left"/>
      <w:pPr>
        <w:tabs>
          <w:tab w:val="num" w:pos="1440"/>
        </w:tabs>
        <w:ind w:left="1440" w:hanging="360"/>
      </w:pPr>
      <w:rPr>
        <w:rFonts w:ascii="Courier New" w:hAnsi="Courier New" w:cs="Courier New" w:hint="default"/>
      </w:rPr>
    </w:lvl>
    <w:lvl w:ilvl="2" w:tplc="9F5E84AE" w:tentative="1">
      <w:start w:val="1"/>
      <w:numFmt w:val="bullet"/>
      <w:lvlText w:val=""/>
      <w:lvlJc w:val="left"/>
      <w:pPr>
        <w:tabs>
          <w:tab w:val="num" w:pos="2160"/>
        </w:tabs>
        <w:ind w:left="2160" w:hanging="360"/>
      </w:pPr>
      <w:rPr>
        <w:rFonts w:ascii="Wingdings" w:hAnsi="Wingdings" w:hint="default"/>
      </w:rPr>
    </w:lvl>
    <w:lvl w:ilvl="3" w:tplc="A158508A" w:tentative="1">
      <w:start w:val="1"/>
      <w:numFmt w:val="bullet"/>
      <w:lvlText w:val=""/>
      <w:lvlJc w:val="left"/>
      <w:pPr>
        <w:tabs>
          <w:tab w:val="num" w:pos="2880"/>
        </w:tabs>
        <w:ind w:left="2880" w:hanging="360"/>
      </w:pPr>
      <w:rPr>
        <w:rFonts w:ascii="Symbol" w:hAnsi="Symbol" w:hint="default"/>
      </w:rPr>
    </w:lvl>
    <w:lvl w:ilvl="4" w:tplc="24A8CD9A" w:tentative="1">
      <w:start w:val="1"/>
      <w:numFmt w:val="bullet"/>
      <w:lvlText w:val="o"/>
      <w:lvlJc w:val="left"/>
      <w:pPr>
        <w:tabs>
          <w:tab w:val="num" w:pos="3600"/>
        </w:tabs>
        <w:ind w:left="3600" w:hanging="360"/>
      </w:pPr>
      <w:rPr>
        <w:rFonts w:ascii="Courier New" w:hAnsi="Courier New" w:cs="Courier New" w:hint="default"/>
      </w:rPr>
    </w:lvl>
    <w:lvl w:ilvl="5" w:tplc="023C310A" w:tentative="1">
      <w:start w:val="1"/>
      <w:numFmt w:val="bullet"/>
      <w:lvlText w:val=""/>
      <w:lvlJc w:val="left"/>
      <w:pPr>
        <w:tabs>
          <w:tab w:val="num" w:pos="4320"/>
        </w:tabs>
        <w:ind w:left="4320" w:hanging="360"/>
      </w:pPr>
      <w:rPr>
        <w:rFonts w:ascii="Wingdings" w:hAnsi="Wingdings" w:hint="default"/>
      </w:rPr>
    </w:lvl>
    <w:lvl w:ilvl="6" w:tplc="C608D536" w:tentative="1">
      <w:start w:val="1"/>
      <w:numFmt w:val="bullet"/>
      <w:lvlText w:val=""/>
      <w:lvlJc w:val="left"/>
      <w:pPr>
        <w:tabs>
          <w:tab w:val="num" w:pos="5040"/>
        </w:tabs>
        <w:ind w:left="5040" w:hanging="360"/>
      </w:pPr>
      <w:rPr>
        <w:rFonts w:ascii="Symbol" w:hAnsi="Symbol" w:hint="default"/>
      </w:rPr>
    </w:lvl>
    <w:lvl w:ilvl="7" w:tplc="1F80B3E0" w:tentative="1">
      <w:start w:val="1"/>
      <w:numFmt w:val="bullet"/>
      <w:lvlText w:val="o"/>
      <w:lvlJc w:val="left"/>
      <w:pPr>
        <w:tabs>
          <w:tab w:val="num" w:pos="5760"/>
        </w:tabs>
        <w:ind w:left="5760" w:hanging="360"/>
      </w:pPr>
      <w:rPr>
        <w:rFonts w:ascii="Courier New" w:hAnsi="Courier New" w:cs="Courier New" w:hint="default"/>
      </w:rPr>
    </w:lvl>
    <w:lvl w:ilvl="8" w:tplc="410865B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00177845">
    <w:abstractNumId w:val="10"/>
  </w:num>
  <w:num w:numId="2" w16cid:durableId="421687163">
    <w:abstractNumId w:val="7"/>
  </w:num>
  <w:num w:numId="3" w16cid:durableId="2131783470">
    <w:abstractNumId w:val="6"/>
  </w:num>
  <w:num w:numId="4" w16cid:durableId="3484368">
    <w:abstractNumId w:val="5"/>
  </w:num>
  <w:num w:numId="5" w16cid:durableId="2049841493">
    <w:abstractNumId w:val="4"/>
  </w:num>
  <w:num w:numId="6" w16cid:durableId="1446194057">
    <w:abstractNumId w:val="8"/>
  </w:num>
  <w:num w:numId="7" w16cid:durableId="1221792012">
    <w:abstractNumId w:val="3"/>
  </w:num>
  <w:num w:numId="8" w16cid:durableId="1469859816">
    <w:abstractNumId w:val="2"/>
  </w:num>
  <w:num w:numId="9" w16cid:durableId="1918784640">
    <w:abstractNumId w:val="1"/>
  </w:num>
  <w:num w:numId="10" w16cid:durableId="53432081">
    <w:abstractNumId w:val="0"/>
  </w:num>
  <w:num w:numId="11" w16cid:durableId="548960275">
    <w:abstractNumId w:val="9"/>
  </w:num>
  <w:num w:numId="12" w16cid:durableId="64231526">
    <w:abstractNumId w:val="11"/>
  </w:num>
  <w:num w:numId="13" w16cid:durableId="2141992519">
    <w:abstractNumId w:val="13"/>
  </w:num>
  <w:num w:numId="14" w16cid:durableId="11070740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3F82"/>
    <w:rsid w:val="00014599"/>
    <w:rsid w:val="00016012"/>
    <w:rsid w:val="00020189"/>
    <w:rsid w:val="00020EE4"/>
    <w:rsid w:val="00020FCB"/>
    <w:rsid w:val="000217E8"/>
    <w:rsid w:val="00021AD0"/>
    <w:rsid w:val="00023E9A"/>
    <w:rsid w:val="00025A42"/>
    <w:rsid w:val="00033CDD"/>
    <w:rsid w:val="00034A84"/>
    <w:rsid w:val="00034D28"/>
    <w:rsid w:val="00035E67"/>
    <w:rsid w:val="000366F3"/>
    <w:rsid w:val="000407BB"/>
    <w:rsid w:val="0005404B"/>
    <w:rsid w:val="0005447D"/>
    <w:rsid w:val="000546DE"/>
    <w:rsid w:val="0006024D"/>
    <w:rsid w:val="00062055"/>
    <w:rsid w:val="00065363"/>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1062"/>
    <w:rsid w:val="000D249E"/>
    <w:rsid w:val="000D567C"/>
    <w:rsid w:val="000D6399"/>
    <w:rsid w:val="000E04A1"/>
    <w:rsid w:val="000E5886"/>
    <w:rsid w:val="000E6621"/>
    <w:rsid w:val="000E7895"/>
    <w:rsid w:val="000F126B"/>
    <w:rsid w:val="000F161D"/>
    <w:rsid w:val="000F1B4E"/>
    <w:rsid w:val="000F1FFF"/>
    <w:rsid w:val="00100203"/>
    <w:rsid w:val="00104B4D"/>
    <w:rsid w:val="00105677"/>
    <w:rsid w:val="00113105"/>
    <w:rsid w:val="001177B4"/>
    <w:rsid w:val="00122CF9"/>
    <w:rsid w:val="00123704"/>
    <w:rsid w:val="001270C7"/>
    <w:rsid w:val="00127580"/>
    <w:rsid w:val="00132540"/>
    <w:rsid w:val="001377D4"/>
    <w:rsid w:val="00142E41"/>
    <w:rsid w:val="0014786A"/>
    <w:rsid w:val="00147C28"/>
    <w:rsid w:val="001516A4"/>
    <w:rsid w:val="00151E5F"/>
    <w:rsid w:val="00153BD0"/>
    <w:rsid w:val="001569AB"/>
    <w:rsid w:val="001570CF"/>
    <w:rsid w:val="00164AA2"/>
    <w:rsid w:val="00164D63"/>
    <w:rsid w:val="0016725C"/>
    <w:rsid w:val="00167DE5"/>
    <w:rsid w:val="0017008F"/>
    <w:rsid w:val="001726F3"/>
    <w:rsid w:val="00173C51"/>
    <w:rsid w:val="001740B9"/>
    <w:rsid w:val="00174CC2"/>
    <w:rsid w:val="00176CC6"/>
    <w:rsid w:val="00177B41"/>
    <w:rsid w:val="0018193C"/>
    <w:rsid w:val="00181BE4"/>
    <w:rsid w:val="00183CF5"/>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03BE7"/>
    <w:rsid w:val="00210BA3"/>
    <w:rsid w:val="00212F2A"/>
    <w:rsid w:val="00214F2B"/>
    <w:rsid w:val="00215356"/>
    <w:rsid w:val="00215D8B"/>
    <w:rsid w:val="00217880"/>
    <w:rsid w:val="00222D66"/>
    <w:rsid w:val="0022441A"/>
    <w:rsid w:val="00224A8A"/>
    <w:rsid w:val="00230203"/>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95234"/>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447E"/>
    <w:rsid w:val="00307B3C"/>
    <w:rsid w:val="00310EF2"/>
    <w:rsid w:val="003115A6"/>
    <w:rsid w:val="00312597"/>
    <w:rsid w:val="00322836"/>
    <w:rsid w:val="00334154"/>
    <w:rsid w:val="003341D0"/>
    <w:rsid w:val="003372C4"/>
    <w:rsid w:val="00341FA0"/>
    <w:rsid w:val="00342374"/>
    <w:rsid w:val="00344F3D"/>
    <w:rsid w:val="00345299"/>
    <w:rsid w:val="00347221"/>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A2D"/>
    <w:rsid w:val="00385C87"/>
    <w:rsid w:val="00385F30"/>
    <w:rsid w:val="00387600"/>
    <w:rsid w:val="00393696"/>
    <w:rsid w:val="00393963"/>
    <w:rsid w:val="00395575"/>
    <w:rsid w:val="00395672"/>
    <w:rsid w:val="003A06C8"/>
    <w:rsid w:val="003A0D7C"/>
    <w:rsid w:val="003A7160"/>
    <w:rsid w:val="003B0155"/>
    <w:rsid w:val="003B09DB"/>
    <w:rsid w:val="003B37B2"/>
    <w:rsid w:val="003B4551"/>
    <w:rsid w:val="003B528D"/>
    <w:rsid w:val="003B7EE7"/>
    <w:rsid w:val="003C2CCB"/>
    <w:rsid w:val="003C4A1C"/>
    <w:rsid w:val="003C5BCB"/>
    <w:rsid w:val="003D39EC"/>
    <w:rsid w:val="003D40EA"/>
    <w:rsid w:val="003D4754"/>
    <w:rsid w:val="003E3DD5"/>
    <w:rsid w:val="003F07C6"/>
    <w:rsid w:val="003F1F6B"/>
    <w:rsid w:val="003F3757"/>
    <w:rsid w:val="003F44B7"/>
    <w:rsid w:val="004008E9"/>
    <w:rsid w:val="00407991"/>
    <w:rsid w:val="0041019E"/>
    <w:rsid w:val="00413D48"/>
    <w:rsid w:val="0042055B"/>
    <w:rsid w:val="00424A60"/>
    <w:rsid w:val="00427F99"/>
    <w:rsid w:val="00434042"/>
    <w:rsid w:val="00434500"/>
    <w:rsid w:val="00436264"/>
    <w:rsid w:val="00437472"/>
    <w:rsid w:val="0044005D"/>
    <w:rsid w:val="00441AC2"/>
    <w:rsid w:val="0044249B"/>
    <w:rsid w:val="004425A7"/>
    <w:rsid w:val="0044605E"/>
    <w:rsid w:val="0045023C"/>
    <w:rsid w:val="00451A5B"/>
    <w:rsid w:val="00452BCD"/>
    <w:rsid w:val="00452CEA"/>
    <w:rsid w:val="00463A63"/>
    <w:rsid w:val="00463FBD"/>
    <w:rsid w:val="00465B52"/>
    <w:rsid w:val="00466CAA"/>
    <w:rsid w:val="0046708E"/>
    <w:rsid w:val="00467D61"/>
    <w:rsid w:val="0047126E"/>
    <w:rsid w:val="004722BE"/>
    <w:rsid w:val="00472A65"/>
    <w:rsid w:val="00474463"/>
    <w:rsid w:val="00474B75"/>
    <w:rsid w:val="00483ECA"/>
    <w:rsid w:val="00483F0B"/>
    <w:rsid w:val="00485E7E"/>
    <w:rsid w:val="0048683D"/>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6C5"/>
    <w:rsid w:val="004C7E1D"/>
    <w:rsid w:val="004D065C"/>
    <w:rsid w:val="004D33FE"/>
    <w:rsid w:val="004D39A8"/>
    <w:rsid w:val="004D4703"/>
    <w:rsid w:val="004D505E"/>
    <w:rsid w:val="004D67E8"/>
    <w:rsid w:val="004D72CA"/>
    <w:rsid w:val="004E0101"/>
    <w:rsid w:val="004E2242"/>
    <w:rsid w:val="004F0F6D"/>
    <w:rsid w:val="004F2483"/>
    <w:rsid w:val="004F3B38"/>
    <w:rsid w:val="004F42FF"/>
    <w:rsid w:val="004F44C2"/>
    <w:rsid w:val="00505262"/>
    <w:rsid w:val="005107B1"/>
    <w:rsid w:val="00516022"/>
    <w:rsid w:val="00521CEE"/>
    <w:rsid w:val="00527BD4"/>
    <w:rsid w:val="00533061"/>
    <w:rsid w:val="00533FA1"/>
    <w:rsid w:val="00534C77"/>
    <w:rsid w:val="005403C8"/>
    <w:rsid w:val="00541AD9"/>
    <w:rsid w:val="005429DC"/>
    <w:rsid w:val="005521B7"/>
    <w:rsid w:val="005565F9"/>
    <w:rsid w:val="005639D2"/>
    <w:rsid w:val="00565739"/>
    <w:rsid w:val="00573041"/>
    <w:rsid w:val="00575B80"/>
    <w:rsid w:val="00577559"/>
    <w:rsid w:val="005819CE"/>
    <w:rsid w:val="0058298D"/>
    <w:rsid w:val="00590595"/>
    <w:rsid w:val="00590DE7"/>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0FF"/>
    <w:rsid w:val="00662A78"/>
    <w:rsid w:val="00663187"/>
    <w:rsid w:val="0066632F"/>
    <w:rsid w:val="00670761"/>
    <w:rsid w:val="006709B3"/>
    <w:rsid w:val="00674A89"/>
    <w:rsid w:val="00674F3D"/>
    <w:rsid w:val="00682E02"/>
    <w:rsid w:val="00685545"/>
    <w:rsid w:val="006864B3"/>
    <w:rsid w:val="00686AED"/>
    <w:rsid w:val="006926BE"/>
    <w:rsid w:val="00692BA9"/>
    <w:rsid w:val="00692C30"/>
    <w:rsid w:val="00692D64"/>
    <w:rsid w:val="00697943"/>
    <w:rsid w:val="006A10F8"/>
    <w:rsid w:val="006A2100"/>
    <w:rsid w:val="006B0A79"/>
    <w:rsid w:val="006B0BF3"/>
    <w:rsid w:val="006B1521"/>
    <w:rsid w:val="006B2A77"/>
    <w:rsid w:val="006B421D"/>
    <w:rsid w:val="006B6283"/>
    <w:rsid w:val="006B775E"/>
    <w:rsid w:val="006B7B87"/>
    <w:rsid w:val="006B7BC7"/>
    <w:rsid w:val="006C0013"/>
    <w:rsid w:val="006C2093"/>
    <w:rsid w:val="006C2278"/>
    <w:rsid w:val="006C2535"/>
    <w:rsid w:val="006C311B"/>
    <w:rsid w:val="006C441E"/>
    <w:rsid w:val="006C4A80"/>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28C"/>
    <w:rsid w:val="00735D88"/>
    <w:rsid w:val="0073720D"/>
    <w:rsid w:val="00737507"/>
    <w:rsid w:val="00740712"/>
    <w:rsid w:val="00741309"/>
    <w:rsid w:val="00742AB9"/>
    <w:rsid w:val="00751A6A"/>
    <w:rsid w:val="00754AD6"/>
    <w:rsid w:val="00754FBF"/>
    <w:rsid w:val="007615AC"/>
    <w:rsid w:val="00761D15"/>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1CC8"/>
    <w:rsid w:val="007C406E"/>
    <w:rsid w:val="007C5183"/>
    <w:rsid w:val="007C7573"/>
    <w:rsid w:val="007E14E4"/>
    <w:rsid w:val="007E2B20"/>
    <w:rsid w:val="007F5331"/>
    <w:rsid w:val="00800CCA"/>
    <w:rsid w:val="008020F2"/>
    <w:rsid w:val="00806120"/>
    <w:rsid w:val="00810C93"/>
    <w:rsid w:val="00810FB2"/>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63B3F"/>
    <w:rsid w:val="008643FC"/>
    <w:rsid w:val="00872271"/>
    <w:rsid w:val="008731F6"/>
    <w:rsid w:val="00874982"/>
    <w:rsid w:val="008762B6"/>
    <w:rsid w:val="00883137"/>
    <w:rsid w:val="00892BA5"/>
    <w:rsid w:val="008A08AC"/>
    <w:rsid w:val="008A1F5D"/>
    <w:rsid w:val="008A28F5"/>
    <w:rsid w:val="008A2D61"/>
    <w:rsid w:val="008B0664"/>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233"/>
    <w:rsid w:val="0090271B"/>
    <w:rsid w:val="00910642"/>
    <w:rsid w:val="00910DDF"/>
    <w:rsid w:val="00913523"/>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33AC"/>
    <w:rsid w:val="00946703"/>
    <w:rsid w:val="009528B2"/>
    <w:rsid w:val="009607C4"/>
    <w:rsid w:val="00962F2A"/>
    <w:rsid w:val="00963440"/>
    <w:rsid w:val="009658E4"/>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0F73"/>
    <w:rsid w:val="009D716F"/>
    <w:rsid w:val="009E3B07"/>
    <w:rsid w:val="009E4507"/>
    <w:rsid w:val="009F3259"/>
    <w:rsid w:val="009F541F"/>
    <w:rsid w:val="00A00E67"/>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54B5"/>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2035"/>
    <w:rsid w:val="00A831FD"/>
    <w:rsid w:val="00A83352"/>
    <w:rsid w:val="00A850A2"/>
    <w:rsid w:val="00A91FA3"/>
    <w:rsid w:val="00A927D3"/>
    <w:rsid w:val="00A9429A"/>
    <w:rsid w:val="00A958D3"/>
    <w:rsid w:val="00AA179E"/>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07BAC"/>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447E6"/>
    <w:rsid w:val="00B50571"/>
    <w:rsid w:val="00B50E59"/>
    <w:rsid w:val="00B531DD"/>
    <w:rsid w:val="00B55014"/>
    <w:rsid w:val="00B62232"/>
    <w:rsid w:val="00B626DD"/>
    <w:rsid w:val="00B70BF3"/>
    <w:rsid w:val="00B70D24"/>
    <w:rsid w:val="00B70E51"/>
    <w:rsid w:val="00B71DC2"/>
    <w:rsid w:val="00B73C6D"/>
    <w:rsid w:val="00B75738"/>
    <w:rsid w:val="00B80DB6"/>
    <w:rsid w:val="00B81AD2"/>
    <w:rsid w:val="00B81AEC"/>
    <w:rsid w:val="00B85A66"/>
    <w:rsid w:val="00B85ED4"/>
    <w:rsid w:val="00B85F07"/>
    <w:rsid w:val="00B91CFC"/>
    <w:rsid w:val="00B93893"/>
    <w:rsid w:val="00BA439D"/>
    <w:rsid w:val="00BA5A2F"/>
    <w:rsid w:val="00BA7E0A"/>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955"/>
    <w:rsid w:val="00CA7C99"/>
    <w:rsid w:val="00CC15DE"/>
    <w:rsid w:val="00CC1F97"/>
    <w:rsid w:val="00CC6290"/>
    <w:rsid w:val="00CC6F71"/>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2C4B"/>
    <w:rsid w:val="00D23522"/>
    <w:rsid w:val="00D264D6"/>
    <w:rsid w:val="00D33144"/>
    <w:rsid w:val="00D33BF0"/>
    <w:rsid w:val="00D33F30"/>
    <w:rsid w:val="00D34892"/>
    <w:rsid w:val="00D36447"/>
    <w:rsid w:val="00D41CE8"/>
    <w:rsid w:val="00D42532"/>
    <w:rsid w:val="00D44B73"/>
    <w:rsid w:val="00D45993"/>
    <w:rsid w:val="00D516BE"/>
    <w:rsid w:val="00D51F76"/>
    <w:rsid w:val="00D5423B"/>
    <w:rsid w:val="00D54406"/>
    <w:rsid w:val="00D54F4E"/>
    <w:rsid w:val="00D604B3"/>
    <w:rsid w:val="00D60BA4"/>
    <w:rsid w:val="00D62419"/>
    <w:rsid w:val="00D62AD8"/>
    <w:rsid w:val="00D65336"/>
    <w:rsid w:val="00D66074"/>
    <w:rsid w:val="00D74F66"/>
    <w:rsid w:val="00D75B3F"/>
    <w:rsid w:val="00D77870"/>
    <w:rsid w:val="00D80977"/>
    <w:rsid w:val="00D80CCE"/>
    <w:rsid w:val="00D81691"/>
    <w:rsid w:val="00D849AF"/>
    <w:rsid w:val="00D84C2E"/>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C710B"/>
    <w:rsid w:val="00DD1DCD"/>
    <w:rsid w:val="00DD338F"/>
    <w:rsid w:val="00DD3404"/>
    <w:rsid w:val="00DD66F2"/>
    <w:rsid w:val="00DE1EB5"/>
    <w:rsid w:val="00DE3FE0"/>
    <w:rsid w:val="00DE578A"/>
    <w:rsid w:val="00DE7630"/>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2BD"/>
    <w:rsid w:val="00E21DE3"/>
    <w:rsid w:val="00E233D5"/>
    <w:rsid w:val="00E307D1"/>
    <w:rsid w:val="00E35710"/>
    <w:rsid w:val="00E35CF4"/>
    <w:rsid w:val="00E3731D"/>
    <w:rsid w:val="00E375FD"/>
    <w:rsid w:val="00E37811"/>
    <w:rsid w:val="00E468E4"/>
    <w:rsid w:val="00E51469"/>
    <w:rsid w:val="00E54114"/>
    <w:rsid w:val="00E62709"/>
    <w:rsid w:val="00E634E3"/>
    <w:rsid w:val="00E63FCA"/>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3891"/>
    <w:rsid w:val="00E94D82"/>
    <w:rsid w:val="00E972A2"/>
    <w:rsid w:val="00EA5BA2"/>
    <w:rsid w:val="00EB5D85"/>
    <w:rsid w:val="00EB73E0"/>
    <w:rsid w:val="00EC0DFF"/>
    <w:rsid w:val="00EC237D"/>
    <w:rsid w:val="00EC25AB"/>
    <w:rsid w:val="00EC25B9"/>
    <w:rsid w:val="00EC2927"/>
    <w:rsid w:val="00EC4D0E"/>
    <w:rsid w:val="00EC4E2B"/>
    <w:rsid w:val="00EC53B8"/>
    <w:rsid w:val="00ED072A"/>
    <w:rsid w:val="00ED19E6"/>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258D5"/>
    <w:rsid w:val="00F31111"/>
    <w:rsid w:val="00F4070C"/>
    <w:rsid w:val="00F40F11"/>
    <w:rsid w:val="00F41A6F"/>
    <w:rsid w:val="00F45A25"/>
    <w:rsid w:val="00F50F86"/>
    <w:rsid w:val="00F519E7"/>
    <w:rsid w:val="00F51A76"/>
    <w:rsid w:val="00F53862"/>
    <w:rsid w:val="00F53C9D"/>
    <w:rsid w:val="00F53F91"/>
    <w:rsid w:val="00F54B9F"/>
    <w:rsid w:val="00F61569"/>
    <w:rsid w:val="00F61A72"/>
    <w:rsid w:val="00F62B67"/>
    <w:rsid w:val="00F66F13"/>
    <w:rsid w:val="00F674A4"/>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043"/>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5E972"/>
  <w15:docId w15:val="{B6F92FD3-C145-461A-9A51-0E5739097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styleId="Voetnootmarkering">
    <w:name w:val="footnote reference"/>
    <w:basedOn w:val="Standaardalinea-lettertype"/>
    <w:uiPriority w:val="99"/>
    <w:rsid w:val="00EC53B8"/>
    <w:rPr>
      <w:vertAlign w:val="superscript"/>
    </w:rPr>
  </w:style>
  <w:style w:type="character" w:styleId="Verwijzingopmerking">
    <w:name w:val="annotation reference"/>
    <w:basedOn w:val="Standaardalinea-lettertype"/>
    <w:rsid w:val="00CC6F71"/>
    <w:rPr>
      <w:sz w:val="16"/>
      <w:szCs w:val="16"/>
    </w:rPr>
  </w:style>
  <w:style w:type="paragraph" w:styleId="Tekstopmerking">
    <w:name w:val="annotation text"/>
    <w:basedOn w:val="Standaard"/>
    <w:link w:val="TekstopmerkingChar"/>
    <w:rsid w:val="00CC6F71"/>
    <w:pPr>
      <w:spacing w:line="240" w:lineRule="auto"/>
    </w:pPr>
    <w:rPr>
      <w:sz w:val="20"/>
      <w:szCs w:val="20"/>
    </w:rPr>
  </w:style>
  <w:style w:type="character" w:customStyle="1" w:styleId="TekstopmerkingChar">
    <w:name w:val="Tekst opmerking Char"/>
    <w:basedOn w:val="Standaardalinea-lettertype"/>
    <w:link w:val="Tekstopmerking"/>
    <w:rsid w:val="00CC6F71"/>
    <w:rPr>
      <w:rFonts w:ascii="Verdana" w:hAnsi="Verdana"/>
      <w:lang w:val="nl-NL" w:eastAsia="nl-NL"/>
    </w:rPr>
  </w:style>
  <w:style w:type="paragraph" w:styleId="Onderwerpvanopmerking">
    <w:name w:val="annotation subject"/>
    <w:basedOn w:val="Tekstopmerking"/>
    <w:next w:val="Tekstopmerking"/>
    <w:link w:val="OnderwerpvanopmerkingChar"/>
    <w:rsid w:val="00CC6F71"/>
    <w:rPr>
      <w:b/>
      <w:bCs/>
    </w:rPr>
  </w:style>
  <w:style w:type="character" w:customStyle="1" w:styleId="OnderwerpvanopmerkingChar">
    <w:name w:val="Onderwerp van opmerking Char"/>
    <w:basedOn w:val="TekstopmerkingChar"/>
    <w:link w:val="Onderwerpvanopmerking"/>
    <w:rsid w:val="00CC6F71"/>
    <w:rPr>
      <w:rFonts w:ascii="Verdana" w:hAnsi="Verdana"/>
      <w:b/>
      <w:bCs/>
      <w:lang w:val="nl-NL" w:eastAsia="nl-NL"/>
    </w:rPr>
  </w:style>
  <w:style w:type="paragraph" w:styleId="Revisie">
    <w:name w:val="Revision"/>
    <w:hidden/>
    <w:uiPriority w:val="99"/>
    <w:semiHidden/>
    <w:rsid w:val="00B73C6D"/>
    <w:rPr>
      <w:rFonts w:ascii="Verdana" w:hAnsi="Verdana"/>
      <w:sz w:val="18"/>
      <w:szCs w:val="24"/>
      <w:lang w:val="nl-NL" w:eastAsia="nl-NL"/>
    </w:rPr>
  </w:style>
  <w:style w:type="paragraph" w:styleId="Eindnoottekst">
    <w:name w:val="endnote text"/>
    <w:basedOn w:val="Standaard"/>
    <w:link w:val="EindnoottekstChar"/>
    <w:rsid w:val="004C76C5"/>
    <w:pPr>
      <w:spacing w:line="240" w:lineRule="auto"/>
    </w:pPr>
    <w:rPr>
      <w:sz w:val="20"/>
      <w:szCs w:val="20"/>
    </w:rPr>
  </w:style>
  <w:style w:type="character" w:customStyle="1" w:styleId="EindnoottekstChar">
    <w:name w:val="Eindnoottekst Char"/>
    <w:basedOn w:val="Standaardalinea-lettertype"/>
    <w:link w:val="Eindnoottekst"/>
    <w:rsid w:val="004C76C5"/>
    <w:rPr>
      <w:rFonts w:ascii="Verdana" w:hAnsi="Verdana"/>
      <w:lang w:val="nl-NL" w:eastAsia="nl-NL"/>
    </w:rPr>
  </w:style>
  <w:style w:type="character" w:styleId="Eindnootmarkering">
    <w:name w:val="endnote reference"/>
    <w:basedOn w:val="Standaardalinea-lettertype"/>
    <w:rsid w:val="004C76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877</ap:Words>
  <ap:Characters>4827</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2026-08-27T12:56:00.0000000Z</lastPrinted>
  <dcterms:created xsi:type="dcterms:W3CDTF">2026-08-31T12:50:00.0000000Z</dcterms:created>
  <dcterms:modified xsi:type="dcterms:W3CDTF">2026-08-31T12:50:00.0000000Z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O213HEU</vt:lpwstr>
  </property>
  <property fmtid="{D5CDD505-2E9C-101B-9397-08002B2CF9AE}" pid="3" name="Author">
    <vt:lpwstr>O213HEU</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lid Ergin (DENK) over de uitspraak dat het islamitische geloof ‘het minst tolerant’ zou zijn</vt:lpwstr>
  </property>
  <property fmtid="{D5CDD505-2E9C-101B-9397-08002B2CF9AE}" pid="9" name="ocw_directie">
    <vt:lpwstr>DE/2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O213HEU</vt:lpwstr>
  </property>
</Properties>
</file>