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43BF448B" w14:textId="77777777"/>
        <w:p w:rsidR="00241BB9" w:rsidRDefault="00726CF5" w14:paraId="1BB5657C" w14:textId="77777777">
          <w:pPr>
            <w:spacing w:line="240" w:lineRule="auto"/>
          </w:pPr>
        </w:p>
      </w:sdtContent>
    </w:sdt>
    <w:p w:rsidR="00CD5856" w:rsidRDefault="00CD5856" w14:paraId="1903097C" w14:textId="77777777">
      <w:pPr>
        <w:spacing w:line="240" w:lineRule="auto"/>
      </w:pPr>
    </w:p>
    <w:p w:rsidR="00CD5856" w:rsidRDefault="00CD5856" w14:paraId="248F9FCF" w14:textId="77777777"/>
    <w:p w:rsidR="00CD5856" w:rsidRDefault="00CD5856" w14:paraId="34F27FCC" w14:textId="77777777"/>
    <w:p w:rsidR="00CD5856" w:rsidRDefault="00CD5856" w14:paraId="561D8668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26CF5" w14:paraId="45BA20B1" w14:textId="77777777">
      <w:pPr>
        <w:pStyle w:val="Huisstijl-Aanhef"/>
      </w:pPr>
      <w:r>
        <w:t>Geachte voorzitter,</w:t>
      </w:r>
    </w:p>
    <w:p w:rsidRPr="001B4F97" w:rsidR="008D59C5" w:rsidP="001B4F97" w:rsidRDefault="00726CF5" w14:paraId="10850922" w14:textId="77777777">
      <w:pPr>
        <w:pStyle w:val="Geenafstand"/>
        <w:suppressAutoHyphens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Eerder heeft het kabinet de Kamer geïnformeerd over het besluit om de bekostiging van verloskundige samenwerkingsverbanden (VSV’s) mogelijk te maken</w:t>
      </w:r>
      <w:r>
        <w:rPr>
          <w:rStyle w:val="Voetnootmarkering"/>
          <w:rFonts w:ascii="Verdana" w:hAnsi="Verdana"/>
          <w:sz w:val="18"/>
          <w:szCs w:val="18"/>
        </w:rPr>
        <w:footnoteReference w:id="1"/>
      </w:r>
      <w:r>
        <w:rPr>
          <w:rFonts w:ascii="Verdana" w:hAnsi="Verdana"/>
          <w:sz w:val="18"/>
          <w:szCs w:val="18"/>
        </w:rPr>
        <w:t xml:space="preserve">. </w:t>
      </w:r>
      <w:r w:rsidRPr="00727089">
        <w:rPr>
          <w:rFonts w:ascii="Verdana" w:hAnsi="Verdana"/>
          <w:sz w:val="18"/>
          <w:szCs w:val="18"/>
        </w:rPr>
        <w:t xml:space="preserve">Sinds eind 2021 </w:t>
      </w:r>
      <w:r>
        <w:rPr>
          <w:rFonts w:ascii="Verdana" w:hAnsi="Verdana"/>
          <w:sz w:val="18"/>
          <w:szCs w:val="18"/>
        </w:rPr>
        <w:t>worden dergelijke besluiten</w:t>
      </w:r>
      <w:r w:rsidRPr="0072708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</w:t>
      </w:r>
      <w:r w:rsidRPr="00727089">
        <w:rPr>
          <w:rFonts w:ascii="Verdana" w:hAnsi="Verdana"/>
          <w:sz w:val="18"/>
          <w:szCs w:val="18"/>
        </w:rPr>
        <w:t xml:space="preserve">ijksbreed via de werkwijze </w:t>
      </w:r>
      <w:r>
        <w:rPr>
          <w:rFonts w:ascii="Verdana" w:hAnsi="Verdana"/>
          <w:sz w:val="18"/>
          <w:szCs w:val="18"/>
        </w:rPr>
        <w:t>‘</w:t>
      </w:r>
      <w:r w:rsidRPr="00727089">
        <w:rPr>
          <w:rFonts w:ascii="Verdana" w:hAnsi="Verdana"/>
          <w:sz w:val="18"/>
          <w:szCs w:val="18"/>
        </w:rPr>
        <w:t>Beleidskeuzes</w:t>
      </w:r>
      <w:r>
        <w:rPr>
          <w:rFonts w:ascii="Verdana" w:hAnsi="Verdana"/>
          <w:sz w:val="18"/>
          <w:szCs w:val="18"/>
        </w:rPr>
        <w:t xml:space="preserve"> </w:t>
      </w:r>
      <w:r w:rsidRPr="00727089">
        <w:rPr>
          <w:rFonts w:ascii="Verdana" w:hAnsi="Verdana"/>
          <w:sz w:val="18"/>
          <w:szCs w:val="18"/>
        </w:rPr>
        <w:t>Uitgelegd</w:t>
      </w:r>
      <w:r>
        <w:rPr>
          <w:rFonts w:ascii="Verdana" w:hAnsi="Verdana"/>
          <w:sz w:val="18"/>
          <w:szCs w:val="18"/>
        </w:rPr>
        <w:t>’</w:t>
      </w:r>
      <w:r w:rsidRPr="00727089">
        <w:rPr>
          <w:rFonts w:ascii="Verdana" w:hAnsi="Verdana"/>
          <w:sz w:val="18"/>
          <w:szCs w:val="18"/>
        </w:rPr>
        <w:t xml:space="preserve"> middels een CW3.1-kader</w:t>
      </w:r>
      <w:r>
        <w:rPr>
          <w:rFonts w:ascii="Verdana" w:hAnsi="Verdana"/>
          <w:sz w:val="18"/>
          <w:szCs w:val="18"/>
        </w:rPr>
        <w:t xml:space="preserve"> uitgewerkt. In de bijlage van deze brief is conform </w:t>
      </w:r>
      <w:r w:rsidRPr="00727089">
        <w:rPr>
          <w:rFonts w:ascii="Verdana" w:hAnsi="Verdana"/>
          <w:sz w:val="18"/>
          <w:szCs w:val="18"/>
        </w:rPr>
        <w:t>wetsartikel 3.1 van de Comptabiliteitswet</w:t>
      </w:r>
      <w:r>
        <w:rPr>
          <w:rFonts w:ascii="Verdana" w:hAnsi="Verdana"/>
          <w:sz w:val="18"/>
          <w:szCs w:val="18"/>
        </w:rPr>
        <w:t xml:space="preserve"> 2016 het kader voor de VSV-bekostiging met</w:t>
      </w:r>
      <w:r w:rsidRPr="00727089">
        <w:rPr>
          <w:rFonts w:ascii="Verdana" w:hAnsi="Verdana"/>
          <w:sz w:val="18"/>
          <w:szCs w:val="18"/>
        </w:rPr>
        <w:t xml:space="preserve"> de</w:t>
      </w:r>
      <w:r>
        <w:rPr>
          <w:rFonts w:ascii="Verdana" w:hAnsi="Verdana"/>
          <w:sz w:val="18"/>
          <w:szCs w:val="18"/>
        </w:rPr>
        <w:t xml:space="preserve"> </w:t>
      </w:r>
      <w:r w:rsidRPr="00727089">
        <w:rPr>
          <w:rFonts w:ascii="Verdana" w:hAnsi="Verdana"/>
          <w:sz w:val="18"/>
          <w:szCs w:val="18"/>
        </w:rPr>
        <w:t>doelen, beleidsinstrumenten, financiële gevolgen, nagestreefde doeltreffendheid en doelmatigheid en voorgenomen evaluatie en monitoring</w:t>
      </w:r>
      <w:r>
        <w:rPr>
          <w:rFonts w:ascii="Verdana" w:hAnsi="Verdana"/>
          <w:sz w:val="18"/>
          <w:szCs w:val="18"/>
        </w:rPr>
        <w:t xml:space="preserve"> te vinden.</w:t>
      </w:r>
    </w:p>
    <w:p w:rsidRPr="009A31BF" w:rsidR="00CD5856" w:rsidRDefault="00726CF5" w14:paraId="5ABC273B" w14:textId="77777777">
      <w:pPr>
        <w:pStyle w:val="Huisstijl-Slotzin"/>
      </w:pPr>
      <w:r>
        <w:t>Hoogachtend,</w:t>
      </w:r>
    </w:p>
    <w:p w:rsidR="00BC481F" w:rsidP="00463DBC" w:rsidRDefault="00BC481F" w14:paraId="7F39E004" w14:textId="77777777">
      <w:pPr>
        <w:spacing w:line="240" w:lineRule="auto"/>
        <w:rPr>
          <w:noProof/>
        </w:rPr>
      </w:pPr>
    </w:p>
    <w:p w:rsidR="007006DF" w:rsidP="00C62B6C" w:rsidRDefault="00726CF5" w14:paraId="382B0C80" w14:textId="77777777">
      <w:pPr>
        <w:spacing w:line="240" w:lineRule="atLeast"/>
        <w:jc w:val="both"/>
      </w:pPr>
      <w:r>
        <w:t xml:space="preserve">de minister van Volksgezondheid, </w:t>
      </w:r>
    </w:p>
    <w:p w:rsidR="00C62B6C" w:rsidP="00C62B6C" w:rsidRDefault="00726CF5" w14:paraId="6A53F4A2" w14:textId="6FD0CBE5">
      <w:pPr>
        <w:spacing w:line="240" w:lineRule="atLeast"/>
        <w:jc w:val="both"/>
        <w:rPr>
          <w:szCs w:val="18"/>
        </w:rPr>
      </w:pPr>
      <w:r>
        <w:t>Welzijn en Sport</w:t>
      </w:r>
      <w:r>
        <w:rPr>
          <w:szCs w:val="18"/>
        </w:rPr>
        <w:t>,</w:t>
      </w:r>
    </w:p>
    <w:p w:rsidRPr="007B6A41" w:rsidR="00C62B6C" w:rsidP="00C62B6C" w:rsidRDefault="00C62B6C" w14:paraId="31DCDC5E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Pr="007B6A41" w:rsidR="00C62B6C" w:rsidP="00C62B6C" w:rsidRDefault="00726CF5" w14:paraId="00FEE31C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C62B6C" w:rsidP="00C62B6C" w:rsidRDefault="00726CF5" w14:paraId="4D5B5E4C" w14:textId="77777777">
      <w:pPr>
        <w:spacing w:line="240" w:lineRule="atLeast"/>
        <w:jc w:val="both"/>
        <w:rPr>
          <w:szCs w:val="18"/>
        </w:rPr>
      </w:pPr>
      <w:r>
        <w:t xml:space="preserve">Sophie </w:t>
      </w:r>
      <w:r>
        <w:t>Hermans</w:t>
      </w:r>
    </w:p>
    <w:p w:rsidR="00C95CA9" w:rsidRDefault="00C95CA9" w14:paraId="453D5B22" w14:textId="77777777">
      <w:pPr>
        <w:spacing w:line="240" w:lineRule="auto"/>
        <w:rPr>
          <w:noProof/>
        </w:rPr>
      </w:pPr>
    </w:p>
    <w:p w:rsidR="00235AED" w:rsidP="00463DBC" w:rsidRDefault="00235AED" w14:paraId="5DDDFE44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F58D" w14:textId="77777777" w:rsidR="009F6523" w:rsidRDefault="009F6523">
      <w:pPr>
        <w:spacing w:line="240" w:lineRule="auto"/>
      </w:pPr>
      <w:r>
        <w:separator/>
      </w:r>
    </w:p>
  </w:endnote>
  <w:endnote w:type="continuationSeparator" w:id="0">
    <w:p w14:paraId="0D884911" w14:textId="77777777" w:rsidR="009F6523" w:rsidRDefault="009F6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63EB" w14:textId="77777777" w:rsidR="00DC7639" w:rsidRDefault="00726CF5">
    <w:pPr>
      <w:pStyle w:val="Voettekst"/>
    </w:pPr>
    <w:r>
      <w:rPr>
        <w:noProof/>
        <w:lang w:val="en-US" w:eastAsia="en-US" w:bidi="ar-SA"/>
      </w:rPr>
      <w:pict w14:anchorId="2F2BC064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2DBDC242" w14:textId="77777777" w:rsidR="00DC7639" w:rsidRDefault="00726CF5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203F" w14:textId="77777777" w:rsidR="009F6523" w:rsidRDefault="009F6523">
      <w:pPr>
        <w:spacing w:line="240" w:lineRule="auto"/>
      </w:pPr>
      <w:r>
        <w:separator/>
      </w:r>
    </w:p>
  </w:footnote>
  <w:footnote w:type="continuationSeparator" w:id="0">
    <w:p w14:paraId="15E651E1" w14:textId="77777777" w:rsidR="009F6523" w:rsidRDefault="009F6523">
      <w:pPr>
        <w:spacing w:line="240" w:lineRule="auto"/>
      </w:pPr>
      <w:r>
        <w:continuationSeparator/>
      </w:r>
    </w:p>
  </w:footnote>
  <w:footnote w:id="1">
    <w:p w14:paraId="5E70FD36" w14:textId="77777777" w:rsidR="00044B9C" w:rsidRPr="007006DF" w:rsidRDefault="00726CF5" w:rsidP="00044B9C">
      <w:pPr>
        <w:pStyle w:val="Voetnoottekst"/>
        <w:rPr>
          <w:sz w:val="16"/>
          <w:szCs w:val="16"/>
        </w:rPr>
      </w:pPr>
      <w:r w:rsidRPr="007006DF">
        <w:rPr>
          <w:rStyle w:val="Voetnootmarkering"/>
          <w:sz w:val="16"/>
          <w:szCs w:val="16"/>
        </w:rPr>
        <w:footnoteRef/>
      </w:r>
      <w:r w:rsidRPr="007006DF">
        <w:rPr>
          <w:sz w:val="16"/>
          <w:szCs w:val="16"/>
        </w:rPr>
        <w:t xml:space="preserve"> Tweede Kamer, vergaderjaar 2025-2026, 32 279, nr. 272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7BD9" w14:textId="77777777" w:rsidR="00CD5856" w:rsidRDefault="00726CF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332B4A38" wp14:editId="1ECB078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DECC74B" wp14:editId="2FA66EC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1EF381CF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63EB160F" w14:textId="77777777" w:rsidR="00CD5856" w:rsidRDefault="00726CF5">
                <w:pPr>
                  <w:pStyle w:val="Huisstijl-AfzendgegevensW1"/>
                </w:pPr>
                <w:r>
                  <w:t>Bezoekadres</w:t>
                </w:r>
              </w:p>
              <w:p w14:paraId="4CBA2F0A" w14:textId="77777777" w:rsidR="00CD5856" w:rsidRDefault="00726CF5">
                <w:pPr>
                  <w:pStyle w:val="Huisstijl-Afzendgegevens"/>
                </w:pPr>
                <w:r>
                  <w:t>Parnassusplein 5</w:t>
                </w:r>
              </w:p>
              <w:p w14:paraId="1DAB7A90" w14:textId="77777777" w:rsidR="00CD5856" w:rsidRDefault="00726CF5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6899751" w14:textId="77777777" w:rsidR="00CD5856" w:rsidRDefault="00726CF5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77ED052" w14:textId="77777777" w:rsidR="00CD5856" w:rsidRDefault="00726CF5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70AC815" w14:textId="77777777" w:rsidR="00CD5856" w:rsidRDefault="00726CF5">
                <w:pPr>
                  <w:pStyle w:val="Huisstijl-Referentiegegevens"/>
                </w:pPr>
                <w:bookmarkStart w:id="0" w:name="_Hlk117784077"/>
                <w:r>
                  <w:t>4485534-1101617-CZ</w:t>
                </w:r>
              </w:p>
              <w:bookmarkEnd w:id="0"/>
              <w:p w14:paraId="570F5F6F" w14:textId="217F4E1B" w:rsidR="00215CB5" w:rsidRDefault="00726CF5">
                <w:pPr>
                  <w:pStyle w:val="Huisstijl-ReferentiegegevenskopW1"/>
                </w:pPr>
                <w:r w:rsidRPr="008D59C5">
                  <w:t>Bijlage(n)</w:t>
                </w:r>
                <w:r w:rsidR="007006DF">
                  <w:br/>
                </w:r>
                <w:r w:rsidR="007006DF" w:rsidRPr="007006DF">
                  <w:rPr>
                    <w:b w:val="0"/>
                    <w:bCs/>
                  </w:rPr>
                  <w:t>1</w:t>
                </w:r>
                <w:r w:rsidR="007006DF">
                  <w:rPr>
                    <w:b w:val="0"/>
                    <w:bCs/>
                  </w:rPr>
                  <w:br/>
                </w:r>
              </w:p>
              <w:p w14:paraId="03CD0D1B" w14:textId="77777777" w:rsidR="00CD5856" w:rsidRDefault="00726CF5">
                <w:pPr>
                  <w:pStyle w:val="Huisstijl-ReferentiegegevenskopW1"/>
                </w:pPr>
                <w:r>
                  <w:t>Kenmerk afzender</w:t>
                </w:r>
              </w:p>
              <w:p w14:paraId="6C7C67DF" w14:textId="77777777" w:rsidR="00CD5856" w:rsidRDefault="00CD5856">
                <w:pPr>
                  <w:pStyle w:val="Huisstijl-Referentiegegevens"/>
                </w:pPr>
              </w:p>
              <w:p w14:paraId="6978B306" w14:textId="77777777" w:rsidR="007006DF" w:rsidRDefault="007006DF">
                <w:pPr>
                  <w:pStyle w:val="Huisstijl-Referentiegegevens"/>
                </w:pPr>
              </w:p>
              <w:p w14:paraId="75B0D75E" w14:textId="77777777" w:rsidR="007006DF" w:rsidRDefault="007006DF">
                <w:pPr>
                  <w:pStyle w:val="Huisstijl-Referentiegegevens"/>
                </w:pPr>
              </w:p>
              <w:p w14:paraId="7BA9D683" w14:textId="77777777" w:rsidR="00CD5856" w:rsidRDefault="00726CF5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3D974D36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7EC7B5AA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0EA8ED40" w14:textId="7B4A0102" w:rsidR="00CD5856" w:rsidRDefault="00726CF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F453C1">
                  <w:t>1 september 2026</w:t>
                </w:r>
              </w:p>
              <w:p w14:paraId="01A26A53" w14:textId="77777777" w:rsidR="00044B9C" w:rsidRDefault="00726CF5" w:rsidP="00044B9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>
                  <w:t>Kamerbrief CW3.1 kader VSV bekostiging</w:t>
                </w:r>
              </w:p>
              <w:p w14:paraId="4ED59CDC" w14:textId="77777777" w:rsidR="00CD5856" w:rsidRDefault="00CD585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14:paraId="73EF924A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E91484C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5949644F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68F6A18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035C4BEB" w14:textId="77777777" w:rsidR="00CD5856" w:rsidRDefault="00726CF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6E5F66F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6AB1E89" w14:textId="77777777" w:rsidR="00CD5856" w:rsidRDefault="00726CF5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FFF5" w14:textId="77777777" w:rsidR="00CD5856" w:rsidRDefault="00726CF5">
    <w:pPr>
      <w:pStyle w:val="Koptekst"/>
    </w:pPr>
    <w:r>
      <w:rPr>
        <w:lang w:eastAsia="nl-NL" w:bidi="ar-SA"/>
      </w:rPr>
      <w:pict w14:anchorId="3C807B6B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131B99F2" w14:textId="77777777" w:rsidR="00CD5856" w:rsidRDefault="00726CF5">
                <w:pPr>
                  <w:pStyle w:val="Huisstijl-ReferentiegegevenskopW2"/>
                </w:pPr>
                <w:r w:rsidRPr="008D59C5">
                  <w:t>Kenmerk</w:t>
                </w:r>
              </w:p>
              <w:p w14:paraId="24ED910A" w14:textId="77777777" w:rsidR="00C95CA9" w:rsidRPr="00C95CA9" w:rsidRDefault="00726CF5" w:rsidP="00C95CA9">
                <w:pPr>
                  <w:pStyle w:val="Huisstijl-Referentiegegevens"/>
                </w:pPr>
                <w:r w:rsidRPr="00C95CA9">
                  <w:t>4485534-1101617-CZ</w:t>
                </w:r>
              </w:p>
              <w:p w14:paraId="48E1E1FB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80B8F77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57668620" w14:textId="77777777" w:rsidR="00CD5856" w:rsidRDefault="00726CF5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13345138" w14:textId="77777777" w:rsidR="00CD5856" w:rsidRDefault="00CD5856"/>
              <w:p w14:paraId="591C91C8" w14:textId="77777777" w:rsidR="00CD5856" w:rsidRDefault="00CD5856">
                <w:pPr>
                  <w:pStyle w:val="Huisstijl-Paginanummer"/>
                </w:pPr>
              </w:p>
              <w:p w14:paraId="38118797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8FD4" w14:textId="77777777" w:rsidR="00CD5856" w:rsidRDefault="00726CF5">
    <w:pPr>
      <w:pStyle w:val="Koptekst"/>
    </w:pPr>
    <w:r>
      <w:rPr>
        <w:lang w:eastAsia="nl-NL" w:bidi="ar-SA"/>
      </w:rPr>
      <w:pict w14:anchorId="5E8B88A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72816C7" w14:textId="77777777" w:rsidR="00CD5856" w:rsidRDefault="00726CF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006DF">
                      <w:t>26 juni 2014</w:t>
                    </w:r>
                  </w:sdtContent>
                </w:sdt>
              </w:p>
              <w:p w14:paraId="07FEC6FC" w14:textId="77777777" w:rsidR="00CD5856" w:rsidRDefault="00726CF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54245A3B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2A06EA0E" wp14:editId="664DDE1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44D4137" wp14:editId="32CBAB4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4A779E63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ADBBC54" w14:textId="77777777" w:rsidR="00CD5856" w:rsidRDefault="00726CF5">
                <w:pPr>
                  <w:pStyle w:val="Huisstijl-Afzendgegevens"/>
                </w:pPr>
                <w:r w:rsidRPr="008D59C5">
                  <w:t>Rijnstraat 50</w:t>
                </w:r>
              </w:p>
              <w:p w14:paraId="1AD4C786" w14:textId="77777777" w:rsidR="00CD5856" w:rsidRDefault="00726CF5">
                <w:pPr>
                  <w:pStyle w:val="Huisstijl-Afzendgegevens"/>
                </w:pPr>
                <w:r w:rsidRPr="008D59C5">
                  <w:t>Den Haag</w:t>
                </w:r>
              </w:p>
              <w:p w14:paraId="6FF70D75" w14:textId="77777777" w:rsidR="00CD5856" w:rsidRDefault="00726CF5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3CC4107" w14:textId="77777777" w:rsidR="00CD5856" w:rsidRDefault="00726CF5">
                <w:pPr>
                  <w:pStyle w:val="Huisstijl-AfzendgegevenskopW1"/>
                </w:pPr>
                <w:r>
                  <w:t>Contactpersoon</w:t>
                </w:r>
              </w:p>
              <w:p w14:paraId="7DE7AFBC" w14:textId="77777777" w:rsidR="00CD5856" w:rsidRDefault="00726CF5">
                <w:pPr>
                  <w:pStyle w:val="Huisstijl-Afzendgegevens"/>
                </w:pPr>
                <w:r w:rsidRPr="008D59C5">
                  <w:t xml:space="preserve">ing. J.A. </w:t>
                </w:r>
                <w:r w:rsidRPr="008D59C5">
                  <w:t>Ramlal</w:t>
                </w:r>
              </w:p>
              <w:p w14:paraId="3C4DCBCA" w14:textId="77777777" w:rsidR="00CD5856" w:rsidRDefault="00726CF5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0F8FCE0A" w14:textId="77777777" w:rsidR="00CD5856" w:rsidRDefault="00726CF5">
                <w:pPr>
                  <w:pStyle w:val="Huisstijl-ReferentiegegevenskopW2"/>
                </w:pPr>
                <w:r>
                  <w:t>Ons kenmerk</w:t>
                </w:r>
              </w:p>
              <w:p w14:paraId="1AE01E51" w14:textId="77777777" w:rsidR="00CD5856" w:rsidRDefault="00726CF5">
                <w:pPr>
                  <w:pStyle w:val="Huisstijl-Referentiegegevens"/>
                </w:pPr>
                <w:r>
                  <w:t>KENMERK</w:t>
                </w:r>
              </w:p>
              <w:p w14:paraId="22F7C43F" w14:textId="77777777" w:rsidR="00CD5856" w:rsidRDefault="00726CF5">
                <w:pPr>
                  <w:pStyle w:val="Huisstijl-ReferentiegegevenskopW1"/>
                </w:pPr>
                <w:r>
                  <w:t>Uw kenmerk</w:t>
                </w:r>
              </w:p>
              <w:p w14:paraId="16306EEB" w14:textId="77777777" w:rsidR="00CD5856" w:rsidRDefault="00726CF5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A0407A4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5A3417FB" w14:textId="77777777" w:rsidR="00CD5856" w:rsidRDefault="00726CF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7A609F4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6E9717B0" w14:textId="77777777" w:rsidR="00CD5856" w:rsidRDefault="00726CF5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77D89447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5A0E27E5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ABD624D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3BD669F3" w14:textId="77777777" w:rsidR="00CD5856" w:rsidRDefault="00726CF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67F0F33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1103F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F45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6B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AE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7A8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42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4B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961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495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44B9C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4F97"/>
    <w:rsid w:val="001B7303"/>
    <w:rsid w:val="00215CB5"/>
    <w:rsid w:val="00235AED"/>
    <w:rsid w:val="00241BB9"/>
    <w:rsid w:val="00297795"/>
    <w:rsid w:val="002B1D9F"/>
    <w:rsid w:val="002B504F"/>
    <w:rsid w:val="002F2F3C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70E79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6E2320"/>
    <w:rsid w:val="007006DF"/>
    <w:rsid w:val="00726CF5"/>
    <w:rsid w:val="00727089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C7052"/>
    <w:rsid w:val="008C7732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9F6523"/>
    <w:rsid w:val="00A52DBE"/>
    <w:rsid w:val="00A83BE3"/>
    <w:rsid w:val="00AA61EA"/>
    <w:rsid w:val="00AF6BEC"/>
    <w:rsid w:val="00B8296E"/>
    <w:rsid w:val="00B82F43"/>
    <w:rsid w:val="00BA7566"/>
    <w:rsid w:val="00BB47AE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0255E"/>
    <w:rsid w:val="00D54679"/>
    <w:rsid w:val="00D67BAF"/>
    <w:rsid w:val="00DA15A1"/>
    <w:rsid w:val="00DC7639"/>
    <w:rsid w:val="00E1490C"/>
    <w:rsid w:val="00E37122"/>
    <w:rsid w:val="00E846CA"/>
    <w:rsid w:val="00E85195"/>
    <w:rsid w:val="00EA275E"/>
    <w:rsid w:val="00EE23CE"/>
    <w:rsid w:val="00EE2A9D"/>
    <w:rsid w:val="00EE5E2E"/>
    <w:rsid w:val="00F32EA9"/>
    <w:rsid w:val="00F453C1"/>
    <w:rsid w:val="00F4572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65A9E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044B9C"/>
    <w:pPr>
      <w:widowControl/>
      <w:suppressAutoHyphens w:val="0"/>
      <w:spacing w:line="240" w:lineRule="auto"/>
    </w:pPr>
    <w:rPr>
      <w:color w:val="000000"/>
      <w:kern w:val="0"/>
      <w:sz w:val="20"/>
      <w:szCs w:val="20"/>
      <w:lang w:eastAsia="nl-NL"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44B9C"/>
    <w:rPr>
      <w:rFonts w:ascii="Verdana" w:hAnsi="Verdana"/>
      <w:color w:val="000000"/>
      <w:kern w:val="0"/>
      <w:sz w:val="20"/>
      <w:szCs w:val="20"/>
      <w:lang w:eastAsia="nl-NL" w:bidi="ar-SA"/>
    </w:rPr>
  </w:style>
  <w:style w:type="character" w:styleId="Voetnootmarkering">
    <w:name w:val="footnote reference"/>
    <w:basedOn w:val="Standaardalinea-lettertype"/>
    <w:uiPriority w:val="99"/>
    <w:unhideWhenUsed/>
    <w:rsid w:val="00044B9C"/>
    <w:rPr>
      <w:vertAlign w:val="superscript"/>
    </w:rPr>
  </w:style>
  <w:style w:type="paragraph" w:styleId="Geenafstand">
    <w:name w:val="No Spacing"/>
    <w:uiPriority w:val="1"/>
    <w:qFormat/>
    <w:rsid w:val="00044B9C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572</ap:Characters>
  <ap:DocSecurity>0</ap:DocSecurity>
  <ap:Lines>4</ap:Lines>
  <ap:Paragraphs>1</ap:Paragraphs>
  <ap:ScaleCrop>false</ap:ScaleCrop>
  <ap:LinksUpToDate>false</ap:LinksUpToDate>
  <ap:CharactersWithSpaces>674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2026-08-31T13:05:00.0000000Z</dcterms:created>
  <dcterms:modified xsi:type="dcterms:W3CDTF">2026-08-31T13:05:00.0000000Z</dcterms:modified>
  <dc:creator/>
  <dc:description>------------------------</dc:description>
  <dc:subject/>
  <dc:title/>
  <keywords/>
  <version/>
  <category/>
</coreProperties>
</file>