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D461F1" w14:paraId="3DF88B62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43BA4A42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CBF9D0B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D461F1" w14:paraId="66020B2E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3080705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D461F1" w14:paraId="2E66D0F6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773BEAC" w14:textId="77777777"/>
        </w:tc>
      </w:tr>
      <w:tr w:rsidR="00997775" w:rsidTr="00D461F1" w14:paraId="5EA6C6D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96B263D" w14:textId="77777777"/>
        </w:tc>
      </w:tr>
      <w:tr w:rsidR="00997775" w:rsidTr="00D461F1" w14:paraId="3F3D999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F269698" w14:textId="77777777"/>
        </w:tc>
        <w:tc>
          <w:tcPr>
            <w:tcW w:w="7654" w:type="dxa"/>
            <w:gridSpan w:val="2"/>
          </w:tcPr>
          <w:p w:rsidR="00997775" w:rsidRDefault="00997775" w14:paraId="466C2E6B" w14:textId="77777777"/>
        </w:tc>
      </w:tr>
      <w:tr w:rsidR="00D461F1" w:rsidTr="00D461F1" w14:paraId="3F45299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393ACE3D" w14:textId="4D25AE7A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D461F1" w:rsidP="00D461F1" w:rsidRDefault="00D461F1" w14:paraId="2006C876" w14:textId="48F5E006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D461F1" w:rsidTr="00D461F1" w14:paraId="0871D3E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5B594DB6" w14:textId="77777777"/>
        </w:tc>
        <w:tc>
          <w:tcPr>
            <w:tcW w:w="7654" w:type="dxa"/>
            <w:gridSpan w:val="2"/>
          </w:tcPr>
          <w:p w:rsidR="00D461F1" w:rsidP="00D461F1" w:rsidRDefault="00D461F1" w14:paraId="0C072061" w14:textId="77777777"/>
        </w:tc>
      </w:tr>
      <w:tr w:rsidR="00D461F1" w:rsidTr="00D461F1" w14:paraId="6E7D8B3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11D9F96A" w14:textId="77777777"/>
        </w:tc>
        <w:tc>
          <w:tcPr>
            <w:tcW w:w="7654" w:type="dxa"/>
            <w:gridSpan w:val="2"/>
          </w:tcPr>
          <w:p w:rsidR="00D461F1" w:rsidP="00D461F1" w:rsidRDefault="00D461F1" w14:paraId="72422475" w14:textId="77777777"/>
        </w:tc>
      </w:tr>
      <w:tr w:rsidR="00D461F1" w:rsidTr="00D461F1" w14:paraId="2258678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6153DBB5" w14:textId="0C1C05F2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840610">
              <w:rPr>
                <w:b/>
              </w:rPr>
              <w:t>543</w:t>
            </w:r>
          </w:p>
        </w:tc>
        <w:tc>
          <w:tcPr>
            <w:tcW w:w="7654" w:type="dxa"/>
            <w:gridSpan w:val="2"/>
          </w:tcPr>
          <w:p w:rsidR="00D461F1" w:rsidP="00D461F1" w:rsidRDefault="00D461F1" w14:paraId="69209747" w14:textId="2B864D07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840610">
              <w:rPr>
                <w:b/>
              </w:rPr>
              <w:t>HET LID VAN MEIJEREN</w:t>
            </w:r>
          </w:p>
        </w:tc>
      </w:tr>
      <w:tr w:rsidR="00D461F1" w:rsidTr="00D461F1" w14:paraId="3CFDDF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348916CA" w14:textId="77777777"/>
        </w:tc>
        <w:tc>
          <w:tcPr>
            <w:tcW w:w="7654" w:type="dxa"/>
            <w:gridSpan w:val="2"/>
          </w:tcPr>
          <w:p w:rsidR="00D461F1" w:rsidP="00D461F1" w:rsidRDefault="00D461F1" w14:paraId="0A3C0E51" w14:textId="0CC6DF27">
            <w:r>
              <w:t>Voorgesteld 1 september 2026</w:t>
            </w:r>
          </w:p>
        </w:tc>
      </w:tr>
      <w:tr w:rsidR="00D461F1" w:rsidTr="00D461F1" w14:paraId="1FC2AEE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72654362" w14:textId="77777777"/>
        </w:tc>
        <w:tc>
          <w:tcPr>
            <w:tcW w:w="7654" w:type="dxa"/>
            <w:gridSpan w:val="2"/>
          </w:tcPr>
          <w:p w:rsidR="00D461F1" w:rsidP="00D461F1" w:rsidRDefault="00D461F1" w14:paraId="31D6FD5D" w14:textId="77777777"/>
        </w:tc>
      </w:tr>
      <w:tr w:rsidR="00D461F1" w:rsidTr="00D461F1" w14:paraId="25800E9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0ABBBC44" w14:textId="77777777"/>
        </w:tc>
        <w:tc>
          <w:tcPr>
            <w:tcW w:w="7654" w:type="dxa"/>
            <w:gridSpan w:val="2"/>
          </w:tcPr>
          <w:p w:rsidR="00D461F1" w:rsidP="00D461F1" w:rsidRDefault="00D461F1" w14:paraId="5F323DF7" w14:textId="6FD2E483">
            <w:r>
              <w:t>De Kamer,</w:t>
            </w:r>
          </w:p>
        </w:tc>
      </w:tr>
      <w:tr w:rsidR="00D461F1" w:rsidTr="00D461F1" w14:paraId="3A0AF22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3CBC72E0" w14:textId="77777777"/>
        </w:tc>
        <w:tc>
          <w:tcPr>
            <w:tcW w:w="7654" w:type="dxa"/>
            <w:gridSpan w:val="2"/>
          </w:tcPr>
          <w:p w:rsidR="00D461F1" w:rsidP="00D461F1" w:rsidRDefault="00D461F1" w14:paraId="248FC1CF" w14:textId="77777777"/>
        </w:tc>
      </w:tr>
      <w:tr w:rsidR="00D461F1" w:rsidTr="00D461F1" w14:paraId="0E309D0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1F1" w:rsidP="00D461F1" w:rsidRDefault="00D461F1" w14:paraId="50F86E60" w14:textId="77777777"/>
        </w:tc>
        <w:tc>
          <w:tcPr>
            <w:tcW w:w="7654" w:type="dxa"/>
            <w:gridSpan w:val="2"/>
          </w:tcPr>
          <w:p w:rsidR="00D461F1" w:rsidP="00D461F1" w:rsidRDefault="00D461F1" w14:paraId="65AF3928" w14:textId="67C96A98">
            <w:r>
              <w:t>gehoord de beraadslaging,</w:t>
            </w:r>
          </w:p>
        </w:tc>
      </w:tr>
      <w:tr w:rsidR="00997775" w:rsidTr="00D461F1" w14:paraId="362CB0F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A050C27" w14:textId="77777777"/>
        </w:tc>
        <w:tc>
          <w:tcPr>
            <w:tcW w:w="7654" w:type="dxa"/>
            <w:gridSpan w:val="2"/>
          </w:tcPr>
          <w:p w:rsidR="00997775" w:rsidRDefault="00997775" w14:paraId="2EB0229D" w14:textId="77777777"/>
        </w:tc>
      </w:tr>
      <w:tr w:rsidR="00997775" w:rsidTr="00D461F1" w14:paraId="2A52874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B8E861E" w14:textId="77777777"/>
        </w:tc>
        <w:tc>
          <w:tcPr>
            <w:tcW w:w="7654" w:type="dxa"/>
            <w:gridSpan w:val="2"/>
          </w:tcPr>
          <w:p w:rsidR="00D461F1" w:rsidP="00D461F1" w:rsidRDefault="00D461F1" w14:paraId="40315322" w14:textId="77777777">
            <w:r>
              <w:t>constaterende dat de terugkeer van grote roofdieren in Nederland mede wordt gedreven door een netwerk van onder meer ngo's, uitvoeringsorganisaties en onderzoeksinstellingen met financiële en bestuurlijke onderlinge banden;</w:t>
            </w:r>
          </w:p>
          <w:p w:rsidR="00840610" w:rsidP="00D461F1" w:rsidRDefault="00840610" w14:paraId="4216ACA0" w14:textId="77777777"/>
          <w:p w:rsidR="00D461F1" w:rsidP="00D461F1" w:rsidRDefault="00D461F1" w14:paraId="3F4F14C5" w14:textId="77777777">
            <w:r>
              <w:t>overwegende dat volledig inzicht in deze structuren noodzakelijk is om te kunnen beoordelen of het wolvenbeleid op objectieve gronden tot stand komt;</w:t>
            </w:r>
          </w:p>
          <w:p w:rsidR="00840610" w:rsidP="00D461F1" w:rsidRDefault="00840610" w14:paraId="60D36940" w14:textId="77777777"/>
          <w:p w:rsidR="00D461F1" w:rsidP="00D461F1" w:rsidRDefault="00D461F1" w14:paraId="57DCA61A" w14:textId="77777777">
            <w:r>
              <w:t>verzoekt de regering een onafhankelijk onderzoek te laten uitvoeren naar de structuren, netwerken en financiële banden die het wolvenbeleid beïnvloeden, en de Kamer hierover te informeren,</w:t>
            </w:r>
          </w:p>
          <w:p w:rsidR="00840610" w:rsidP="00D461F1" w:rsidRDefault="00840610" w14:paraId="3A122FEC" w14:textId="77777777"/>
          <w:p w:rsidR="00D461F1" w:rsidP="00D461F1" w:rsidRDefault="00D461F1" w14:paraId="46DD19CC" w14:textId="77777777">
            <w:r>
              <w:t>en gaat over tot de orde van de dag.</w:t>
            </w:r>
          </w:p>
          <w:p w:rsidR="00840610" w:rsidP="00D461F1" w:rsidRDefault="00840610" w14:paraId="397FFE70" w14:textId="77777777"/>
          <w:p w:rsidR="00997775" w:rsidP="00D461F1" w:rsidRDefault="00D461F1" w14:paraId="55BC0D2E" w14:textId="0D52E759">
            <w:r>
              <w:t>Van Meijeren</w:t>
            </w:r>
          </w:p>
        </w:tc>
      </w:tr>
    </w:tbl>
    <w:p w:rsidR="00997775" w:rsidRDefault="00997775" w14:paraId="3B1CD2BD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7244" w14:textId="77777777" w:rsidR="002802B3" w:rsidRDefault="002802B3">
      <w:pPr>
        <w:spacing w:line="20" w:lineRule="exact"/>
      </w:pPr>
    </w:p>
  </w:endnote>
  <w:endnote w:type="continuationSeparator" w:id="0">
    <w:p w14:paraId="4FB57D70" w14:textId="77777777" w:rsidR="002802B3" w:rsidRDefault="002802B3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30B34BFA" w14:textId="77777777" w:rsidR="002802B3" w:rsidRDefault="002802B3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BB1B" w14:textId="77777777" w:rsidR="002802B3" w:rsidRDefault="002802B3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7A30B2A" w14:textId="77777777" w:rsidR="002802B3" w:rsidRDefault="00280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F1"/>
    <w:rsid w:val="00133FCE"/>
    <w:rsid w:val="001E482C"/>
    <w:rsid w:val="001E4877"/>
    <w:rsid w:val="0021105A"/>
    <w:rsid w:val="002802B3"/>
    <w:rsid w:val="00280D6A"/>
    <w:rsid w:val="002B78E9"/>
    <w:rsid w:val="002C5406"/>
    <w:rsid w:val="00330D60"/>
    <w:rsid w:val="00345A5C"/>
    <w:rsid w:val="003F71A1"/>
    <w:rsid w:val="00476415"/>
    <w:rsid w:val="004D051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4061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461F1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2D78B"/>
  <w15:docId w15:val="{6D90319B-FEA9-4E50-B21F-83AA248A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