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977D5" w:rsidP="007977D5" w:rsidRDefault="007977D5" w14:paraId="2FF26E87" w14:textId="77777777">
      <w:pPr>
        <w:pStyle w:val="Kop1"/>
        <w:rPr>
          <w:rFonts w:ascii="Arial" w:hAnsi="Arial" w:eastAsia="Times New Roman" w:cs="Arial"/>
        </w:rPr>
      </w:pPr>
      <w:r>
        <w:rPr>
          <w:rStyle w:val="Zwaar"/>
          <w:rFonts w:ascii="Arial" w:hAnsi="Arial" w:eastAsia="Times New Roman" w:cs="Arial"/>
        </w:rPr>
        <w:t xml:space="preserve">Beëdiging mevrouw Al </w:t>
      </w:r>
      <w:proofErr w:type="spellStart"/>
      <w:r>
        <w:rPr>
          <w:rStyle w:val="Zwaar"/>
          <w:rFonts w:ascii="Arial" w:hAnsi="Arial" w:eastAsia="Times New Roman" w:cs="Arial"/>
        </w:rPr>
        <w:t>Biyati</w:t>
      </w:r>
      <w:proofErr w:type="spellEnd"/>
    </w:p>
    <w:p w:rsidR="007977D5" w:rsidP="007977D5" w:rsidRDefault="007977D5" w14:paraId="02870172" w14:textId="77777777">
      <w:pPr>
        <w:spacing w:after="240"/>
        <w:rPr>
          <w:rFonts w:ascii="Arial" w:hAnsi="Arial" w:eastAsia="Times New Roman" w:cs="Arial"/>
          <w:sz w:val="22"/>
          <w:szCs w:val="22"/>
        </w:rPr>
      </w:pPr>
      <w:r>
        <w:rPr>
          <w:rFonts w:ascii="Arial" w:hAnsi="Arial" w:eastAsia="Times New Roman" w:cs="Arial"/>
          <w:sz w:val="22"/>
          <w:szCs w:val="22"/>
        </w:rPr>
        <w:t xml:space="preserve">Beëdiging mevrouw Al </w:t>
      </w:r>
      <w:proofErr w:type="spellStart"/>
      <w:r>
        <w:rPr>
          <w:rFonts w:ascii="Arial" w:hAnsi="Arial" w:eastAsia="Times New Roman" w:cs="Arial"/>
          <w:sz w:val="22"/>
          <w:szCs w:val="22"/>
        </w:rPr>
        <w:t>Biyati</w:t>
      </w:r>
      <w:proofErr w:type="spellEnd"/>
      <w:r>
        <w:rPr>
          <w:rFonts w:ascii="Arial" w:hAnsi="Arial" w:eastAsia="Times New Roman" w:cs="Arial"/>
          <w:sz w:val="22"/>
          <w:szCs w:val="22"/>
        </w:rPr>
        <w:br/>
      </w:r>
      <w:r>
        <w:rPr>
          <w:rFonts w:ascii="Arial" w:hAnsi="Arial" w:eastAsia="Times New Roman" w:cs="Arial"/>
          <w:sz w:val="22"/>
          <w:szCs w:val="22"/>
        </w:rPr>
        <w:br/>
        <w:t xml:space="preserve">Aan de orde is </w:t>
      </w:r>
      <w:r>
        <w:rPr>
          <w:rStyle w:val="Zwaar"/>
          <w:rFonts w:ascii="Arial" w:hAnsi="Arial" w:eastAsia="Times New Roman" w:cs="Arial"/>
          <w:sz w:val="22"/>
          <w:szCs w:val="22"/>
        </w:rPr>
        <w:t xml:space="preserve">de beëdiging van mevrouw I. al </w:t>
      </w:r>
      <w:proofErr w:type="spellStart"/>
      <w:r>
        <w:rPr>
          <w:rStyle w:val="Zwaar"/>
          <w:rFonts w:ascii="Arial" w:hAnsi="Arial" w:eastAsia="Times New Roman" w:cs="Arial"/>
          <w:sz w:val="22"/>
          <w:szCs w:val="22"/>
        </w:rPr>
        <w:t>Biyati</w:t>
      </w:r>
      <w:proofErr w:type="spellEnd"/>
      <w:r>
        <w:rPr>
          <w:rStyle w:val="Zwaar"/>
          <w:rFonts w:ascii="Arial" w:hAnsi="Arial" w:eastAsia="Times New Roman" w:cs="Arial"/>
          <w:sz w:val="22"/>
          <w:szCs w:val="22"/>
        </w:rPr>
        <w:t xml:space="preserve"> (FVD)</w:t>
      </w:r>
      <w:r>
        <w:rPr>
          <w:rFonts w:ascii="Arial" w:hAnsi="Arial" w:eastAsia="Times New Roman" w:cs="Arial"/>
          <w:sz w:val="22"/>
          <w:szCs w:val="22"/>
        </w:rPr>
        <w:t>.</w:t>
      </w:r>
    </w:p>
    <w:p w:rsidR="007977D5" w:rsidP="007977D5" w:rsidRDefault="007977D5" w14:paraId="104F221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en verzoek u uw plaatsen in te nemen, voor een bijzonder moment, namelijk de beëdiging van een nieuwe ambtsgenoot. Daarvoor geef ik als eerste het woord aan de heer Ellian, tot het uitbrengen van verslag namens de commissie voor het onderzoek van de Geloofsbrieven.</w:t>
      </w:r>
    </w:p>
    <w:p w:rsidR="007977D5" w:rsidP="007977D5" w:rsidRDefault="007977D5" w14:paraId="46DAD41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Ellian</w:t>
      </w:r>
      <w:r>
        <w:rPr>
          <w:rFonts w:ascii="Arial" w:hAnsi="Arial" w:eastAsia="Times New Roman" w:cs="Arial"/>
          <w:sz w:val="22"/>
          <w:szCs w:val="22"/>
        </w:rPr>
        <w:t xml:space="preserve"> (voorzitter van de commissie):</w:t>
      </w:r>
      <w:r>
        <w:rPr>
          <w:rFonts w:ascii="Arial" w:hAnsi="Arial" w:eastAsia="Times New Roman" w:cs="Arial"/>
          <w:sz w:val="22"/>
          <w:szCs w:val="22"/>
        </w:rPr>
        <w:br/>
        <w:t>De beste manier om het parlementaire jaar te beginnen, zullen we maar zeggen.</w:t>
      </w:r>
      <w:r>
        <w:rPr>
          <w:rFonts w:ascii="Arial" w:hAnsi="Arial" w:eastAsia="Times New Roman" w:cs="Arial"/>
          <w:sz w:val="22"/>
          <w:szCs w:val="22"/>
        </w:rPr>
        <w:br/>
      </w:r>
      <w:r>
        <w:rPr>
          <w:rFonts w:ascii="Arial" w:hAnsi="Arial" w:eastAsia="Times New Roman" w:cs="Arial"/>
          <w:sz w:val="22"/>
          <w:szCs w:val="22"/>
        </w:rPr>
        <w:br/>
        <w:t xml:space="preserve">Voorzitter. De commissie voor het onderzoek van de Geloofsbrieven heeft de stukken onderzocht die betrekking hebben op mevrouw I. al </w:t>
      </w:r>
      <w:proofErr w:type="spellStart"/>
      <w:r>
        <w:rPr>
          <w:rFonts w:ascii="Arial" w:hAnsi="Arial" w:eastAsia="Times New Roman" w:cs="Arial"/>
          <w:sz w:val="22"/>
          <w:szCs w:val="22"/>
        </w:rPr>
        <w:t>Biyati</w:t>
      </w:r>
      <w:proofErr w:type="spellEnd"/>
      <w:r>
        <w:rPr>
          <w:rFonts w:ascii="Arial" w:hAnsi="Arial" w:eastAsia="Times New Roman" w:cs="Arial"/>
          <w:sz w:val="22"/>
          <w:szCs w:val="22"/>
        </w:rPr>
        <w:t xml:space="preserve"> te Obdam. De commissie is tot de conclusie gekomen dat mevrouw I. al </w:t>
      </w:r>
      <w:proofErr w:type="spellStart"/>
      <w:r>
        <w:rPr>
          <w:rFonts w:ascii="Arial" w:hAnsi="Arial" w:eastAsia="Times New Roman" w:cs="Arial"/>
          <w:sz w:val="22"/>
          <w:szCs w:val="22"/>
        </w:rPr>
        <w:t>Biyati</w:t>
      </w:r>
      <w:proofErr w:type="spellEnd"/>
      <w:r>
        <w:rPr>
          <w:rFonts w:ascii="Arial" w:hAnsi="Arial" w:eastAsia="Times New Roman" w:cs="Arial"/>
          <w:sz w:val="22"/>
          <w:szCs w:val="22"/>
        </w:rPr>
        <w:t xml:space="preserve"> te Obdam terecht benoemd is verklaard tot lid van de Tweede Kamer der Staten-Generaal.</w:t>
      </w:r>
      <w:r>
        <w:rPr>
          <w:rFonts w:ascii="Arial" w:hAnsi="Arial" w:eastAsia="Times New Roman" w:cs="Arial"/>
          <w:sz w:val="22"/>
          <w:szCs w:val="22"/>
        </w:rPr>
        <w:br/>
      </w:r>
      <w:r>
        <w:rPr>
          <w:rFonts w:ascii="Arial" w:hAnsi="Arial" w:eastAsia="Times New Roman" w:cs="Arial"/>
          <w:sz w:val="22"/>
          <w:szCs w:val="22"/>
        </w:rPr>
        <w:br/>
        <w:t>De commissie stelt u daarom voor om haar toe te laten als lid van de Kamer. Daartoe dient zij wel eerst de eden, zoals die zijn voorgeschreven bij de Wet beëdiging ministers en leden Staten-Generaal, af te leggen.</w:t>
      </w:r>
      <w:r>
        <w:rPr>
          <w:rFonts w:ascii="Arial" w:hAnsi="Arial" w:eastAsia="Times New Roman" w:cs="Arial"/>
          <w:sz w:val="22"/>
          <w:szCs w:val="22"/>
        </w:rPr>
        <w:br/>
      </w:r>
      <w:r>
        <w:rPr>
          <w:rFonts w:ascii="Arial" w:hAnsi="Arial" w:eastAsia="Times New Roman" w:cs="Arial"/>
          <w:sz w:val="22"/>
          <w:szCs w:val="22"/>
        </w:rPr>
        <w:br/>
        <w:t>De commissie verzoekt u tot slot om de Kamer voor te stellen het volledige rapport in de Handelingen op te nemen.</w:t>
      </w:r>
      <w:r>
        <w:rPr>
          <w:rFonts w:ascii="Arial" w:hAnsi="Arial" w:eastAsia="Times New Roman" w:cs="Arial"/>
          <w:sz w:val="22"/>
          <w:szCs w:val="22"/>
        </w:rPr>
        <w:br/>
      </w:r>
      <w:r>
        <w:rPr>
          <w:rFonts w:ascii="Arial" w:hAnsi="Arial" w:eastAsia="Times New Roman" w:cs="Arial"/>
          <w:sz w:val="22"/>
          <w:szCs w:val="22"/>
        </w:rPr>
        <w:br/>
        <w:t>Het was weer een genoegen, voorzitter.</w:t>
      </w:r>
    </w:p>
    <w:p w:rsidR="007977D5" w:rsidP="007977D5" w:rsidRDefault="007977D5" w14:paraId="54079F7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genoegen was wederzijds. Ik dank de commissie voor haar verslag en stel voor, dienovereenkomstig te besluiten.</w:t>
      </w:r>
    </w:p>
    <w:p w:rsidR="007977D5" w:rsidP="007977D5" w:rsidRDefault="007977D5" w14:paraId="437D9702" w14:textId="77777777">
      <w:pPr>
        <w:spacing w:after="240"/>
        <w:rPr>
          <w:rFonts w:ascii="Arial" w:hAnsi="Arial" w:eastAsia="Times New Roman" w:cs="Arial"/>
          <w:sz w:val="22"/>
          <w:szCs w:val="22"/>
        </w:rPr>
      </w:pPr>
      <w:r>
        <w:rPr>
          <w:rFonts w:ascii="Arial" w:hAnsi="Arial" w:eastAsia="Times New Roman" w:cs="Arial"/>
          <w:sz w:val="22"/>
          <w:szCs w:val="22"/>
        </w:rPr>
        <w:t>Daartoe wordt besloten.</w:t>
      </w:r>
    </w:p>
    <w:p w:rsidR="007977D5" w:rsidP="007977D5" w:rsidRDefault="007977D5" w14:paraId="44170E74" w14:textId="77777777">
      <w:pPr>
        <w:spacing w:after="240"/>
        <w:rPr>
          <w:rFonts w:ascii="Arial" w:hAnsi="Arial" w:eastAsia="Times New Roman" w:cs="Arial"/>
          <w:sz w:val="22"/>
          <w:szCs w:val="22"/>
        </w:rPr>
      </w:pPr>
      <w:r>
        <w:rPr>
          <w:rFonts w:ascii="Arial" w:hAnsi="Arial" w:eastAsia="Times New Roman" w:cs="Arial"/>
          <w:sz w:val="22"/>
          <w:szCs w:val="22"/>
        </w:rPr>
        <w:t>(Het rapport is opgenomen aan het eind van deze editie.)</w:t>
      </w:r>
    </w:p>
    <w:p w:rsidR="007977D5" w:rsidP="007977D5" w:rsidRDefault="007977D5" w14:paraId="4392531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verzoek de leden en de overige aanwezigen in de zaal en op de publieke tribune, voor zover dat mogelijk is, te gaan staan.</w:t>
      </w:r>
      <w:r>
        <w:rPr>
          <w:rFonts w:ascii="Arial" w:hAnsi="Arial" w:eastAsia="Times New Roman" w:cs="Arial"/>
          <w:sz w:val="22"/>
          <w:szCs w:val="22"/>
        </w:rPr>
        <w:br/>
      </w:r>
      <w:r>
        <w:rPr>
          <w:rFonts w:ascii="Arial" w:hAnsi="Arial" w:eastAsia="Times New Roman" w:cs="Arial"/>
          <w:sz w:val="22"/>
          <w:szCs w:val="22"/>
        </w:rPr>
        <w:br/>
        <w:t xml:space="preserve">Mevrouw al </w:t>
      </w:r>
      <w:proofErr w:type="spellStart"/>
      <w:r>
        <w:rPr>
          <w:rFonts w:ascii="Arial" w:hAnsi="Arial" w:eastAsia="Times New Roman" w:cs="Arial"/>
          <w:sz w:val="22"/>
          <w:szCs w:val="22"/>
        </w:rPr>
        <w:t>Biyati</w:t>
      </w:r>
      <w:proofErr w:type="spellEnd"/>
      <w:r>
        <w:rPr>
          <w:rFonts w:ascii="Arial" w:hAnsi="Arial" w:eastAsia="Times New Roman" w:cs="Arial"/>
          <w:sz w:val="22"/>
          <w:szCs w:val="22"/>
        </w:rPr>
        <w:t xml:space="preserve"> is in het gebouw der Kamer aanwezig om de voorgeschreven eden af te leggen.</w:t>
      </w:r>
      <w:r>
        <w:rPr>
          <w:rFonts w:ascii="Arial" w:hAnsi="Arial" w:eastAsia="Times New Roman" w:cs="Arial"/>
          <w:sz w:val="22"/>
          <w:szCs w:val="22"/>
        </w:rPr>
        <w:br/>
      </w:r>
      <w:r>
        <w:rPr>
          <w:rFonts w:ascii="Arial" w:hAnsi="Arial" w:eastAsia="Times New Roman" w:cs="Arial"/>
          <w:sz w:val="22"/>
          <w:szCs w:val="22"/>
        </w:rPr>
        <w:br/>
        <w:t>Ik zie dat de griffier al bezig is haar binnen te leiden.</w:t>
      </w:r>
    </w:p>
    <w:p w:rsidR="007977D5" w:rsidP="007977D5" w:rsidRDefault="007977D5" w14:paraId="5F8AF9EA" w14:textId="77777777">
      <w:pPr>
        <w:spacing w:after="240"/>
        <w:rPr>
          <w:rFonts w:ascii="Arial" w:hAnsi="Arial" w:eastAsia="Times New Roman" w:cs="Arial"/>
          <w:sz w:val="22"/>
          <w:szCs w:val="22"/>
        </w:rPr>
      </w:pPr>
      <w:r>
        <w:rPr>
          <w:rFonts w:ascii="Arial" w:hAnsi="Arial" w:eastAsia="Times New Roman" w:cs="Arial"/>
          <w:sz w:val="22"/>
          <w:szCs w:val="22"/>
        </w:rPr>
        <w:t xml:space="preserve">(Mevrouw al </w:t>
      </w:r>
      <w:proofErr w:type="spellStart"/>
      <w:r>
        <w:rPr>
          <w:rFonts w:ascii="Arial" w:hAnsi="Arial" w:eastAsia="Times New Roman" w:cs="Arial"/>
          <w:sz w:val="22"/>
          <w:szCs w:val="22"/>
        </w:rPr>
        <w:t>Biyati</w:t>
      </w:r>
      <w:proofErr w:type="spellEnd"/>
      <w:r>
        <w:rPr>
          <w:rFonts w:ascii="Arial" w:hAnsi="Arial" w:eastAsia="Times New Roman" w:cs="Arial"/>
          <w:sz w:val="22"/>
          <w:szCs w:val="22"/>
        </w:rPr>
        <w:t xml:space="preserve"> wordt binnengeleid door de griffier.)</w:t>
      </w:r>
    </w:p>
    <w:p w:rsidR="007977D5" w:rsidP="007977D5" w:rsidRDefault="007977D5" w14:paraId="71A26E4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door u af te leggen eden luiden als volgt.</w:t>
      </w:r>
      <w:r>
        <w:rPr>
          <w:rFonts w:ascii="Arial" w:hAnsi="Arial" w:eastAsia="Times New Roman" w:cs="Arial"/>
          <w:sz w:val="22"/>
          <w:szCs w:val="22"/>
        </w:rPr>
        <w:br/>
      </w:r>
      <w:r>
        <w:rPr>
          <w:rFonts w:ascii="Arial" w:hAnsi="Arial" w:eastAsia="Times New Roman" w:cs="Arial"/>
          <w:sz w:val="22"/>
          <w:szCs w:val="22"/>
        </w:rPr>
        <w:br/>
        <w:t>"Ik zweer dat ik, om tot lid van de Staten-Generaal te worden benoemd, rechtstreeks noch middellijk, onder welke naam of welk voorwendsel ook, enige gift of gunst heb gegeven of beloofd.</w:t>
      </w:r>
      <w:r>
        <w:rPr>
          <w:rFonts w:ascii="Arial" w:hAnsi="Arial" w:eastAsia="Times New Roman" w:cs="Arial"/>
          <w:sz w:val="22"/>
          <w:szCs w:val="22"/>
        </w:rPr>
        <w:br/>
      </w:r>
      <w:r>
        <w:rPr>
          <w:rFonts w:ascii="Arial" w:hAnsi="Arial" w:eastAsia="Times New Roman" w:cs="Arial"/>
          <w:sz w:val="22"/>
          <w:szCs w:val="22"/>
        </w:rPr>
        <w:lastRenderedPageBreak/>
        <w:br/>
        <w:t>Ik zweer dat ik, om iets in dit ambt te doen of te laten, rechtstreeks noch middellijk enig geschenk of enige belofte heb aangenomen of zal aannemen.</w:t>
      </w:r>
      <w:r>
        <w:rPr>
          <w:rFonts w:ascii="Arial" w:hAnsi="Arial" w:eastAsia="Times New Roman" w:cs="Arial"/>
          <w:sz w:val="22"/>
          <w:szCs w:val="22"/>
        </w:rPr>
        <w:br/>
      </w:r>
      <w:r>
        <w:rPr>
          <w:rFonts w:ascii="Arial" w:hAnsi="Arial" w:eastAsia="Times New Roman" w:cs="Arial"/>
          <w:sz w:val="22"/>
          <w:szCs w:val="22"/>
        </w:rPr>
        <w:br/>
        <w:t>Ik zweer trouw aan de Koning, aan het Statuut voor het Koninkrijk en aan de Grondwet.</w:t>
      </w:r>
      <w:r>
        <w:rPr>
          <w:rFonts w:ascii="Arial" w:hAnsi="Arial" w:eastAsia="Times New Roman" w:cs="Arial"/>
          <w:sz w:val="22"/>
          <w:szCs w:val="22"/>
        </w:rPr>
        <w:br/>
      </w:r>
      <w:r>
        <w:rPr>
          <w:rFonts w:ascii="Arial" w:hAnsi="Arial" w:eastAsia="Times New Roman" w:cs="Arial"/>
          <w:sz w:val="22"/>
          <w:szCs w:val="22"/>
        </w:rPr>
        <w:br/>
        <w:t>Ik zweer dat ik de plichten die mijn ambt mij oplegt getrouw zal vervullen."</w:t>
      </w:r>
    </w:p>
    <w:p w:rsidR="007977D5" w:rsidP="007977D5" w:rsidRDefault="007977D5" w14:paraId="7F6EA08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 xml:space="preserve">Al </w:t>
      </w:r>
      <w:proofErr w:type="spellStart"/>
      <w:r>
        <w:rPr>
          <w:rStyle w:val="Zwaar"/>
          <w:rFonts w:ascii="Arial" w:hAnsi="Arial" w:eastAsia="Times New Roman" w:cs="Arial"/>
          <w:sz w:val="22"/>
          <w:szCs w:val="22"/>
        </w:rPr>
        <w:t>Biyati</w:t>
      </w:r>
      <w:proofErr w:type="spellEnd"/>
      <w:r>
        <w:rPr>
          <w:rFonts w:ascii="Arial" w:hAnsi="Arial" w:eastAsia="Times New Roman" w:cs="Arial"/>
          <w:sz w:val="22"/>
          <w:szCs w:val="22"/>
        </w:rPr>
        <w:t xml:space="preserve"> (FVD):</w:t>
      </w:r>
      <w:r>
        <w:rPr>
          <w:rFonts w:ascii="Arial" w:hAnsi="Arial" w:eastAsia="Times New Roman" w:cs="Arial"/>
          <w:sz w:val="22"/>
          <w:szCs w:val="22"/>
        </w:rPr>
        <w:br/>
        <w:t>Zo waarlijk helpe mij God almachtig.</w:t>
      </w:r>
    </w:p>
    <w:p w:rsidR="007977D5" w:rsidP="007977D5" w:rsidRDefault="007977D5" w14:paraId="5211D83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wens u van harte geluk met het lidmaatschap van de Tweede Kamer en ik schors voor een enkel ogenblik, zodat u hier voor het rostrum de felicitaties in ontvangst kunt nemen.</w:t>
      </w:r>
    </w:p>
    <w:p w:rsidR="007977D5" w:rsidP="007977D5" w:rsidRDefault="007977D5" w14:paraId="11A0F9EC" w14:textId="77777777">
      <w:pPr>
        <w:spacing w:after="240"/>
        <w:rPr>
          <w:rFonts w:ascii="Arial" w:hAnsi="Arial" w:eastAsia="Times New Roman" w:cs="Arial"/>
          <w:sz w:val="22"/>
          <w:szCs w:val="22"/>
        </w:rPr>
      </w:pPr>
      <w:r>
        <w:rPr>
          <w:rFonts w:ascii="Arial" w:hAnsi="Arial" w:eastAsia="Times New Roman" w:cs="Arial"/>
          <w:sz w:val="22"/>
          <w:szCs w:val="22"/>
        </w:rPr>
        <w:t>De vergadering wordt enkele ogenblikken geschorst.</w:t>
      </w:r>
    </w:p>
    <w:p w:rsidR="00316411" w:rsidRDefault="00316411" w14:paraId="5679B61B" w14:textId="77777777"/>
    <w:sectPr w:rsidR="0031641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7D5"/>
    <w:rsid w:val="000F70B3"/>
    <w:rsid w:val="00316411"/>
    <w:rsid w:val="007977D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6A9A2D"/>
  <w15:chartTrackingRefBased/>
  <w15:docId w15:val="{6721934E-70D3-4EAD-856C-CED10C578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977D5"/>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7977D5"/>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7977D5"/>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7977D5"/>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7977D5"/>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eastAsia="en-US"/>
      <w14:ligatures w14:val="standardContextual"/>
    </w:rPr>
  </w:style>
  <w:style w:type="paragraph" w:styleId="Kop5">
    <w:name w:val="heading 5"/>
    <w:basedOn w:val="Standaard"/>
    <w:next w:val="Standaard"/>
    <w:link w:val="Kop5Char"/>
    <w:uiPriority w:val="9"/>
    <w:semiHidden/>
    <w:unhideWhenUsed/>
    <w:qFormat/>
    <w:rsid w:val="007977D5"/>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lang w:eastAsia="en-US"/>
      <w14:ligatures w14:val="standardContextual"/>
    </w:rPr>
  </w:style>
  <w:style w:type="paragraph" w:styleId="Kop6">
    <w:name w:val="heading 6"/>
    <w:basedOn w:val="Standaard"/>
    <w:next w:val="Standaard"/>
    <w:link w:val="Kop6Char"/>
    <w:uiPriority w:val="9"/>
    <w:semiHidden/>
    <w:unhideWhenUsed/>
    <w:qFormat/>
    <w:rsid w:val="007977D5"/>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Kop7">
    <w:name w:val="heading 7"/>
    <w:basedOn w:val="Standaard"/>
    <w:next w:val="Standaard"/>
    <w:link w:val="Kop7Char"/>
    <w:uiPriority w:val="9"/>
    <w:semiHidden/>
    <w:unhideWhenUsed/>
    <w:qFormat/>
    <w:rsid w:val="007977D5"/>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Kop8">
    <w:name w:val="heading 8"/>
    <w:basedOn w:val="Standaard"/>
    <w:next w:val="Standaard"/>
    <w:link w:val="Kop8Char"/>
    <w:uiPriority w:val="9"/>
    <w:semiHidden/>
    <w:unhideWhenUsed/>
    <w:qFormat/>
    <w:rsid w:val="007977D5"/>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Kop9">
    <w:name w:val="heading 9"/>
    <w:basedOn w:val="Standaard"/>
    <w:next w:val="Standaard"/>
    <w:link w:val="Kop9Char"/>
    <w:uiPriority w:val="9"/>
    <w:semiHidden/>
    <w:unhideWhenUsed/>
    <w:qFormat/>
    <w:rsid w:val="007977D5"/>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977D5"/>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7977D5"/>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7977D5"/>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7977D5"/>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7977D5"/>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7977D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977D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977D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977D5"/>
    <w:rPr>
      <w:rFonts w:eastAsiaTheme="majorEastAsia" w:cstheme="majorBidi"/>
      <w:color w:val="272727" w:themeColor="text1" w:themeTint="D8"/>
    </w:rPr>
  </w:style>
  <w:style w:type="paragraph" w:styleId="Titel">
    <w:name w:val="Title"/>
    <w:basedOn w:val="Standaard"/>
    <w:next w:val="Standaard"/>
    <w:link w:val="TitelChar"/>
    <w:uiPriority w:val="10"/>
    <w:qFormat/>
    <w:rsid w:val="007977D5"/>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7977D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977D5"/>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7977D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977D5"/>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atChar">
    <w:name w:val="Citaat Char"/>
    <w:basedOn w:val="Standaardalinea-lettertype"/>
    <w:link w:val="Citaat"/>
    <w:uiPriority w:val="29"/>
    <w:rsid w:val="007977D5"/>
    <w:rPr>
      <w:i/>
      <w:iCs/>
      <w:color w:val="404040" w:themeColor="text1" w:themeTint="BF"/>
    </w:rPr>
  </w:style>
  <w:style w:type="paragraph" w:styleId="Lijstalinea">
    <w:name w:val="List Paragraph"/>
    <w:basedOn w:val="Standaard"/>
    <w:uiPriority w:val="34"/>
    <w:qFormat/>
    <w:rsid w:val="007977D5"/>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ievebenadrukking">
    <w:name w:val="Intense Emphasis"/>
    <w:basedOn w:val="Standaardalinea-lettertype"/>
    <w:uiPriority w:val="21"/>
    <w:qFormat/>
    <w:rsid w:val="007977D5"/>
    <w:rPr>
      <w:i/>
      <w:iCs/>
      <w:color w:val="2F5496" w:themeColor="accent1" w:themeShade="BF"/>
    </w:rPr>
  </w:style>
  <w:style w:type="paragraph" w:styleId="Duidelijkcitaat">
    <w:name w:val="Intense Quote"/>
    <w:basedOn w:val="Standaard"/>
    <w:next w:val="Standaard"/>
    <w:link w:val="DuidelijkcitaatChar"/>
    <w:uiPriority w:val="30"/>
    <w:qFormat/>
    <w:rsid w:val="007977D5"/>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eastAsia="en-US"/>
      <w14:ligatures w14:val="standardContextual"/>
    </w:rPr>
  </w:style>
  <w:style w:type="character" w:customStyle="1" w:styleId="DuidelijkcitaatChar">
    <w:name w:val="Duidelijk citaat Char"/>
    <w:basedOn w:val="Standaardalinea-lettertype"/>
    <w:link w:val="Duidelijkcitaat"/>
    <w:uiPriority w:val="30"/>
    <w:rsid w:val="007977D5"/>
    <w:rPr>
      <w:i/>
      <w:iCs/>
      <w:color w:val="2F5496" w:themeColor="accent1" w:themeShade="BF"/>
    </w:rPr>
  </w:style>
  <w:style w:type="character" w:styleId="Intensieveverwijzing">
    <w:name w:val="Intense Reference"/>
    <w:basedOn w:val="Standaardalinea-lettertype"/>
    <w:uiPriority w:val="32"/>
    <w:qFormat/>
    <w:rsid w:val="007977D5"/>
    <w:rPr>
      <w:b/>
      <w:bCs/>
      <w:smallCaps/>
      <w:color w:val="2F5496" w:themeColor="accent1" w:themeShade="BF"/>
      <w:spacing w:val="5"/>
    </w:rPr>
  </w:style>
  <w:style w:type="character" w:styleId="Zwaar">
    <w:name w:val="Strong"/>
    <w:basedOn w:val="Standaardalinea-lettertype"/>
    <w:uiPriority w:val="22"/>
    <w:qFormat/>
    <w:rsid w:val="007977D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408</ap:Words>
  <ap:Characters>2247</ap:Characters>
  <ap:DocSecurity>0</ap:DocSecurity>
  <ap:Lines>18</ap:Lines>
  <ap:Paragraphs>5</ap:Paragraphs>
  <ap:ScaleCrop>false</ap:ScaleCrop>
  <ap:LinksUpToDate>false</ap:LinksUpToDate>
  <ap:CharactersWithSpaces>2650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2026-09-02T07:36:00.0000000Z</dcterms:created>
  <dcterms:modified xsi:type="dcterms:W3CDTF">2026-09-02T07:37:00.0000000Z</dcterms:modified>
  <version/>
  <category/>
</coreProperties>
</file>