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659" w:rsidRDefault="00646659" w14:paraId="34D26C00" w14:textId="77777777"/>
    <w:p w:rsidR="00646659" w:rsidRDefault="003D7303" w14:paraId="0786085B" w14:textId="77777777">
      <w:r>
        <w:t>Geachte voorzitter,</w:t>
      </w:r>
    </w:p>
    <w:p w:rsidR="003D7303" w:rsidRDefault="003D7303" w14:paraId="3BFB420E" w14:textId="77777777"/>
    <w:p w:rsidR="003D7303" w:rsidRDefault="003D7303" w14:paraId="3121F95D" w14:textId="77777777">
      <w:r>
        <w:t xml:space="preserve">Op dinsdag 1 september heeft uw Kamer het kabinet verzocht om budgettaire wijzigingen ten opzichte van het coalitieakkoord per ommegaande met de Kamer te delen. </w:t>
      </w:r>
    </w:p>
    <w:p w:rsidR="003D7303" w:rsidRDefault="003D7303" w14:paraId="7F683C4C" w14:textId="77777777"/>
    <w:p w:rsidR="003D7303" w:rsidRDefault="003D7303" w14:paraId="5CDE35CE" w14:textId="77777777">
      <w:r w:rsidRPr="003D7303">
        <w:t xml:space="preserve">De </w:t>
      </w:r>
      <w:r>
        <w:t xml:space="preserve">Miljoenennota en de </w:t>
      </w:r>
      <w:r w:rsidR="00BA2CFD">
        <w:t>o</w:t>
      </w:r>
      <w:r>
        <w:t xml:space="preserve">ntwerpbegrotingen, met daarin de </w:t>
      </w:r>
      <w:r w:rsidRPr="003D7303">
        <w:t>budgettaire wijzigingen</w:t>
      </w:r>
      <w:r w:rsidR="00DD1AC4">
        <w:t>,</w:t>
      </w:r>
      <w:r w:rsidRPr="003D7303">
        <w:t xml:space="preserve"> liggen op </w:t>
      </w:r>
      <w:r>
        <w:t xml:space="preserve">dit moment ter advisering voor bij de Raad van State. </w:t>
      </w:r>
      <w:proofErr w:type="gramStart"/>
      <w:r w:rsidR="00DD1AC4">
        <w:t>Tevens</w:t>
      </w:r>
      <w:proofErr w:type="gramEnd"/>
      <w:r w:rsidR="00DD1AC4">
        <w:t xml:space="preserve"> zijn de wijzigingen gedeeld met het Centraal Planbureau, ten behoeve van de berekeningen die nodig zijn voor de cijfers in de Macro Economische Verkenning. </w:t>
      </w:r>
      <w:r w:rsidR="00203D36">
        <w:t>Na ommekomst van het advies</w:t>
      </w:r>
      <w:r w:rsidR="00DD1AC4">
        <w:t xml:space="preserve"> van de Raad van State en </w:t>
      </w:r>
      <w:r w:rsidR="00203D36">
        <w:t xml:space="preserve">verwerking van </w:t>
      </w:r>
      <w:r w:rsidR="00DD1AC4">
        <w:t xml:space="preserve">de cijfers van het Centraal Planbureau </w:t>
      </w:r>
      <w:r w:rsidR="00203D36">
        <w:t xml:space="preserve">worden </w:t>
      </w:r>
      <w:r w:rsidR="00CC746D">
        <w:t xml:space="preserve">de Miljoenennota en de ontwerpbegrotingen </w:t>
      </w:r>
      <w:r w:rsidR="00203D36">
        <w:t>door het kabinet gefinaliseerd</w:t>
      </w:r>
      <w:r w:rsidR="00CC746D">
        <w:t xml:space="preserve">. </w:t>
      </w:r>
    </w:p>
    <w:p w:rsidR="00DD1AC4" w:rsidRDefault="00DD1AC4" w14:paraId="53C305F6" w14:textId="77777777"/>
    <w:p w:rsidRPr="003D7303" w:rsidR="00DD1AC4" w:rsidRDefault="00622E7F" w14:paraId="7BC89E4F" w14:textId="77777777">
      <w:r>
        <w:t>Zoals gebruikelijk</w:t>
      </w:r>
      <w:r w:rsidR="00B71FC1">
        <w:rPr>
          <w:rStyle w:val="Voetnootmarkering"/>
        </w:rPr>
        <w:footnoteReference w:id="1"/>
      </w:r>
      <w:r w:rsidR="00DD1AC4">
        <w:t xml:space="preserve"> ontvangt uw Kamer de Miljoenennota en </w:t>
      </w:r>
      <w:r w:rsidR="00BA2CFD">
        <w:t>o</w:t>
      </w:r>
      <w:r w:rsidR="00DD1AC4">
        <w:t>ntwerpbegrotingen</w:t>
      </w:r>
      <w:r w:rsidR="00117662">
        <w:t xml:space="preserve"> in aanloop naar Prinsjesdag </w:t>
      </w:r>
      <w:r w:rsidR="00DD1AC4">
        <w:t>op vrijdag 11 september onder embargo. Hierin zijn de adviezen van de Raad van State en de cijfers van het Centraal Planb</w:t>
      </w:r>
      <w:r w:rsidR="004B5260">
        <w:t>ur</w:t>
      </w:r>
      <w:r w:rsidR="00DD1AC4">
        <w:t xml:space="preserve">eau </w:t>
      </w:r>
      <w:r w:rsidR="00317D7E">
        <w:t>verwerkt.</w:t>
      </w:r>
    </w:p>
    <w:p w:rsidR="00DD1AC4" w:rsidRDefault="00DD1AC4" w14:paraId="5A6E24C6" w14:textId="77777777"/>
    <w:p w:rsidR="003D7303" w:rsidRDefault="00DD1AC4" w14:paraId="4E85A54F" w14:textId="77777777">
      <w:r>
        <w:t>Hoogachtend,</w:t>
      </w:r>
    </w:p>
    <w:p w:rsidR="00DD1AC4" w:rsidRDefault="00DD1AC4" w14:paraId="78239852" w14:textId="77777777"/>
    <w:p w:rsidR="00DD1AC4" w:rsidRDefault="00DD1AC4" w14:paraId="08976CB7" w14:textId="77777777">
      <w:proofErr w:type="gramStart"/>
      <w:r>
        <w:t>de</w:t>
      </w:r>
      <w:proofErr w:type="gramEnd"/>
      <w:r>
        <w:t xml:space="preserve"> minister van Financiën,</w:t>
      </w:r>
    </w:p>
    <w:p w:rsidR="00DD1AC4" w:rsidRDefault="00DD1AC4" w14:paraId="343263C0" w14:textId="77777777"/>
    <w:p w:rsidR="00DD1AC4" w:rsidRDefault="00DD1AC4" w14:paraId="0C298A3B" w14:textId="77777777"/>
    <w:p w:rsidR="00DD1AC4" w:rsidRDefault="00DD1AC4" w14:paraId="30A8A5DE" w14:textId="77777777"/>
    <w:p w:rsidR="00DD1AC4" w:rsidRDefault="00DD1AC4" w14:paraId="50F00479" w14:textId="77777777"/>
    <w:p w:rsidR="00DD1AC4" w:rsidRDefault="00DD1AC4" w14:paraId="22E87318" w14:textId="77777777"/>
    <w:p w:rsidRPr="00203D36" w:rsidR="00DD1AC4" w:rsidRDefault="00DD1AC4" w14:paraId="4A943117" w14:textId="77777777">
      <w:r>
        <w:t>E. Heinen</w:t>
      </w:r>
    </w:p>
    <w:sectPr w:rsidRPr="00203D36" w:rsidR="00DD1AC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B2D3" w14:textId="77777777" w:rsidR="00E573FC" w:rsidRDefault="00E573FC">
      <w:pPr>
        <w:spacing w:line="240" w:lineRule="auto"/>
      </w:pPr>
      <w:r>
        <w:separator/>
      </w:r>
    </w:p>
  </w:endnote>
  <w:endnote w:type="continuationSeparator" w:id="0">
    <w:p w14:paraId="420B15C7" w14:textId="77777777" w:rsidR="00E573FC" w:rsidRDefault="00E57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D432" w14:textId="77777777" w:rsidR="00646659" w:rsidRDefault="0064665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AC7B" w14:textId="77777777" w:rsidR="00E573FC" w:rsidRDefault="00E573FC">
      <w:pPr>
        <w:spacing w:line="240" w:lineRule="auto"/>
      </w:pPr>
      <w:r>
        <w:separator/>
      </w:r>
    </w:p>
  </w:footnote>
  <w:footnote w:type="continuationSeparator" w:id="0">
    <w:p w14:paraId="3BE8B9F7" w14:textId="77777777" w:rsidR="00E573FC" w:rsidRDefault="00E573FC">
      <w:pPr>
        <w:spacing w:line="240" w:lineRule="auto"/>
      </w:pPr>
      <w:r>
        <w:continuationSeparator/>
      </w:r>
    </w:p>
  </w:footnote>
  <w:footnote w:id="1">
    <w:p w14:paraId="6A6012A3" w14:textId="77777777" w:rsidR="00B71FC1" w:rsidRPr="00B71FC1" w:rsidRDefault="00B71FC1">
      <w:pPr>
        <w:pStyle w:val="Voetnoottekst"/>
        <w:rPr>
          <w:sz w:val="16"/>
          <w:szCs w:val="16"/>
        </w:rPr>
      </w:pPr>
      <w:r w:rsidRPr="00B71FC1">
        <w:rPr>
          <w:rStyle w:val="Voetnootmarkering"/>
          <w:sz w:val="16"/>
          <w:szCs w:val="16"/>
        </w:rPr>
        <w:footnoteRef/>
      </w:r>
      <w:r w:rsidRPr="00B71FC1">
        <w:rPr>
          <w:sz w:val="16"/>
          <w:szCs w:val="16"/>
        </w:rPr>
        <w:t xml:space="preserve"> Kamerstukken II 2013-2014, 32173 nr. 3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8FBC" w14:textId="77777777" w:rsidR="00646659" w:rsidRDefault="0057359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1FD3E47" wp14:editId="3B4AF685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7DE05" w14:textId="77777777" w:rsidR="00A002B3" w:rsidRDefault="00A00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FD3E4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317DE05" w14:textId="77777777" w:rsidR="00A002B3" w:rsidRDefault="00A002B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5E02628" wp14:editId="43249E3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F3B03B" w14:textId="77777777" w:rsidR="00646659" w:rsidRDefault="0057359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70BC7FDA" w14:textId="77777777" w:rsidR="00646659" w:rsidRDefault="00573597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0A81C5C9" w14:textId="77777777" w:rsidR="00646659" w:rsidRDefault="00573597">
                          <w:pPr>
                            <w:pStyle w:val="Referentiegegevens"/>
                          </w:pPr>
                          <w:r>
                            <w:t>Comptabele Regelgeving, Begroting en Verantwoording</w:t>
                          </w:r>
                        </w:p>
                        <w:p w14:paraId="2F8D5F9A" w14:textId="77777777" w:rsidR="00646659" w:rsidRDefault="00646659">
                          <w:pPr>
                            <w:pStyle w:val="WitregelW2"/>
                          </w:pPr>
                        </w:p>
                        <w:p w14:paraId="5D995788" w14:textId="77777777" w:rsidR="00646659" w:rsidRDefault="0057359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EBFEC46" w14:textId="77777777" w:rsidR="00646659" w:rsidRDefault="00D224AC">
                          <w:pPr>
                            <w:pStyle w:val="Referentiegegevens"/>
                          </w:pPr>
                          <w:sdt>
                            <w:sdtPr>
                              <w:id w:val="1633742821"/>
                              <w:date w:fullDate="2026-09-02T09:0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73597">
                                <w:t>2 september 2026</w:t>
                              </w:r>
                            </w:sdtContent>
                          </w:sdt>
                        </w:p>
                        <w:p w14:paraId="03D81A8A" w14:textId="77777777" w:rsidR="00646659" w:rsidRDefault="00646659">
                          <w:pPr>
                            <w:pStyle w:val="WitregelW1"/>
                          </w:pPr>
                        </w:p>
                        <w:p w14:paraId="147EE332" w14:textId="77777777" w:rsidR="00646659" w:rsidRDefault="0057359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DEBE71" w14:textId="77777777" w:rsidR="00222F8C" w:rsidRDefault="00D224A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2026-0000359045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02628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5F3B03B" w14:textId="77777777" w:rsidR="00646659" w:rsidRDefault="0057359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70BC7FDA" w14:textId="77777777" w:rsidR="00646659" w:rsidRDefault="00573597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0A81C5C9" w14:textId="77777777" w:rsidR="00646659" w:rsidRDefault="00573597">
                    <w:pPr>
                      <w:pStyle w:val="Referentiegegevens"/>
                    </w:pPr>
                    <w:r>
                      <w:t>Comptabele Regelgeving, Begroting en Verantwoording</w:t>
                    </w:r>
                  </w:p>
                  <w:p w14:paraId="2F8D5F9A" w14:textId="77777777" w:rsidR="00646659" w:rsidRDefault="00646659">
                    <w:pPr>
                      <w:pStyle w:val="WitregelW2"/>
                    </w:pPr>
                  </w:p>
                  <w:p w14:paraId="5D995788" w14:textId="77777777" w:rsidR="00646659" w:rsidRDefault="00573597">
                    <w:pPr>
                      <w:pStyle w:val="Referentiegegevensbold"/>
                    </w:pPr>
                    <w:r>
                      <w:t>Datum</w:t>
                    </w:r>
                  </w:p>
                  <w:p w14:paraId="5EBFEC46" w14:textId="77777777" w:rsidR="00646659" w:rsidRDefault="00D224AC">
                    <w:pPr>
                      <w:pStyle w:val="Referentiegegevens"/>
                    </w:pPr>
                    <w:sdt>
                      <w:sdtPr>
                        <w:id w:val="1633742821"/>
                        <w:date w:fullDate="2026-09-02T09:0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73597">
                          <w:t>2 september 2026</w:t>
                        </w:r>
                      </w:sdtContent>
                    </w:sdt>
                  </w:p>
                  <w:p w14:paraId="03D81A8A" w14:textId="77777777" w:rsidR="00646659" w:rsidRDefault="00646659">
                    <w:pPr>
                      <w:pStyle w:val="WitregelW1"/>
                    </w:pPr>
                  </w:p>
                  <w:p w14:paraId="147EE332" w14:textId="77777777" w:rsidR="00646659" w:rsidRDefault="0057359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DEBE71" w14:textId="77777777" w:rsidR="00222F8C" w:rsidRDefault="00D224A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2026-0000359045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D60A47" wp14:editId="24553A6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8E67D3" w14:textId="77777777" w:rsidR="00A002B3" w:rsidRDefault="00A00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D60A47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98E67D3" w14:textId="77777777" w:rsidR="00A002B3" w:rsidRDefault="00A002B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AD8D5A" wp14:editId="4114A809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AC8F7" w14:textId="77777777" w:rsidR="00222F8C" w:rsidRDefault="00D224A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AD8D5A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D4AC8F7" w14:textId="77777777" w:rsidR="00222F8C" w:rsidRDefault="00D224A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60FD" w14:textId="77777777" w:rsidR="00646659" w:rsidRDefault="0057359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7F424D" wp14:editId="3D1F666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12D35" w14:textId="77777777" w:rsidR="00A002B3" w:rsidRDefault="00A00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7F424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2612D35" w14:textId="77777777" w:rsidR="00A002B3" w:rsidRDefault="00A002B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A9575C" wp14:editId="1389569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6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FA6ACF" w14:textId="77777777" w:rsidR="00646659" w:rsidRDefault="0057359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6F67D3" wp14:editId="16EEE36B">
                                <wp:extent cx="2339975" cy="1582834"/>
                                <wp:effectExtent l="0" t="0" r="0" b="0"/>
                                <wp:docPr id="7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A9575C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8FA6ACF" w14:textId="77777777" w:rsidR="00646659" w:rsidRDefault="0057359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6F67D3" wp14:editId="16EEE36B">
                          <wp:extent cx="2339975" cy="1582834"/>
                          <wp:effectExtent l="0" t="0" r="0" b="0"/>
                          <wp:docPr id="7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CC97FC" wp14:editId="41EF54F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8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0EB8C8" w14:textId="77777777" w:rsidR="00646659" w:rsidRDefault="00573597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C97F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0EB8C8" w14:textId="77777777" w:rsidR="00646659" w:rsidRDefault="00573597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9A9CD0" wp14:editId="677E8352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9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7905F" w14:textId="77777777" w:rsidR="00646659" w:rsidRDefault="00573597">
                          <w:r>
                            <w:t>Voorzitter van de Tweede Kamer der Staten-Generaal</w:t>
                          </w:r>
                        </w:p>
                        <w:p w14:paraId="14EA68FA" w14:textId="77777777" w:rsidR="00646659" w:rsidRDefault="00573597">
                          <w:r>
                            <w:t>Postbus 20018</w:t>
                          </w:r>
                        </w:p>
                        <w:p w14:paraId="7FC9F7D6" w14:textId="77777777" w:rsidR="00646659" w:rsidRDefault="0057359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9A9CD0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B77905F" w14:textId="77777777" w:rsidR="00646659" w:rsidRDefault="00573597">
                    <w:r>
                      <w:t>Voorzitter van de Tweede Kamer der Staten-Generaal</w:t>
                    </w:r>
                  </w:p>
                  <w:p w14:paraId="14EA68FA" w14:textId="77777777" w:rsidR="00646659" w:rsidRDefault="00573597">
                    <w:r>
                      <w:t>Postbus 20018</w:t>
                    </w:r>
                  </w:p>
                  <w:p w14:paraId="7FC9F7D6" w14:textId="77777777" w:rsidR="00646659" w:rsidRDefault="0057359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B80BD9F" wp14:editId="14F77EFD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0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46659" w14:paraId="2EAE0B0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548274" w14:textId="77777777" w:rsidR="00646659" w:rsidRDefault="005735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31D8617" w14:textId="77777777" w:rsidR="00646659" w:rsidRDefault="00D224AC">
                                <w:sdt>
                                  <w:sdtPr>
                                    <w:id w:val="1922377765"/>
                                    <w:date w:fullDate="2026-09-02T09:05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73597">
                                      <w:t>2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46659" w14:paraId="2052AC3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EAE4BC" w14:textId="77777777" w:rsidR="00646659" w:rsidRDefault="005735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55F987" w14:textId="77777777" w:rsidR="00646659" w:rsidRDefault="00573597">
                                <w:r>
                                  <w:t>Verzoek om informatie over budgettaire wijzigingen</w:t>
                                </w:r>
                              </w:p>
                            </w:tc>
                          </w:tr>
                        </w:tbl>
                        <w:p w14:paraId="1EA4F99F" w14:textId="77777777" w:rsidR="00A002B3" w:rsidRDefault="00A00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80BD9F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46659" w14:paraId="2EAE0B0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548274" w14:textId="77777777" w:rsidR="00646659" w:rsidRDefault="0057359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31D8617" w14:textId="77777777" w:rsidR="00646659" w:rsidRDefault="00D224AC">
                          <w:sdt>
                            <w:sdtPr>
                              <w:id w:val="1922377765"/>
                              <w:date w:fullDate="2026-09-02T09:0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73597">
                                <w:t>2 september 2026</w:t>
                              </w:r>
                            </w:sdtContent>
                          </w:sdt>
                        </w:p>
                      </w:tc>
                    </w:tr>
                    <w:tr w:rsidR="00646659" w14:paraId="2052AC3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EAE4BC" w14:textId="77777777" w:rsidR="00646659" w:rsidRDefault="0057359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55F987" w14:textId="77777777" w:rsidR="00646659" w:rsidRDefault="00573597">
                          <w:r>
                            <w:t>Verzoek om informatie over budgettaire wijzigingen</w:t>
                          </w:r>
                        </w:p>
                      </w:tc>
                    </w:tr>
                  </w:tbl>
                  <w:p w14:paraId="1EA4F99F" w14:textId="77777777" w:rsidR="00A002B3" w:rsidRDefault="00A002B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5CF7E0F" wp14:editId="3423F099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1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9663C7" w14:textId="77777777" w:rsidR="00646659" w:rsidRDefault="0057359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757E6D68" w14:textId="77777777" w:rsidR="00646659" w:rsidRDefault="00573597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14:paraId="0E381DC1" w14:textId="77777777" w:rsidR="00646659" w:rsidRDefault="00573597">
                          <w:pPr>
                            <w:pStyle w:val="Referentiegegevens"/>
                          </w:pPr>
                          <w:r>
                            <w:t>Comptabele Regelgeving, Begroting en Verantwoording</w:t>
                          </w:r>
                        </w:p>
                        <w:p w14:paraId="19DA290B" w14:textId="77777777" w:rsidR="00646659" w:rsidRDefault="00646659">
                          <w:pPr>
                            <w:pStyle w:val="WitregelW1"/>
                          </w:pPr>
                        </w:p>
                        <w:p w14:paraId="616539C0" w14:textId="77777777" w:rsidR="00646659" w:rsidRDefault="0057359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036561C8" w14:textId="77777777" w:rsidR="00646659" w:rsidRDefault="00573597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6364DFC4" w14:textId="77777777" w:rsidR="00646659" w:rsidRDefault="0057359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2FE93F31" w14:textId="77777777" w:rsidR="00646659" w:rsidRDefault="00573597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2229FE3D" w14:textId="77777777" w:rsidR="00646659" w:rsidRDefault="00646659">
                          <w:pPr>
                            <w:pStyle w:val="WitregelW1"/>
                          </w:pPr>
                        </w:p>
                        <w:p w14:paraId="400B2FEB" w14:textId="77777777" w:rsidR="00646659" w:rsidRDefault="00646659">
                          <w:pPr>
                            <w:pStyle w:val="WitregelW2"/>
                          </w:pPr>
                        </w:p>
                        <w:p w14:paraId="083A2856" w14:textId="77777777" w:rsidR="00646659" w:rsidRDefault="0057359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2A162D" w14:textId="77777777" w:rsidR="00222F8C" w:rsidRDefault="00D224A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2026-0000359045</w:t>
                          </w:r>
                          <w:r>
                            <w:fldChar w:fldCharType="end"/>
                          </w:r>
                        </w:p>
                        <w:p w14:paraId="7BA19941" w14:textId="77777777" w:rsidR="00646659" w:rsidRDefault="00646659">
                          <w:pPr>
                            <w:pStyle w:val="WitregelW1"/>
                          </w:pPr>
                        </w:p>
                        <w:p w14:paraId="01815BD0" w14:textId="77777777" w:rsidR="00646659" w:rsidRDefault="006466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CF7E0F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59663C7" w14:textId="77777777" w:rsidR="00646659" w:rsidRDefault="0057359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757E6D68" w14:textId="77777777" w:rsidR="00646659" w:rsidRDefault="00573597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14:paraId="0E381DC1" w14:textId="77777777" w:rsidR="00646659" w:rsidRDefault="00573597">
                    <w:pPr>
                      <w:pStyle w:val="Referentiegegevens"/>
                    </w:pPr>
                    <w:r>
                      <w:t>Comptabele Regelgeving, Begroting en Verantwoording</w:t>
                    </w:r>
                  </w:p>
                  <w:p w14:paraId="19DA290B" w14:textId="77777777" w:rsidR="00646659" w:rsidRDefault="00646659">
                    <w:pPr>
                      <w:pStyle w:val="WitregelW1"/>
                    </w:pPr>
                  </w:p>
                  <w:p w14:paraId="616539C0" w14:textId="77777777" w:rsidR="00646659" w:rsidRDefault="00573597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036561C8" w14:textId="77777777" w:rsidR="00646659" w:rsidRDefault="00573597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6364DFC4" w14:textId="77777777" w:rsidR="00646659" w:rsidRDefault="00573597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2FE93F31" w14:textId="77777777" w:rsidR="00646659" w:rsidRDefault="00573597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2229FE3D" w14:textId="77777777" w:rsidR="00646659" w:rsidRDefault="00646659">
                    <w:pPr>
                      <w:pStyle w:val="WitregelW1"/>
                    </w:pPr>
                  </w:p>
                  <w:p w14:paraId="400B2FEB" w14:textId="77777777" w:rsidR="00646659" w:rsidRDefault="00646659">
                    <w:pPr>
                      <w:pStyle w:val="WitregelW2"/>
                    </w:pPr>
                  </w:p>
                  <w:p w14:paraId="083A2856" w14:textId="77777777" w:rsidR="00646659" w:rsidRDefault="0057359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2A162D" w14:textId="77777777" w:rsidR="00222F8C" w:rsidRDefault="00D224A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2026-0000359045</w:t>
                    </w:r>
                    <w:r>
                      <w:fldChar w:fldCharType="end"/>
                    </w:r>
                  </w:p>
                  <w:p w14:paraId="7BA19941" w14:textId="77777777" w:rsidR="00646659" w:rsidRDefault="00646659">
                    <w:pPr>
                      <w:pStyle w:val="WitregelW1"/>
                    </w:pPr>
                  </w:p>
                  <w:p w14:paraId="01815BD0" w14:textId="77777777" w:rsidR="00646659" w:rsidRDefault="0064665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1D1EDD4" wp14:editId="4D9DCC7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2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662BA" w14:textId="77777777" w:rsidR="00222F8C" w:rsidRDefault="00D224A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D1EDD4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0E7662BA" w14:textId="77777777" w:rsidR="00222F8C" w:rsidRDefault="00D224A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B99AAB" wp14:editId="206F56C2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3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41305" w14:textId="77777777" w:rsidR="00A002B3" w:rsidRDefault="00A002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99AAB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E441305" w14:textId="77777777" w:rsidR="00A002B3" w:rsidRDefault="00A002B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4DA7E5"/>
    <w:multiLevelType w:val="multilevel"/>
    <w:tmpl w:val="73CF27D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7047AFB"/>
    <w:multiLevelType w:val="multilevel"/>
    <w:tmpl w:val="AC346C8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171E89"/>
    <w:multiLevelType w:val="multilevel"/>
    <w:tmpl w:val="80C5F87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4E758D1"/>
    <w:multiLevelType w:val="multilevel"/>
    <w:tmpl w:val="C0B974C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046877835">
    <w:abstractNumId w:val="3"/>
  </w:num>
  <w:num w:numId="2" w16cid:durableId="228082636">
    <w:abstractNumId w:val="0"/>
  </w:num>
  <w:num w:numId="3" w16cid:durableId="1359620117">
    <w:abstractNumId w:val="2"/>
  </w:num>
  <w:num w:numId="4" w16cid:durableId="169130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B9"/>
    <w:rsid w:val="00117662"/>
    <w:rsid w:val="001500CF"/>
    <w:rsid w:val="001E76C2"/>
    <w:rsid w:val="00203D36"/>
    <w:rsid w:val="00222F8C"/>
    <w:rsid w:val="00317D7E"/>
    <w:rsid w:val="003D7303"/>
    <w:rsid w:val="00423C90"/>
    <w:rsid w:val="00480E8A"/>
    <w:rsid w:val="004B5260"/>
    <w:rsid w:val="00573597"/>
    <w:rsid w:val="00605C74"/>
    <w:rsid w:val="0061027C"/>
    <w:rsid w:val="00622E7F"/>
    <w:rsid w:val="00646659"/>
    <w:rsid w:val="00665538"/>
    <w:rsid w:val="00757609"/>
    <w:rsid w:val="007E64AE"/>
    <w:rsid w:val="008241B9"/>
    <w:rsid w:val="00A002B3"/>
    <w:rsid w:val="00A154C3"/>
    <w:rsid w:val="00B54D19"/>
    <w:rsid w:val="00B71FC1"/>
    <w:rsid w:val="00BA2CFD"/>
    <w:rsid w:val="00CC746D"/>
    <w:rsid w:val="00D224AC"/>
    <w:rsid w:val="00DB3E0E"/>
    <w:rsid w:val="00DD1AC4"/>
    <w:rsid w:val="00E573FC"/>
    <w:rsid w:val="00EB4082"/>
    <w:rsid w:val="00EF4A5A"/>
    <w:rsid w:val="00F7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CCDC"/>
  <w15:docId w15:val="{BCD719A6-CD5E-4C6E-90F0-3D43F86E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241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41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41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41B9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BA2CFD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1FC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1FC1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1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7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Verzoek om informatie over budgettaire wijzigingen</vt:lpstr>
    </vt:vector>
  </ap:TitlesOfParts>
  <ap:LinksUpToDate>false</ap:LinksUpToDate>
  <ap:CharactersWithSpaces>982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2026-09-02T14:46:00.0000000Z</dcterms:created>
  <dcterms:modified xsi:type="dcterms:W3CDTF">2026-09-02T14:46:00.0000000Z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 september 2026</vt:lpwstr>
  </property>
  <property fmtid="{D5CDD505-2E9C-101B-9397-08002B2CF9AE}" pid="14" name="Opgesteld door, Naam">
    <vt:lpwstr>Max Vollebregt</vt:lpwstr>
  </property>
  <property fmtid="{D5CDD505-2E9C-101B-9397-08002B2CF9AE}" pid="15" name="Opgesteld door, Telefoonnummer">
    <vt:lpwstr/>
  </property>
  <property fmtid="{D5CDD505-2E9C-101B-9397-08002B2CF9AE}" pid="16" name="Kenmerk">
    <vt:lpwstr>2026-0000359045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Verzoek om informatie over budgettaire wijzigingen</vt:lpwstr>
  </property>
  <property fmtid="{D5CDD505-2E9C-101B-9397-08002B2CF9AE}" pid="32" name="MSIP_Label_35ad6b54-f757-49c9-8c83-ef7f8aa67172_Enabled">
    <vt:lpwstr>true</vt:lpwstr>
  </property>
  <property fmtid="{D5CDD505-2E9C-101B-9397-08002B2CF9AE}" pid="33" name="MSIP_Label_35ad6b54-f757-49c9-8c83-ef7f8aa67172_SetDate">
    <vt:lpwstr>2026-09-02T09:09:36Z</vt:lpwstr>
  </property>
  <property fmtid="{D5CDD505-2E9C-101B-9397-08002B2CF9AE}" pid="34" name="MSIP_Label_35ad6b54-f757-49c9-8c83-ef7f8aa67172_Method">
    <vt:lpwstr>Standard</vt:lpwstr>
  </property>
  <property fmtid="{D5CDD505-2E9C-101B-9397-08002B2CF9AE}" pid="35" name="MSIP_Label_35ad6b54-f757-49c9-8c83-ef7f8aa67172_Name">
    <vt:lpwstr>FIN-DGRB-Rijksoverheid</vt:lpwstr>
  </property>
  <property fmtid="{D5CDD505-2E9C-101B-9397-08002B2CF9AE}" pid="36" name="MSIP_Label_35ad6b54-f757-49c9-8c83-ef7f8aa67172_SiteId">
    <vt:lpwstr>84712536-f524-40a0-913b-5d25ba502732</vt:lpwstr>
  </property>
  <property fmtid="{D5CDD505-2E9C-101B-9397-08002B2CF9AE}" pid="37" name="MSIP_Label_35ad6b54-f757-49c9-8c83-ef7f8aa67172_ActionId">
    <vt:lpwstr>f446979a-7339-4025-9618-0f22ca4b9d7c</vt:lpwstr>
  </property>
  <property fmtid="{D5CDD505-2E9C-101B-9397-08002B2CF9AE}" pid="38" name="MSIP_Label_35ad6b54-f757-49c9-8c83-ef7f8aa67172_ContentBits">
    <vt:lpwstr>0</vt:lpwstr>
  </property>
  <property fmtid="{D5CDD505-2E9C-101B-9397-08002B2CF9AE}" pid="39" name="MSIP_Label_35ad6b54-f757-49c9-8c83-ef7f8aa67172_Tag">
    <vt:lpwstr>10, 3, 0, 1</vt:lpwstr>
  </property>
</Properties>
</file>