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53587E" w14:paraId="01D9BAB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5BB438A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C1AF946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53587E" w14:paraId="09C315A4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8DDA301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53587E" w14:paraId="5BE171F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C21E882" w14:textId="77777777"/>
        </w:tc>
      </w:tr>
      <w:tr w:rsidR="00997775" w:rsidTr="0053587E" w14:paraId="5F759517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2DE9135" w14:textId="77777777"/>
        </w:tc>
      </w:tr>
      <w:tr w:rsidR="00997775" w:rsidTr="0053587E" w14:paraId="6DFD665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CE5707E" w14:textId="77777777"/>
        </w:tc>
        <w:tc>
          <w:tcPr>
            <w:tcW w:w="7654" w:type="dxa"/>
            <w:gridSpan w:val="2"/>
          </w:tcPr>
          <w:p w:rsidR="00997775" w:rsidRDefault="00997775" w14:paraId="49196325" w14:textId="77777777"/>
        </w:tc>
      </w:tr>
      <w:tr w:rsidR="0053587E" w:rsidTr="0053587E" w14:paraId="158244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3587E" w:rsidP="0053587E" w:rsidRDefault="0053587E" w14:paraId="2D4B3680" w14:textId="3980BE42">
            <w:pPr>
              <w:rPr>
                <w:b/>
              </w:rPr>
            </w:pPr>
            <w:r>
              <w:rPr>
                <w:b/>
              </w:rPr>
              <w:t>24 170</w:t>
            </w:r>
          </w:p>
        </w:tc>
        <w:tc>
          <w:tcPr>
            <w:tcW w:w="7654" w:type="dxa"/>
            <w:gridSpan w:val="2"/>
          </w:tcPr>
          <w:p w:rsidR="0053587E" w:rsidP="0053587E" w:rsidRDefault="0053587E" w14:paraId="397696C1" w14:textId="46D7FA99">
            <w:pPr>
              <w:rPr>
                <w:b/>
              </w:rPr>
            </w:pPr>
            <w:r w:rsidRPr="008E384D">
              <w:rPr>
                <w:b/>
                <w:bCs/>
              </w:rPr>
              <w:t>Gehandicaptenbeleid</w:t>
            </w:r>
          </w:p>
        </w:tc>
      </w:tr>
      <w:tr w:rsidR="0053587E" w:rsidTr="0053587E" w14:paraId="02D01F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3587E" w:rsidP="0053587E" w:rsidRDefault="0053587E" w14:paraId="417E58ED" w14:textId="77777777"/>
        </w:tc>
        <w:tc>
          <w:tcPr>
            <w:tcW w:w="7654" w:type="dxa"/>
            <w:gridSpan w:val="2"/>
          </w:tcPr>
          <w:p w:rsidR="0053587E" w:rsidP="0053587E" w:rsidRDefault="0053587E" w14:paraId="27264920" w14:textId="77777777"/>
        </w:tc>
      </w:tr>
      <w:tr w:rsidR="0053587E" w:rsidTr="0053587E" w14:paraId="4BC442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3587E" w:rsidP="0053587E" w:rsidRDefault="0053587E" w14:paraId="05677B03" w14:textId="77777777"/>
        </w:tc>
        <w:tc>
          <w:tcPr>
            <w:tcW w:w="7654" w:type="dxa"/>
            <w:gridSpan w:val="2"/>
          </w:tcPr>
          <w:p w:rsidR="0053587E" w:rsidP="0053587E" w:rsidRDefault="0053587E" w14:paraId="6DE6D69D" w14:textId="77777777"/>
        </w:tc>
      </w:tr>
      <w:tr w:rsidR="0053587E" w:rsidTr="0053587E" w14:paraId="12286EA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3587E" w:rsidP="0053587E" w:rsidRDefault="0053587E" w14:paraId="43392F8D" w14:textId="22D642DE">
            <w:pPr>
              <w:rPr>
                <w:b/>
              </w:rPr>
            </w:pPr>
            <w:r>
              <w:rPr>
                <w:b/>
              </w:rPr>
              <w:t>Nr. 42</w:t>
            </w:r>
            <w:r>
              <w:rPr>
                <w:b/>
              </w:rPr>
              <w:t>7</w:t>
            </w:r>
          </w:p>
        </w:tc>
        <w:tc>
          <w:tcPr>
            <w:tcW w:w="7654" w:type="dxa"/>
            <w:gridSpan w:val="2"/>
          </w:tcPr>
          <w:p w:rsidR="0053587E" w:rsidP="0053587E" w:rsidRDefault="0053587E" w14:paraId="03E20D64" w14:textId="59FA83A7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E97BB1" w:rsidR="00E97BB1">
              <w:rPr>
                <w:b/>
              </w:rPr>
              <w:t>HET LID SYNHAEVE</w:t>
            </w:r>
          </w:p>
        </w:tc>
      </w:tr>
      <w:tr w:rsidR="0053587E" w:rsidTr="0053587E" w14:paraId="4DE2A77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53587E" w:rsidP="0053587E" w:rsidRDefault="0053587E" w14:paraId="3429AE6C" w14:textId="77777777"/>
        </w:tc>
        <w:tc>
          <w:tcPr>
            <w:tcW w:w="7654" w:type="dxa"/>
            <w:gridSpan w:val="2"/>
          </w:tcPr>
          <w:p w:rsidR="0053587E" w:rsidP="0053587E" w:rsidRDefault="0053587E" w14:paraId="3E153017" w14:textId="5128BC8D">
            <w:r>
              <w:t>Voorgesteld 2 september 2026</w:t>
            </w:r>
          </w:p>
        </w:tc>
      </w:tr>
      <w:tr w:rsidR="00997775" w:rsidTr="0053587E" w14:paraId="6245306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B3E5FAA" w14:textId="77777777"/>
        </w:tc>
        <w:tc>
          <w:tcPr>
            <w:tcW w:w="7654" w:type="dxa"/>
            <w:gridSpan w:val="2"/>
          </w:tcPr>
          <w:p w:rsidR="00997775" w:rsidRDefault="00997775" w14:paraId="72E8A66A" w14:textId="77777777"/>
        </w:tc>
      </w:tr>
      <w:tr w:rsidR="00997775" w:rsidTr="0053587E" w14:paraId="5EAC883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35F0862" w14:textId="77777777"/>
        </w:tc>
        <w:tc>
          <w:tcPr>
            <w:tcW w:w="7654" w:type="dxa"/>
            <w:gridSpan w:val="2"/>
          </w:tcPr>
          <w:p w:rsidR="00997775" w:rsidRDefault="00997775" w14:paraId="3FD16215" w14:textId="77777777">
            <w:r>
              <w:t>De Kamer,</w:t>
            </w:r>
          </w:p>
        </w:tc>
      </w:tr>
      <w:tr w:rsidR="00997775" w:rsidTr="0053587E" w14:paraId="2EC9EC4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BF34003" w14:textId="77777777"/>
        </w:tc>
        <w:tc>
          <w:tcPr>
            <w:tcW w:w="7654" w:type="dxa"/>
            <w:gridSpan w:val="2"/>
          </w:tcPr>
          <w:p w:rsidR="00997775" w:rsidRDefault="00997775" w14:paraId="5DEB813D" w14:textId="77777777"/>
        </w:tc>
      </w:tr>
      <w:tr w:rsidR="00997775" w:rsidTr="0053587E" w14:paraId="6E12E17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37B62CD" w14:textId="77777777"/>
        </w:tc>
        <w:tc>
          <w:tcPr>
            <w:tcW w:w="7654" w:type="dxa"/>
            <w:gridSpan w:val="2"/>
          </w:tcPr>
          <w:p w:rsidR="00997775" w:rsidRDefault="00997775" w14:paraId="7F8A0C9D" w14:textId="77777777">
            <w:r>
              <w:t>gehoord de beraadslaging,</w:t>
            </w:r>
          </w:p>
        </w:tc>
      </w:tr>
      <w:tr w:rsidR="00997775" w:rsidTr="0053587E" w14:paraId="047C18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55F7002" w14:textId="77777777"/>
        </w:tc>
        <w:tc>
          <w:tcPr>
            <w:tcW w:w="7654" w:type="dxa"/>
            <w:gridSpan w:val="2"/>
          </w:tcPr>
          <w:p w:rsidR="00997775" w:rsidRDefault="00997775" w14:paraId="1958F357" w14:textId="77777777"/>
        </w:tc>
      </w:tr>
      <w:tr w:rsidR="00997775" w:rsidTr="0053587E" w14:paraId="3412DF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7CBE7BD" w14:textId="77777777"/>
        </w:tc>
        <w:tc>
          <w:tcPr>
            <w:tcW w:w="7654" w:type="dxa"/>
            <w:gridSpan w:val="2"/>
          </w:tcPr>
          <w:p w:rsidR="00E97BB1" w:rsidP="00E97BB1" w:rsidRDefault="00E97BB1" w14:paraId="6CE4190A" w14:textId="77777777">
            <w:r>
              <w:t>constaterende dat de inzet van ervaringsdeskundigen cruciaal is om tot goede zorg en ondersteuning te komen voor mensen met een beperking;</w:t>
            </w:r>
          </w:p>
          <w:p w:rsidR="00E97BB1" w:rsidP="00E97BB1" w:rsidRDefault="00E97BB1" w14:paraId="094F1AB5" w14:textId="77777777"/>
          <w:p w:rsidR="00E97BB1" w:rsidP="00E97BB1" w:rsidRDefault="00E97BB1" w14:paraId="05A1730C" w14:textId="77777777">
            <w:r>
              <w:t>overwegende dat uit onderzoek van VNG en Movisie blijkt dat niet alle gemeenten over een lokale inclusieagenda beschikken en dat de inhoud en mate van diepgang hiervan ook sterk verschilt;</w:t>
            </w:r>
          </w:p>
          <w:p w:rsidR="00E97BB1" w:rsidP="00E97BB1" w:rsidRDefault="00E97BB1" w14:paraId="7EF5C58A" w14:textId="77777777"/>
          <w:p w:rsidR="00E97BB1" w:rsidP="00E97BB1" w:rsidRDefault="00E97BB1" w14:paraId="1DC741BE" w14:textId="77777777">
            <w:r>
              <w:t>verzoekt de regering om, in samenwerking met de VNG en mensen met een beperking en hun vertegenwoordigende organisaties, duidelijke landelijke minimumeisen te ontwikkelen voor betekenisvol lokaal inclusiebeleid en lokale inclusieagenda's,</w:t>
            </w:r>
          </w:p>
          <w:p w:rsidR="00E97BB1" w:rsidP="00E97BB1" w:rsidRDefault="00E97BB1" w14:paraId="120B7DFF" w14:textId="77777777"/>
          <w:p w:rsidR="00E97BB1" w:rsidP="00E97BB1" w:rsidRDefault="00E97BB1" w14:paraId="0031DA36" w14:textId="77777777">
            <w:r>
              <w:t>en gaat over tot de orde van de dag.</w:t>
            </w:r>
          </w:p>
          <w:p w:rsidR="00E97BB1" w:rsidP="00E97BB1" w:rsidRDefault="00E97BB1" w14:paraId="138D0856" w14:textId="0E641392"/>
          <w:p w:rsidR="00997775" w:rsidP="00E97BB1" w:rsidRDefault="00E97BB1" w14:paraId="5486024B" w14:textId="304F7705">
            <w:r>
              <w:t>Synhaeve</w:t>
            </w:r>
          </w:p>
        </w:tc>
      </w:tr>
    </w:tbl>
    <w:p w:rsidR="00997775" w:rsidRDefault="00997775" w14:paraId="531F7151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C7F5" w14:textId="77777777" w:rsidR="00273AEC" w:rsidRDefault="00273AEC">
      <w:pPr>
        <w:spacing w:line="20" w:lineRule="exact"/>
      </w:pPr>
    </w:p>
  </w:endnote>
  <w:endnote w:type="continuationSeparator" w:id="0">
    <w:p w14:paraId="545C7881" w14:textId="77777777" w:rsidR="00273AEC" w:rsidRDefault="00273AEC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71DCAB5" w14:textId="77777777" w:rsidR="00273AEC" w:rsidRDefault="00273AEC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7D064" w14:textId="77777777" w:rsidR="00273AEC" w:rsidRDefault="00273AEC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ACA195E" w14:textId="77777777" w:rsidR="00273AEC" w:rsidRDefault="0027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7E"/>
    <w:rsid w:val="00061E1C"/>
    <w:rsid w:val="00133FCE"/>
    <w:rsid w:val="001E482C"/>
    <w:rsid w:val="001E4877"/>
    <w:rsid w:val="0021105A"/>
    <w:rsid w:val="00273AEC"/>
    <w:rsid w:val="00280D6A"/>
    <w:rsid w:val="002B78E9"/>
    <w:rsid w:val="002C5406"/>
    <w:rsid w:val="00330D60"/>
    <w:rsid w:val="00345A5C"/>
    <w:rsid w:val="003F71A1"/>
    <w:rsid w:val="00476415"/>
    <w:rsid w:val="0053587E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97BB1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51EAD"/>
  <w15:docId w15:val="{18B19DCC-8077-49C1-8234-31D8F2A9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2026-09-03T07:28:00.0000000Z</dcterms:created>
  <dcterms:modified xsi:type="dcterms:W3CDTF">2026-09-03T07:56:00.0000000Z</dcterms:modified>
  <dc:description>------------------------</dc:description>
  <dc:subject/>
  <keywords/>
  <version/>
  <category/>
</coreProperties>
</file>