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0CCC" w:rsidR="00897378" w:rsidP="00B10CCC" w:rsidRDefault="00897378" w14:paraId="1731D001" w14:textId="77777777">
      <w:pPr>
        <w:suppressAutoHyphens/>
        <w:rPr>
          <w:szCs w:val="18"/>
          <w:lang w:val="en-US"/>
        </w:rPr>
      </w:pPr>
      <w:bookmarkStart w:name="bmkOndertekening" w:id="0"/>
      <w:bookmarkStart w:name="bmkMinuut" w:id="1"/>
      <w:bookmarkEnd w:id="0"/>
      <w:bookmarkEnd w:id="1"/>
    </w:p>
    <w:p w:rsidRPr="00B10CCC" w:rsidR="00897378" w:rsidP="00B10CCC" w:rsidRDefault="00897378" w14:paraId="6D056351" w14:textId="77777777">
      <w:pPr>
        <w:suppressAutoHyphens/>
        <w:rPr>
          <w:szCs w:val="18"/>
          <w:lang w:val="en-US"/>
        </w:rPr>
      </w:pPr>
    </w:p>
    <w:p w:rsidRPr="00B10CCC" w:rsidR="00897378" w:rsidP="00B10CCC" w:rsidRDefault="0027255E" w14:paraId="02C01A08" w14:textId="77777777">
      <w:pPr>
        <w:pStyle w:val="Retouradres"/>
        <w:suppressAutoHyphens/>
        <w:rPr>
          <w:sz w:val="18"/>
          <w:szCs w:val="18"/>
        </w:rPr>
      </w:pPr>
      <w:r w:rsidRPr="00B10CCC">
        <w:rPr>
          <w:sz w:val="18"/>
          <w:szCs w:val="18"/>
        </w:rPr>
        <w:t>&gt; Ret</w:t>
      </w:r>
      <w:r w:rsidRPr="00B10CCC" w:rsidR="00375EAB">
        <w:rPr>
          <w:sz w:val="18"/>
          <w:szCs w:val="18"/>
        </w:rPr>
        <w:t xml:space="preserve">ouradres Postbus 20350 2500 EJ </w:t>
      </w:r>
      <w:r w:rsidRPr="00B10CCC" w:rsidR="009A0B66">
        <w:rPr>
          <w:sz w:val="18"/>
          <w:szCs w:val="18"/>
        </w:rPr>
        <w:t xml:space="preserve"> </w:t>
      </w:r>
      <w:r w:rsidRPr="00B10CCC">
        <w:rPr>
          <w:sz w:val="18"/>
          <w:szCs w:val="18"/>
        </w:rPr>
        <w:t>Den Haag</w:t>
      </w:r>
    </w:p>
    <w:p w:rsidRPr="00B10CCC" w:rsidR="00897378" w:rsidP="00B10CCC" w:rsidRDefault="00897378" w14:paraId="1EB36546" w14:textId="77777777">
      <w:pPr>
        <w:pStyle w:val="Retouradres"/>
        <w:suppressAutoHyphens/>
        <w:rPr>
          <w:sz w:val="18"/>
          <w:szCs w:val="18"/>
        </w:rPr>
      </w:pPr>
    </w:p>
    <w:p w:rsidRPr="00B10CCC" w:rsidR="00897378" w:rsidP="00B10CCC" w:rsidRDefault="0027255E" w14:paraId="6340E308" w14:textId="77777777">
      <w:pPr>
        <w:suppressAutoHyphens/>
        <w:outlineLvl w:val="0"/>
        <w:rPr>
          <w:szCs w:val="18"/>
        </w:rPr>
      </w:pPr>
      <w:r w:rsidRPr="00B10CCC">
        <w:rPr>
          <w:szCs w:val="18"/>
        </w:rPr>
        <w:t>De Voorzitter van de Tweede Kamer</w:t>
      </w:r>
    </w:p>
    <w:p w:rsidRPr="00B10CCC" w:rsidR="00897378" w:rsidP="00B10CCC" w:rsidRDefault="0027255E" w14:paraId="4B528804" w14:textId="77777777">
      <w:pPr>
        <w:suppressAutoHyphens/>
        <w:rPr>
          <w:szCs w:val="18"/>
          <w:lang w:val="de-DE"/>
        </w:rPr>
      </w:pPr>
      <w:r w:rsidRPr="00B10CCC">
        <w:rPr>
          <w:szCs w:val="18"/>
          <w:lang w:val="de-DE"/>
        </w:rPr>
        <w:t xml:space="preserve">der </w:t>
      </w:r>
      <w:proofErr w:type="spellStart"/>
      <w:r w:rsidRPr="00B10CCC">
        <w:rPr>
          <w:szCs w:val="18"/>
          <w:lang w:val="de-DE"/>
        </w:rPr>
        <w:t>Staten-Generaal</w:t>
      </w:r>
      <w:proofErr w:type="spellEnd"/>
    </w:p>
    <w:p w:rsidRPr="00B10CCC" w:rsidR="00897378" w:rsidP="00B10CCC" w:rsidRDefault="0027255E" w14:paraId="3838E0B0" w14:textId="77777777">
      <w:pPr>
        <w:suppressAutoHyphens/>
        <w:rPr>
          <w:szCs w:val="18"/>
          <w:lang w:val="de-DE"/>
        </w:rPr>
      </w:pPr>
      <w:r w:rsidRPr="00B10CCC">
        <w:rPr>
          <w:szCs w:val="18"/>
          <w:lang w:val="de-DE"/>
        </w:rPr>
        <w:t>Postbus 20018</w:t>
      </w:r>
    </w:p>
    <w:p w:rsidRPr="00B10CCC" w:rsidR="00897378" w:rsidP="00B10CCC" w:rsidRDefault="0027255E" w14:paraId="7910949A" w14:textId="77777777">
      <w:pPr>
        <w:suppressAutoHyphens/>
        <w:rPr>
          <w:szCs w:val="18"/>
          <w:lang w:val="de-DE"/>
        </w:rPr>
      </w:pPr>
      <w:r w:rsidRPr="00B10CCC">
        <w:rPr>
          <w:szCs w:val="18"/>
          <w:lang w:val="de-DE"/>
        </w:rPr>
        <w:t>2500 EA  DEN HAAG</w:t>
      </w:r>
    </w:p>
    <w:p w:rsidRPr="00B10CCC" w:rsidR="00897378" w:rsidP="00B10CCC" w:rsidRDefault="00897378" w14:paraId="0C21E1E4" w14:textId="77777777">
      <w:pPr>
        <w:suppressAutoHyphens/>
        <w:rPr>
          <w:szCs w:val="18"/>
          <w:lang w:val="de-DE"/>
        </w:rPr>
      </w:pPr>
    </w:p>
    <w:p w:rsidRPr="00B10CCC" w:rsidR="00897378" w:rsidP="00B10CCC" w:rsidRDefault="00897378" w14:paraId="0AE3AABE" w14:textId="77777777">
      <w:pPr>
        <w:suppressAutoHyphens/>
        <w:rPr>
          <w:szCs w:val="18"/>
          <w:lang w:val="de-DE"/>
        </w:rPr>
      </w:pPr>
    </w:p>
    <w:p w:rsidRPr="00B10CCC" w:rsidR="00897378" w:rsidP="00B10CCC" w:rsidRDefault="00897378" w14:paraId="5B19F65E" w14:textId="77777777">
      <w:pPr>
        <w:suppressAutoHyphens/>
        <w:rPr>
          <w:szCs w:val="18"/>
          <w:lang w:val="de-DE"/>
        </w:rPr>
      </w:pPr>
    </w:p>
    <w:p w:rsidRPr="00B10CCC" w:rsidR="00897378" w:rsidP="00B10CCC" w:rsidRDefault="00897378" w14:paraId="0E0D4899" w14:textId="77777777">
      <w:pPr>
        <w:suppressAutoHyphens/>
        <w:rPr>
          <w:szCs w:val="18"/>
          <w:lang w:val="de-DE"/>
        </w:rPr>
      </w:pPr>
    </w:p>
    <w:p w:rsidRPr="00B10CCC" w:rsidR="00897378" w:rsidP="00B10CCC" w:rsidRDefault="00897378" w14:paraId="2EA6BDE5" w14:textId="77777777">
      <w:pPr>
        <w:suppressAutoHyphens/>
        <w:rPr>
          <w:szCs w:val="18"/>
          <w:lang w:val="de-DE"/>
        </w:rPr>
      </w:pPr>
    </w:p>
    <w:p w:rsidRPr="00B10CCC" w:rsidR="00897378" w:rsidP="00B10CCC" w:rsidRDefault="00897378" w14:paraId="4DCFC964" w14:textId="77777777">
      <w:pPr>
        <w:suppressAutoHyphens/>
        <w:rPr>
          <w:szCs w:val="18"/>
          <w:lang w:val="de-DE"/>
        </w:rPr>
      </w:pPr>
    </w:p>
    <w:p w:rsidRPr="00B10CCC" w:rsidR="00897378" w:rsidP="00B10CCC" w:rsidRDefault="0027255E" w14:paraId="376DDAF1" w14:textId="7AC9295C">
      <w:pPr>
        <w:tabs>
          <w:tab w:val="left" w:pos="737"/>
        </w:tabs>
        <w:suppressAutoHyphens/>
        <w:outlineLvl w:val="0"/>
        <w:rPr>
          <w:szCs w:val="18"/>
          <w:lang w:val="de-DE"/>
        </w:rPr>
      </w:pPr>
      <w:r w:rsidRPr="00B10CCC">
        <w:rPr>
          <w:szCs w:val="18"/>
          <w:lang w:val="de-DE"/>
        </w:rPr>
        <w:t>Datum</w:t>
      </w:r>
      <w:r w:rsidRPr="00B10CCC" w:rsidR="00D74EDF">
        <w:rPr>
          <w:szCs w:val="18"/>
          <w:lang w:val="de-DE"/>
        </w:rPr>
        <w:tab/>
      </w:r>
      <w:r w:rsidR="00035C7A">
        <w:rPr>
          <w:szCs w:val="18"/>
          <w:lang w:val="de-DE"/>
        </w:rPr>
        <w:t xml:space="preserve">3 </w:t>
      </w:r>
      <w:proofErr w:type="spellStart"/>
      <w:r w:rsidR="00035C7A">
        <w:rPr>
          <w:szCs w:val="18"/>
          <w:lang w:val="de-DE"/>
        </w:rPr>
        <w:t>september</w:t>
      </w:r>
      <w:proofErr w:type="spellEnd"/>
      <w:r w:rsidR="00035C7A">
        <w:rPr>
          <w:szCs w:val="18"/>
          <w:lang w:val="de-DE"/>
        </w:rPr>
        <w:t xml:space="preserve"> 2026</w:t>
      </w:r>
    </w:p>
    <w:p w:rsidRPr="00B10CCC" w:rsidR="00897378" w:rsidP="00B10CCC" w:rsidRDefault="0027255E" w14:paraId="0C7532AF" w14:textId="77777777">
      <w:pPr>
        <w:tabs>
          <w:tab w:val="left" w:pos="737"/>
        </w:tabs>
        <w:suppressAutoHyphens/>
        <w:rPr>
          <w:szCs w:val="18"/>
        </w:rPr>
      </w:pPr>
      <w:r w:rsidRPr="00B10CCC">
        <w:rPr>
          <w:szCs w:val="18"/>
        </w:rPr>
        <w:t>Betreft</w:t>
      </w:r>
      <w:r w:rsidRPr="00B10CCC">
        <w:rPr>
          <w:szCs w:val="18"/>
        </w:rPr>
        <w:tab/>
        <w:t>Kamervragen</w:t>
      </w:r>
    </w:p>
    <w:p w:rsidRPr="00B10CCC" w:rsidR="00897378" w:rsidP="00B10CCC" w:rsidRDefault="00897378" w14:paraId="072622F8" w14:textId="77777777">
      <w:pPr>
        <w:suppressAutoHyphens/>
        <w:rPr>
          <w:szCs w:val="18"/>
        </w:rPr>
      </w:pPr>
    </w:p>
    <w:p w:rsidRPr="00B10CCC" w:rsidR="00897378" w:rsidP="00B10CCC" w:rsidRDefault="00897378" w14:paraId="5D182AD5" w14:textId="77777777">
      <w:pPr>
        <w:suppressAutoHyphens/>
        <w:rPr>
          <w:szCs w:val="18"/>
        </w:rPr>
      </w:pPr>
    </w:p>
    <w:p w:rsidRPr="00B10CCC" w:rsidR="00897378" w:rsidP="00B10CCC" w:rsidRDefault="00897378" w14:paraId="033003B3" w14:textId="77777777">
      <w:pPr>
        <w:suppressAutoHyphens/>
        <w:rPr>
          <w:szCs w:val="18"/>
        </w:rPr>
      </w:pPr>
    </w:p>
    <w:p w:rsidRPr="00B10CCC" w:rsidR="00B10CCC" w:rsidP="00B10CCC" w:rsidRDefault="00B10CCC" w14:paraId="770D2788" w14:textId="77777777">
      <w:pPr>
        <w:suppressAutoHyphens/>
        <w:rPr>
          <w:szCs w:val="18"/>
        </w:rPr>
      </w:pPr>
    </w:p>
    <w:p w:rsidRPr="00B10CCC" w:rsidR="00897378" w:rsidP="00B10CCC" w:rsidRDefault="0027255E" w14:paraId="640AA718" w14:textId="77777777">
      <w:pPr>
        <w:suppressAutoHyphens/>
        <w:rPr>
          <w:szCs w:val="18"/>
        </w:rPr>
      </w:pPr>
      <w:r w:rsidRPr="00B10CCC">
        <w:rPr>
          <w:szCs w:val="18"/>
        </w:rPr>
        <w:t>Geachte voorzitter,</w:t>
      </w:r>
    </w:p>
    <w:p w:rsidRPr="00B10CCC" w:rsidR="00897378" w:rsidP="00B10CCC" w:rsidRDefault="00897378" w14:paraId="07B91EFD" w14:textId="77777777">
      <w:pPr>
        <w:suppressAutoHyphens/>
        <w:rPr>
          <w:szCs w:val="18"/>
        </w:rPr>
      </w:pPr>
    </w:p>
    <w:p w:rsidRPr="00B10CCC" w:rsidR="00897378" w:rsidP="00B10CCC" w:rsidRDefault="0027255E" w14:paraId="63E67D2A" w14:textId="07E81D90">
      <w:pPr>
        <w:suppressAutoHyphens/>
        <w:rPr>
          <w:spacing w:val="-2"/>
          <w:szCs w:val="18"/>
        </w:rPr>
      </w:pPr>
      <w:bookmarkStart w:name="bmkBriefTekst" w:id="2"/>
      <w:r w:rsidRPr="00B10CCC">
        <w:rPr>
          <w:spacing w:val="-2"/>
          <w:szCs w:val="18"/>
        </w:rPr>
        <w:t>Hierbij zend ik u</w:t>
      </w:r>
      <w:r w:rsidRPr="00B10CCC" w:rsidR="00F9047E">
        <w:rPr>
          <w:spacing w:val="-2"/>
          <w:szCs w:val="18"/>
        </w:rPr>
        <w:t>, mede namens de</w:t>
      </w:r>
      <w:r w:rsidRPr="00B10CCC" w:rsidR="00B25223">
        <w:rPr>
          <w:szCs w:val="18"/>
        </w:rPr>
        <w:t xml:space="preserve"> minister van </w:t>
      </w:r>
      <w:r w:rsidRPr="00B10CCC" w:rsidR="00F9047E">
        <w:rPr>
          <w:szCs w:val="18"/>
        </w:rPr>
        <w:t>Buitenlandse Zaken,</w:t>
      </w:r>
      <w:r w:rsidRPr="00B10CCC">
        <w:rPr>
          <w:spacing w:val="-2"/>
          <w:szCs w:val="18"/>
        </w:rPr>
        <w:t xml:space="preserve"> de antwoorden op de vragen van</w:t>
      </w:r>
      <w:bookmarkEnd w:id="2"/>
      <w:r w:rsidRPr="00B10CCC">
        <w:rPr>
          <w:spacing w:val="-2"/>
          <w:szCs w:val="18"/>
        </w:rPr>
        <w:t xml:space="preserve"> </w:t>
      </w:r>
      <w:bookmarkStart w:name="_Hlk238569051" w:id="3"/>
      <w:r w:rsidRPr="00B10CCC" w:rsidR="00EA143F">
        <w:rPr>
          <w:spacing w:val="-2"/>
          <w:szCs w:val="18"/>
        </w:rPr>
        <w:t xml:space="preserve">de leden </w:t>
      </w:r>
      <w:proofErr w:type="spellStart"/>
      <w:r w:rsidRPr="00B10CCC" w:rsidR="00B25223">
        <w:rPr>
          <w:szCs w:val="18"/>
        </w:rPr>
        <w:t>Huizenga</w:t>
      </w:r>
      <w:proofErr w:type="spellEnd"/>
      <w:r w:rsidRPr="00B10CCC" w:rsidR="00B25223">
        <w:rPr>
          <w:szCs w:val="18"/>
        </w:rPr>
        <w:t xml:space="preserve"> </w:t>
      </w:r>
      <w:r w:rsidRPr="00B10CCC" w:rsidR="00EA143F">
        <w:rPr>
          <w:szCs w:val="18"/>
        </w:rPr>
        <w:t>en</w:t>
      </w:r>
      <w:r w:rsidRPr="00B10CCC" w:rsidR="00B25223">
        <w:rPr>
          <w:szCs w:val="18"/>
        </w:rPr>
        <w:t xml:space="preserve"> </w:t>
      </w:r>
      <w:r w:rsidRPr="00B10CCC" w:rsidR="00B10CCC">
        <w:rPr>
          <w:szCs w:val="18"/>
        </w:rPr>
        <w:t>V</w:t>
      </w:r>
      <w:r w:rsidRPr="00B10CCC" w:rsidR="00B25223">
        <w:rPr>
          <w:szCs w:val="18"/>
        </w:rPr>
        <w:t>an der Werf (</w:t>
      </w:r>
      <w:r w:rsidRPr="00B10CCC" w:rsidR="00B10CCC">
        <w:rPr>
          <w:szCs w:val="18"/>
        </w:rPr>
        <w:t xml:space="preserve">beiden </w:t>
      </w:r>
      <w:r w:rsidRPr="00B10CCC" w:rsidR="00B25223">
        <w:rPr>
          <w:szCs w:val="18"/>
        </w:rPr>
        <w:t>D66)</w:t>
      </w:r>
      <w:bookmarkEnd w:id="3"/>
      <w:r w:rsidRPr="00B10CCC" w:rsidR="00674CA6">
        <w:rPr>
          <w:szCs w:val="18"/>
        </w:rPr>
        <w:t xml:space="preserve"> </w:t>
      </w:r>
      <w:r w:rsidRPr="00B10CCC">
        <w:rPr>
          <w:spacing w:val="-2"/>
          <w:szCs w:val="18"/>
        </w:rPr>
        <w:t xml:space="preserve">over </w:t>
      </w:r>
      <w:r w:rsidRPr="00B10CCC" w:rsidR="00B25223">
        <w:rPr>
          <w:szCs w:val="18"/>
        </w:rPr>
        <w:t>het besluit van het IOC om Russische sporters weer toe te laten tot internationale sportevenementen</w:t>
      </w:r>
      <w:r w:rsidRPr="00B10CCC">
        <w:rPr>
          <w:spacing w:val="-2"/>
          <w:szCs w:val="18"/>
        </w:rPr>
        <w:t xml:space="preserve"> (</w:t>
      </w:r>
      <w:r w:rsidRPr="00B10CCC" w:rsidR="00B25223">
        <w:rPr>
          <w:szCs w:val="18"/>
        </w:rPr>
        <w:t>2026Z16007</w:t>
      </w:r>
      <w:r w:rsidRPr="00B10CCC">
        <w:rPr>
          <w:spacing w:val="-2"/>
          <w:szCs w:val="18"/>
        </w:rPr>
        <w:t>).</w:t>
      </w:r>
    </w:p>
    <w:p w:rsidRPr="00B10CCC" w:rsidR="00897378" w:rsidP="00B10CCC" w:rsidRDefault="00897378" w14:paraId="1C5CA960" w14:textId="77777777">
      <w:pPr>
        <w:suppressAutoHyphens/>
        <w:rPr>
          <w:szCs w:val="18"/>
        </w:rPr>
      </w:pPr>
    </w:p>
    <w:p w:rsidRPr="00B10CCC" w:rsidR="00897378" w:rsidP="00B10CCC" w:rsidRDefault="0027255E" w14:paraId="29DA77AE" w14:textId="77777777">
      <w:pPr>
        <w:suppressAutoHyphens/>
        <w:rPr>
          <w:szCs w:val="18"/>
        </w:rPr>
      </w:pPr>
      <w:r w:rsidRPr="00B10CCC">
        <w:rPr>
          <w:szCs w:val="18"/>
        </w:rPr>
        <w:t>Hoogachtend,</w:t>
      </w:r>
    </w:p>
    <w:p w:rsidRPr="00B10CCC" w:rsidR="00D22737" w:rsidP="00B10CCC" w:rsidRDefault="00D22737" w14:paraId="3D2E23B4" w14:textId="77777777">
      <w:pPr>
        <w:suppressAutoHyphens/>
        <w:rPr>
          <w:spacing w:val="-2"/>
          <w:szCs w:val="18"/>
        </w:rPr>
      </w:pPr>
    </w:p>
    <w:p w:rsidRPr="00B10CCC" w:rsidR="00B10CCC" w:rsidP="00B10CCC" w:rsidRDefault="0027255E" w14:paraId="45ADA614" w14:textId="77777777">
      <w:pPr>
        <w:widowControl w:val="0"/>
        <w:suppressAutoHyphens/>
        <w:autoSpaceDN w:val="0"/>
        <w:textAlignment w:val="baseline"/>
        <w:rPr>
          <w:rFonts w:eastAsia="SimSun" w:cs="Lohit Hindi"/>
          <w:kern w:val="3"/>
          <w:szCs w:val="18"/>
          <w:lang w:eastAsia="zh-CN" w:bidi="hi-IN"/>
        </w:rPr>
      </w:pPr>
      <w:r w:rsidRPr="00B10CCC">
        <w:rPr>
          <w:rFonts w:eastAsia="SimSun" w:cs="Lohit Hindi"/>
          <w:kern w:val="3"/>
          <w:szCs w:val="18"/>
          <w:lang w:eastAsia="zh-CN" w:bidi="hi-IN"/>
        </w:rPr>
        <w:t xml:space="preserve">de minister van </w:t>
      </w:r>
      <w:r w:rsidRPr="00B10CCC">
        <w:rPr>
          <w:rFonts w:eastAsia="SimSun" w:cs="Lohit Hindi"/>
          <w:kern w:val="3"/>
          <w:szCs w:val="18"/>
          <w:lang w:eastAsia="zh-CN" w:bidi="hi-IN"/>
        </w:rPr>
        <w:t>Langdurige Zorg,</w:t>
      </w:r>
    </w:p>
    <w:p w:rsidRPr="00B10CCC" w:rsidR="00D74EDF" w:rsidP="00B10CCC" w:rsidRDefault="0027255E" w14:paraId="2E1C93E6" w14:textId="31C917AC">
      <w:pPr>
        <w:widowControl w:val="0"/>
        <w:suppressAutoHyphens/>
        <w:autoSpaceDN w:val="0"/>
        <w:textAlignment w:val="baseline"/>
        <w:rPr>
          <w:rFonts w:eastAsia="SimSun" w:cs="Lohit Hindi"/>
          <w:kern w:val="3"/>
          <w:szCs w:val="18"/>
          <w:lang w:eastAsia="zh-CN" w:bidi="hi-IN"/>
        </w:rPr>
      </w:pPr>
      <w:r w:rsidRPr="00B10CCC">
        <w:rPr>
          <w:rFonts w:eastAsia="SimSun" w:cs="Lohit Hindi"/>
          <w:kern w:val="3"/>
          <w:szCs w:val="18"/>
          <w:lang w:eastAsia="zh-CN" w:bidi="hi-IN"/>
        </w:rPr>
        <w:t>Jeugd en Sport,</w:t>
      </w:r>
    </w:p>
    <w:p w:rsidRPr="00B10CCC" w:rsidR="00D74EDF" w:rsidP="00B10CCC" w:rsidRDefault="00D74EDF" w14:paraId="19629A6D" w14:textId="77777777">
      <w:pPr>
        <w:widowControl w:val="0"/>
        <w:suppressAutoHyphens/>
        <w:autoSpaceDN w:val="0"/>
        <w:textAlignment w:val="baseline"/>
        <w:rPr>
          <w:rFonts w:eastAsia="SimSun" w:cs="Lohit Hindi"/>
          <w:kern w:val="3"/>
          <w:szCs w:val="18"/>
          <w:lang w:eastAsia="zh-CN" w:bidi="hi-IN"/>
        </w:rPr>
      </w:pPr>
      <w:bookmarkStart w:name="bmkHandtekening" w:id="4"/>
    </w:p>
    <w:bookmarkEnd w:id="4"/>
    <w:p w:rsidRPr="00B10CCC" w:rsidR="00B10CCC" w:rsidP="00B10CCC" w:rsidRDefault="00B10CCC" w14:paraId="661EFA98" w14:textId="77777777">
      <w:pPr>
        <w:widowControl w:val="0"/>
        <w:suppressAutoHyphens/>
        <w:autoSpaceDN w:val="0"/>
        <w:textAlignment w:val="baseline"/>
        <w:rPr>
          <w:szCs w:val="18"/>
        </w:rPr>
      </w:pPr>
    </w:p>
    <w:p w:rsidRPr="00B10CCC" w:rsidR="00B10CCC" w:rsidP="00B10CCC" w:rsidRDefault="00B10CCC" w14:paraId="57BBCABA" w14:textId="77777777">
      <w:pPr>
        <w:widowControl w:val="0"/>
        <w:suppressAutoHyphens/>
        <w:autoSpaceDN w:val="0"/>
        <w:textAlignment w:val="baseline"/>
        <w:rPr>
          <w:szCs w:val="18"/>
        </w:rPr>
      </w:pPr>
    </w:p>
    <w:p w:rsidRPr="00B10CCC" w:rsidR="00D74EDF" w:rsidP="00B10CCC" w:rsidRDefault="0027255E" w14:paraId="76CB0017" w14:textId="4D808D5B">
      <w:pPr>
        <w:widowControl w:val="0"/>
        <w:suppressAutoHyphens/>
        <w:autoSpaceDN w:val="0"/>
        <w:textAlignment w:val="baseline"/>
        <w:rPr>
          <w:rFonts w:eastAsia="SimSun" w:cs="Lohit Hindi"/>
          <w:kern w:val="3"/>
          <w:szCs w:val="18"/>
          <w:lang w:eastAsia="zh-CN" w:bidi="hi-IN"/>
        </w:rPr>
      </w:pPr>
      <w:r w:rsidRPr="00B10CCC">
        <w:rPr>
          <w:szCs w:val="18"/>
        </w:rPr>
        <w:cr/>
      </w:r>
      <w:r w:rsidRPr="00B10CCC">
        <w:rPr>
          <w:szCs w:val="18"/>
        </w:rPr>
        <w:cr/>
      </w:r>
    </w:p>
    <w:p w:rsidRPr="00B10CCC" w:rsidR="00D74EDF" w:rsidP="00B10CCC" w:rsidRDefault="0027255E" w14:paraId="64CF70E8" w14:textId="77777777">
      <w:pPr>
        <w:widowControl w:val="0"/>
        <w:suppressAutoHyphens/>
        <w:autoSpaceDN w:val="0"/>
        <w:textAlignment w:val="baseline"/>
        <w:rPr>
          <w:rFonts w:eastAsia="SimSun" w:cs="Lohit Hindi"/>
          <w:kern w:val="3"/>
          <w:szCs w:val="18"/>
          <w:lang w:eastAsia="zh-CN" w:bidi="hi-IN"/>
        </w:rPr>
      </w:pPr>
      <w:r w:rsidRPr="00B10CCC">
        <w:rPr>
          <w:rFonts w:eastAsia="SimSun" w:cs="Lohit Hindi"/>
          <w:kern w:val="3"/>
          <w:szCs w:val="18"/>
          <w:lang w:eastAsia="zh-CN" w:bidi="hi-IN"/>
        </w:rPr>
        <w:t>Mirjam Sterk</w:t>
      </w:r>
    </w:p>
    <w:p w:rsidRPr="00B10CCC" w:rsidR="00180FCE" w:rsidP="00B10CCC" w:rsidRDefault="00180FCE" w14:paraId="0395FEB1" w14:textId="77777777">
      <w:pPr>
        <w:suppressAutoHyphens/>
        <w:rPr>
          <w:szCs w:val="18"/>
        </w:rPr>
      </w:pPr>
    </w:p>
    <w:p w:rsidRPr="00B10CCC" w:rsidR="000F2F05" w:rsidP="00B10CCC" w:rsidRDefault="000F2F05" w14:paraId="2C58919C" w14:textId="77777777">
      <w:pPr>
        <w:suppressAutoHyphens/>
        <w:rPr>
          <w:szCs w:val="18"/>
        </w:rPr>
      </w:pPr>
    </w:p>
    <w:p w:rsidRPr="00B10CCC" w:rsidR="00A97BB8" w:rsidP="00B10CCC" w:rsidRDefault="00A97BB8" w14:paraId="5CD6E82F" w14:textId="77777777">
      <w:pPr>
        <w:suppressAutoHyphens/>
        <w:rPr>
          <w:szCs w:val="18"/>
        </w:rPr>
        <w:sectPr w:rsidRPr="00B10CCC"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Pr="00B10CCC" w:rsidR="00A97BB8" w:rsidP="00B10CCC" w:rsidRDefault="0027255E" w14:paraId="3B963D19" w14:textId="0133AABA">
      <w:pPr>
        <w:suppressAutoHyphens/>
        <w:rPr>
          <w:szCs w:val="18"/>
        </w:rPr>
      </w:pPr>
      <w:r w:rsidRPr="00B10CCC">
        <w:rPr>
          <w:szCs w:val="18"/>
        </w:rPr>
        <w:lastRenderedPageBreak/>
        <w:t xml:space="preserve">Antwoorden op </w:t>
      </w:r>
      <w:r w:rsidRPr="00B10CCC" w:rsidR="001E37CA">
        <w:rPr>
          <w:szCs w:val="18"/>
        </w:rPr>
        <w:t>K</w:t>
      </w:r>
      <w:r w:rsidRPr="00B10CCC">
        <w:rPr>
          <w:szCs w:val="18"/>
        </w:rPr>
        <w:t>amervragen van</w:t>
      </w:r>
      <w:r w:rsidRPr="00B10CCC" w:rsidR="00075880">
        <w:rPr>
          <w:szCs w:val="18"/>
        </w:rPr>
        <w:t xml:space="preserve"> </w:t>
      </w:r>
      <w:r w:rsidRPr="00B10CCC" w:rsidR="00B10CCC">
        <w:rPr>
          <w:spacing w:val="-2"/>
          <w:szCs w:val="18"/>
        </w:rPr>
        <w:t xml:space="preserve">de leden </w:t>
      </w:r>
      <w:proofErr w:type="spellStart"/>
      <w:r w:rsidRPr="00B10CCC" w:rsidR="00B10CCC">
        <w:rPr>
          <w:szCs w:val="18"/>
        </w:rPr>
        <w:t>Huizenga</w:t>
      </w:r>
      <w:proofErr w:type="spellEnd"/>
      <w:r w:rsidRPr="00B10CCC" w:rsidR="00B10CCC">
        <w:rPr>
          <w:szCs w:val="18"/>
        </w:rPr>
        <w:t xml:space="preserve"> en Van der Werf (beiden D66) </w:t>
      </w:r>
      <w:r w:rsidRPr="00B10CCC">
        <w:rPr>
          <w:szCs w:val="18"/>
        </w:rPr>
        <w:t>over</w:t>
      </w:r>
      <w:r w:rsidRPr="00B10CCC" w:rsidR="00B25223">
        <w:rPr>
          <w:szCs w:val="18"/>
        </w:rPr>
        <w:t xml:space="preserve"> het besluit van het IOC om Russische sporters weer toe te laten tot internationale sportevenementen </w:t>
      </w:r>
      <w:r w:rsidRPr="00B10CCC">
        <w:rPr>
          <w:szCs w:val="18"/>
        </w:rPr>
        <w:t>(</w:t>
      </w:r>
      <w:r w:rsidRPr="00B10CCC" w:rsidR="00B25223">
        <w:rPr>
          <w:szCs w:val="18"/>
        </w:rPr>
        <w:t>2026Z16007</w:t>
      </w:r>
      <w:r w:rsidRPr="00B10CCC">
        <w:rPr>
          <w:szCs w:val="18"/>
        </w:rPr>
        <w:t>)</w:t>
      </w:r>
      <w:r w:rsidRPr="00B10CCC" w:rsidR="00B10CCC">
        <w:rPr>
          <w:szCs w:val="18"/>
        </w:rPr>
        <w:t xml:space="preserve"> (ingezonden d.d. 9 juli 2026)</w:t>
      </w:r>
      <w:r w:rsidRPr="00B10CCC" w:rsidR="00B25223">
        <w:rPr>
          <w:szCs w:val="18"/>
        </w:rPr>
        <w:t>.</w:t>
      </w:r>
    </w:p>
    <w:p w:rsidRPr="00B10CCC" w:rsidR="00F9047E" w:rsidP="00B10CCC" w:rsidRDefault="00F9047E" w14:paraId="0DB2C2C0" w14:textId="77777777">
      <w:pPr>
        <w:suppressAutoHyphens/>
        <w:rPr>
          <w:szCs w:val="18"/>
        </w:rPr>
      </w:pPr>
    </w:p>
    <w:p w:rsidRPr="00B10CCC" w:rsidR="00B10CCC" w:rsidP="00B10CCC" w:rsidRDefault="00B10CCC" w14:paraId="67FBC9B2" w14:textId="77777777">
      <w:pPr>
        <w:suppressAutoHyphens/>
        <w:rPr>
          <w:szCs w:val="18"/>
        </w:rPr>
      </w:pPr>
    </w:p>
    <w:p w:rsidRPr="00B10CCC" w:rsidR="00F9047E" w:rsidP="00B10CCC" w:rsidRDefault="0027255E" w14:paraId="1DE5EAFC" w14:textId="77777777">
      <w:pPr>
        <w:suppressAutoHyphens/>
        <w:rPr>
          <w:szCs w:val="18"/>
        </w:rPr>
      </w:pPr>
      <w:r w:rsidRPr="00B10CCC">
        <w:rPr>
          <w:szCs w:val="18"/>
        </w:rPr>
        <w:t>Vraag 1</w:t>
      </w:r>
    </w:p>
    <w:p w:rsidRPr="00B10CCC" w:rsidR="00F9047E" w:rsidP="00B10CCC" w:rsidRDefault="0027255E" w14:paraId="187497F9" w14:textId="77777777">
      <w:pPr>
        <w:suppressAutoHyphens/>
        <w:rPr>
          <w:szCs w:val="18"/>
        </w:rPr>
      </w:pPr>
      <w:r w:rsidRPr="00B10CCC">
        <w:rPr>
          <w:szCs w:val="18"/>
        </w:rPr>
        <w:t xml:space="preserve">Bent u bekend met het besluit van het Internationaal Olympisch Comité (IOC) om de schorsing van het Russisch Olympisch Comité onder voorwaarden op te heffen en daarmee de weg vrij te maken voor terugkeer van Russische sporters naar internationale competities? </w:t>
      </w:r>
    </w:p>
    <w:p w:rsidRPr="00B10CCC" w:rsidR="00F9047E" w:rsidP="00B10CCC" w:rsidRDefault="00F9047E" w14:paraId="4BF6D771" w14:textId="77777777">
      <w:pPr>
        <w:suppressAutoHyphens/>
        <w:rPr>
          <w:szCs w:val="18"/>
        </w:rPr>
      </w:pPr>
    </w:p>
    <w:p w:rsidRPr="00B10CCC" w:rsidR="00F9047E" w:rsidP="00B10CCC" w:rsidRDefault="0027255E" w14:paraId="57B3D56D" w14:textId="77777777">
      <w:pPr>
        <w:suppressAutoHyphens/>
        <w:rPr>
          <w:szCs w:val="18"/>
        </w:rPr>
      </w:pPr>
      <w:r w:rsidRPr="00B10CCC">
        <w:rPr>
          <w:szCs w:val="18"/>
        </w:rPr>
        <w:t>Antwoord vraag 1</w:t>
      </w:r>
    </w:p>
    <w:p w:rsidRPr="00B10CCC" w:rsidR="00F9047E" w:rsidP="00B10CCC" w:rsidRDefault="0027255E" w14:paraId="290FAC76" w14:textId="77777777">
      <w:pPr>
        <w:suppressAutoHyphens/>
        <w:rPr>
          <w:b/>
          <w:bCs/>
          <w:szCs w:val="18"/>
        </w:rPr>
      </w:pPr>
      <w:r w:rsidRPr="00B10CCC">
        <w:rPr>
          <w:szCs w:val="18"/>
        </w:rPr>
        <w:t>Ja.</w:t>
      </w:r>
    </w:p>
    <w:p w:rsidRPr="00B10CCC" w:rsidR="00F9047E" w:rsidP="00B10CCC" w:rsidRDefault="00F9047E" w14:paraId="5957F9FE" w14:textId="77777777">
      <w:pPr>
        <w:suppressAutoHyphens/>
        <w:rPr>
          <w:szCs w:val="18"/>
        </w:rPr>
      </w:pPr>
    </w:p>
    <w:p w:rsidRPr="00B10CCC" w:rsidR="00F9047E" w:rsidP="00B10CCC" w:rsidRDefault="0027255E" w14:paraId="1F1E57EC" w14:textId="77777777">
      <w:pPr>
        <w:suppressAutoHyphens/>
        <w:rPr>
          <w:szCs w:val="18"/>
        </w:rPr>
      </w:pPr>
      <w:r w:rsidRPr="00B10CCC">
        <w:rPr>
          <w:szCs w:val="18"/>
        </w:rPr>
        <w:t>Vraag 2</w:t>
      </w:r>
    </w:p>
    <w:p w:rsidRPr="00B10CCC" w:rsidR="00F9047E" w:rsidP="00B10CCC" w:rsidRDefault="0027255E" w14:paraId="6A1FB99F" w14:textId="77777777">
      <w:pPr>
        <w:suppressAutoHyphens/>
        <w:rPr>
          <w:szCs w:val="18"/>
        </w:rPr>
      </w:pPr>
      <w:r w:rsidRPr="00B10CCC">
        <w:rPr>
          <w:szCs w:val="18"/>
        </w:rPr>
        <w:t xml:space="preserve">Deelt u de verontwaardiging van de vraagstellers over het besluit van het IOC om Rusland weer toe te laten, terwijl het land nog altijd een agressieoorlog voert tegen Oekraïne, met dagelijkse raketaanvallen op steden en burgers? </w:t>
      </w:r>
    </w:p>
    <w:p w:rsidRPr="00B10CCC" w:rsidR="00F9047E" w:rsidP="00B10CCC" w:rsidRDefault="00F9047E" w14:paraId="5E20EE23" w14:textId="77777777">
      <w:pPr>
        <w:suppressAutoHyphens/>
        <w:rPr>
          <w:szCs w:val="18"/>
        </w:rPr>
      </w:pPr>
    </w:p>
    <w:p w:rsidRPr="00B10CCC" w:rsidR="00F9047E" w:rsidP="00B10CCC" w:rsidRDefault="0027255E" w14:paraId="305CABB4" w14:textId="77777777">
      <w:pPr>
        <w:suppressAutoHyphens/>
        <w:rPr>
          <w:szCs w:val="18"/>
        </w:rPr>
      </w:pPr>
      <w:r w:rsidRPr="00B10CCC">
        <w:rPr>
          <w:szCs w:val="18"/>
        </w:rPr>
        <w:t>Antwoord vraag 2</w:t>
      </w:r>
    </w:p>
    <w:p w:rsidRPr="00B10CCC" w:rsidR="00F9047E" w:rsidP="00B10CCC" w:rsidRDefault="0027255E" w14:paraId="6E33DCF3" w14:textId="77777777">
      <w:pPr>
        <w:suppressAutoHyphens/>
        <w:rPr>
          <w:szCs w:val="18"/>
        </w:rPr>
      </w:pPr>
      <w:r w:rsidRPr="00B10CCC">
        <w:rPr>
          <w:szCs w:val="18"/>
        </w:rPr>
        <w:t xml:space="preserve">Het kabinet is, vanwege de Russische agressieoorlog tegen Oekraïne, en de faciliterende rol die Belarus daarbij speelt, tegen deelname van Russische en </w:t>
      </w:r>
      <w:proofErr w:type="spellStart"/>
      <w:r w:rsidRPr="00B10CCC">
        <w:rPr>
          <w:szCs w:val="18"/>
        </w:rPr>
        <w:t>Belarusische</w:t>
      </w:r>
      <w:proofErr w:type="spellEnd"/>
      <w:r w:rsidRPr="00B10CCC">
        <w:rPr>
          <w:szCs w:val="18"/>
        </w:rPr>
        <w:t xml:space="preserve"> sporters onder nationale vlag of met nationale symbolen aan internationale sportwedstrijden. Het kabinet heeft uw Kamer op 24 juni jl. geïnformeerd over een precisering van het kabinetsstandpunt rond de deelname van Russische en </w:t>
      </w:r>
      <w:proofErr w:type="spellStart"/>
      <w:r w:rsidRPr="00B10CCC">
        <w:rPr>
          <w:szCs w:val="18"/>
        </w:rPr>
        <w:t>Belarusische</w:t>
      </w:r>
      <w:proofErr w:type="spellEnd"/>
      <w:r w:rsidRPr="00B10CCC">
        <w:rPr>
          <w:szCs w:val="18"/>
        </w:rPr>
        <w:t xml:space="preserve"> atleten en sportteams aan sportevenementen in Nederland</w:t>
      </w:r>
      <w:r w:rsidRPr="00B10CCC" w:rsidR="00C664ED">
        <w:rPr>
          <w:szCs w:val="18"/>
        </w:rPr>
        <w:t>.</w:t>
      </w:r>
      <w:r w:rsidRPr="00B10CCC">
        <w:rPr>
          <w:szCs w:val="18"/>
          <w:vertAlign w:val="superscript"/>
        </w:rPr>
        <w:footnoteReference w:id="1"/>
      </w:r>
      <w:r w:rsidRPr="00B10CCC">
        <w:rPr>
          <w:szCs w:val="18"/>
        </w:rPr>
        <w:t xml:space="preserve"> </w:t>
      </w:r>
    </w:p>
    <w:p w:rsidRPr="00B10CCC" w:rsidR="00F9047E" w:rsidP="00B10CCC" w:rsidRDefault="00F9047E" w14:paraId="56B037D5" w14:textId="77777777">
      <w:pPr>
        <w:suppressAutoHyphens/>
        <w:rPr>
          <w:szCs w:val="18"/>
        </w:rPr>
      </w:pPr>
    </w:p>
    <w:p w:rsidRPr="00B10CCC" w:rsidR="00F9047E" w:rsidP="00B10CCC" w:rsidRDefault="0027255E" w14:paraId="415AD366" w14:textId="77777777">
      <w:pPr>
        <w:suppressAutoHyphens/>
        <w:rPr>
          <w:szCs w:val="18"/>
        </w:rPr>
      </w:pPr>
      <w:r w:rsidRPr="00B10CCC">
        <w:rPr>
          <w:szCs w:val="18"/>
        </w:rPr>
        <w:t>Vraag 3</w:t>
      </w:r>
    </w:p>
    <w:p w:rsidRPr="00B10CCC" w:rsidR="00F9047E" w:rsidP="00B10CCC" w:rsidRDefault="0027255E" w14:paraId="546CD4E8" w14:textId="77777777">
      <w:pPr>
        <w:suppressAutoHyphens/>
        <w:rPr>
          <w:szCs w:val="18"/>
        </w:rPr>
      </w:pPr>
      <w:r w:rsidRPr="00B10CCC">
        <w:rPr>
          <w:szCs w:val="18"/>
        </w:rPr>
        <w:t xml:space="preserve">Deelt u de zorg dat dit besluit door Oekraïense sporters en hun families gevoeld zal worden als een klap in het gezicht, en als een signaal dat de internationale solidariteit met Oekraïne verzwakt? Zo ja, welke concrete stappen onderneemt u om dit bij het IOC en internationale sportorganisaties aan te kaarten? </w:t>
      </w:r>
    </w:p>
    <w:p w:rsidRPr="00B10CCC" w:rsidR="00F9047E" w:rsidP="00B10CCC" w:rsidRDefault="00F9047E" w14:paraId="6E30B4DA" w14:textId="77777777">
      <w:pPr>
        <w:suppressAutoHyphens/>
        <w:rPr>
          <w:b/>
          <w:bCs/>
          <w:szCs w:val="18"/>
        </w:rPr>
      </w:pPr>
    </w:p>
    <w:p w:rsidRPr="00B10CCC" w:rsidR="00F9047E" w:rsidP="00B10CCC" w:rsidRDefault="0027255E" w14:paraId="5D96F09A" w14:textId="77777777">
      <w:pPr>
        <w:suppressAutoHyphens/>
        <w:rPr>
          <w:szCs w:val="18"/>
        </w:rPr>
      </w:pPr>
      <w:r w:rsidRPr="00B10CCC">
        <w:rPr>
          <w:szCs w:val="18"/>
        </w:rPr>
        <w:t>Antwoord vraag 3</w:t>
      </w:r>
    </w:p>
    <w:p w:rsidRPr="00B10CCC" w:rsidR="00F9047E" w:rsidP="00B10CCC" w:rsidRDefault="0027255E" w14:paraId="029922E2" w14:textId="77777777">
      <w:pPr>
        <w:suppressAutoHyphens/>
        <w:rPr>
          <w:szCs w:val="18"/>
        </w:rPr>
      </w:pPr>
      <w:r w:rsidRPr="00B10CCC">
        <w:rPr>
          <w:szCs w:val="18"/>
        </w:rPr>
        <w:t xml:space="preserve">Het kabinet deelt de zorgen dat deelname door Russische en </w:t>
      </w:r>
      <w:proofErr w:type="spellStart"/>
      <w:r w:rsidRPr="00B10CCC">
        <w:rPr>
          <w:szCs w:val="18"/>
        </w:rPr>
        <w:t>Belarusische</w:t>
      </w:r>
      <w:proofErr w:type="spellEnd"/>
      <w:r w:rsidRPr="00B10CCC">
        <w:rPr>
          <w:szCs w:val="18"/>
        </w:rPr>
        <w:t xml:space="preserve"> sporters aan internationale sportwedstrijden zorgt voor een vermindering van de internationale isolatie van Rusland en de solidariteit met Oekraïne kan verzwakken. Tegelijkertijd is het IOC een internationale autonome sportorganisatie. Het kabinet handelt daarom binnen de beschikbare mogelijkheden. </w:t>
      </w:r>
    </w:p>
    <w:p w:rsidRPr="00B10CCC" w:rsidR="00F9047E" w:rsidP="00B10CCC" w:rsidRDefault="00F9047E" w14:paraId="47DBF0E6" w14:textId="77777777">
      <w:pPr>
        <w:suppressAutoHyphens/>
        <w:rPr>
          <w:szCs w:val="18"/>
        </w:rPr>
      </w:pPr>
    </w:p>
    <w:p w:rsidRPr="00B10CCC" w:rsidR="00F9047E" w:rsidP="00B10CCC" w:rsidRDefault="0027255E" w14:paraId="5BB57542" w14:textId="77777777">
      <w:pPr>
        <w:suppressAutoHyphens/>
        <w:rPr>
          <w:szCs w:val="18"/>
        </w:rPr>
      </w:pPr>
      <w:r w:rsidRPr="00B10CCC">
        <w:rPr>
          <w:szCs w:val="18"/>
        </w:rPr>
        <w:t>Vorige maand heeft het kabinet op initiatief van Estland een brief gericht aan de verantwoordelijk EU-Commissaris. Deze brief is ondertekend door acht andere EU-sportministers. Aanleiding voor de brief was dat meerdere internationale sportfederaties atleten uit Rusland en Belarus weer volledig toelaten tot sportevenementen, dus onder eigen vlag en nationale symbolen. In de brief wordt benadrukt dat Rusland en Belarus internationale sport nog steeds gebruiken voor politieke doeleinden, dat Oekraïense sporter</w:t>
      </w:r>
      <w:r w:rsidRPr="00B10CCC">
        <w:rPr>
          <w:szCs w:val="18"/>
        </w:rPr>
        <w:t xml:space="preserve">s door de oorlog niet onder gelijke omstandigheden kunnen trainen en deelnemen, en dat sport niet los kan worden </w:t>
      </w:r>
      <w:r w:rsidRPr="00B10CCC">
        <w:rPr>
          <w:szCs w:val="18"/>
        </w:rPr>
        <w:lastRenderedPageBreak/>
        <w:t xml:space="preserve">gezien van politiek wanneer het door Russische en </w:t>
      </w:r>
      <w:proofErr w:type="spellStart"/>
      <w:r w:rsidRPr="00B10CCC">
        <w:rPr>
          <w:szCs w:val="18"/>
        </w:rPr>
        <w:t>Belarusische</w:t>
      </w:r>
      <w:proofErr w:type="spellEnd"/>
      <w:r w:rsidRPr="00B10CCC">
        <w:rPr>
          <w:szCs w:val="18"/>
        </w:rPr>
        <w:t xml:space="preserve"> regimes wordt ingezet. De brief benadrukt verder dat de Russische agressieoorlog een ernstige schending is van het internationaal recht en van fundamentele waarden van de internationale sport. </w:t>
      </w:r>
    </w:p>
    <w:p w:rsidRPr="00B10CCC" w:rsidR="00F9047E" w:rsidP="00B10CCC" w:rsidRDefault="00F9047E" w14:paraId="5B603D51" w14:textId="77777777">
      <w:pPr>
        <w:suppressAutoHyphens/>
        <w:rPr>
          <w:szCs w:val="18"/>
        </w:rPr>
      </w:pPr>
    </w:p>
    <w:p w:rsidRPr="00B10CCC" w:rsidR="00F9047E" w:rsidP="00B10CCC" w:rsidRDefault="0027255E" w14:paraId="161D2C30" w14:textId="77777777">
      <w:pPr>
        <w:suppressAutoHyphens/>
        <w:rPr>
          <w:szCs w:val="18"/>
        </w:rPr>
      </w:pPr>
      <w:r w:rsidRPr="00B10CCC">
        <w:rPr>
          <w:szCs w:val="18"/>
        </w:rPr>
        <w:t>De E</w:t>
      </w:r>
      <w:r w:rsidRPr="00B10CCC" w:rsidR="00B83C12">
        <w:rPr>
          <w:szCs w:val="18"/>
        </w:rPr>
        <w:t>U-</w:t>
      </w:r>
      <w:r w:rsidRPr="00B10CCC">
        <w:rPr>
          <w:szCs w:val="18"/>
        </w:rPr>
        <w:t xml:space="preserve">commissaris wordt in de brief verzocht om aanvullende stappen te nemen door EU-financiering en toegang tot EU-platforms op te schorten voor sportorganisaties, zoals het IOC, die niet handelen in lijn met principes als respect voor mensenrechten, de rechtsstaat en vreedzame betrekkingen tussen landen. </w:t>
      </w:r>
    </w:p>
    <w:p w:rsidRPr="00B10CCC" w:rsidR="00F9047E" w:rsidP="00B10CCC" w:rsidRDefault="00F9047E" w14:paraId="7834E628" w14:textId="77777777">
      <w:pPr>
        <w:suppressAutoHyphens/>
        <w:rPr>
          <w:szCs w:val="18"/>
        </w:rPr>
      </w:pPr>
    </w:p>
    <w:p w:rsidRPr="00B10CCC" w:rsidR="00F9047E" w:rsidP="00B10CCC" w:rsidRDefault="0027255E" w14:paraId="206E79A1" w14:textId="77777777">
      <w:pPr>
        <w:suppressAutoHyphens/>
        <w:rPr>
          <w:szCs w:val="18"/>
        </w:rPr>
      </w:pPr>
      <w:r w:rsidRPr="00B10CCC">
        <w:rPr>
          <w:szCs w:val="18"/>
        </w:rPr>
        <w:t>Vraag 4</w:t>
      </w:r>
    </w:p>
    <w:p w:rsidRPr="00B10CCC" w:rsidR="00F9047E" w:rsidP="00B10CCC" w:rsidRDefault="0027255E" w14:paraId="493CDAF2" w14:textId="77777777">
      <w:pPr>
        <w:suppressAutoHyphens/>
        <w:rPr>
          <w:b/>
          <w:bCs/>
          <w:szCs w:val="18"/>
        </w:rPr>
      </w:pPr>
      <w:r w:rsidRPr="00B10CCC">
        <w:rPr>
          <w:szCs w:val="18"/>
        </w:rPr>
        <w:t xml:space="preserve">Deelt u de zorg dat dit besluit een eerste stap kan zijn richting bredere normalisatie en herintegratie van Rusland in andere sportieve en niet-sportieve fora? Zo ja, hoe verzet Nederland zich hiertegen, en welke stappen zet het kabinet om deze normalisering actief tegen te gaan? </w:t>
      </w:r>
    </w:p>
    <w:p w:rsidRPr="00B10CCC" w:rsidR="00F9047E" w:rsidP="00B10CCC" w:rsidRDefault="00F9047E" w14:paraId="3EA85E5D" w14:textId="77777777">
      <w:pPr>
        <w:suppressAutoHyphens/>
        <w:rPr>
          <w:b/>
          <w:bCs/>
          <w:szCs w:val="18"/>
        </w:rPr>
      </w:pPr>
    </w:p>
    <w:p w:rsidRPr="00B10CCC" w:rsidR="00F9047E" w:rsidP="00B10CCC" w:rsidRDefault="0027255E" w14:paraId="5C38F791" w14:textId="77777777">
      <w:pPr>
        <w:suppressAutoHyphens/>
        <w:rPr>
          <w:b/>
          <w:bCs/>
          <w:szCs w:val="18"/>
        </w:rPr>
      </w:pPr>
      <w:r w:rsidRPr="00B10CCC">
        <w:rPr>
          <w:szCs w:val="18"/>
        </w:rPr>
        <w:t>Antwoord vraag 4</w:t>
      </w:r>
    </w:p>
    <w:p w:rsidRPr="00B10CCC" w:rsidR="00F9047E" w:rsidP="00B10CCC" w:rsidRDefault="0027255E" w14:paraId="107E5117" w14:textId="77777777">
      <w:pPr>
        <w:suppressAutoHyphens/>
        <w:rPr>
          <w:szCs w:val="18"/>
        </w:rPr>
      </w:pPr>
      <w:r w:rsidRPr="00B10CCC">
        <w:rPr>
          <w:szCs w:val="18"/>
        </w:rPr>
        <w:t xml:space="preserve">Het kabinet deelt de zorg dat dit besluit een eerste stap kan zijn richting bredere normalisatie en herintegratie in sportieve en niet-sportieve fora. Het kabinet ziet dat Rusland sport inzet voor politieke doeleinden. Zolang Rusland deze agressieoorlog, mede gefaciliteerd door Belarus, doorzet, zal het kabinet alles binnen de beschikbare mogelijkheden doen om normalisatie van Rusland en Belarus in internationale sportevenementen tegen te gaan.  </w:t>
      </w:r>
    </w:p>
    <w:p w:rsidRPr="00B10CCC" w:rsidR="00F9047E" w:rsidP="00B10CCC" w:rsidRDefault="00F9047E" w14:paraId="58F9A9E8" w14:textId="77777777">
      <w:pPr>
        <w:suppressAutoHyphens/>
        <w:rPr>
          <w:b/>
          <w:bCs/>
          <w:szCs w:val="18"/>
        </w:rPr>
      </w:pPr>
    </w:p>
    <w:p w:rsidRPr="00B10CCC" w:rsidR="00F9047E" w:rsidP="00B10CCC" w:rsidRDefault="0027255E" w14:paraId="7CF81F37" w14:textId="77777777">
      <w:pPr>
        <w:suppressAutoHyphens/>
        <w:rPr>
          <w:szCs w:val="18"/>
        </w:rPr>
      </w:pPr>
      <w:r w:rsidRPr="00B10CCC">
        <w:rPr>
          <w:szCs w:val="18"/>
        </w:rPr>
        <w:t xml:space="preserve">Zoals hiervoor al is opgemerkt, heeft het kabinet uw Kamer op 24 juni jl. geïnformeerd over een precisering van het kabinetsstandpunt rond de deelname van Russische en </w:t>
      </w:r>
      <w:proofErr w:type="spellStart"/>
      <w:r w:rsidRPr="00B10CCC">
        <w:rPr>
          <w:szCs w:val="18"/>
        </w:rPr>
        <w:t>Belarusische</w:t>
      </w:r>
      <w:proofErr w:type="spellEnd"/>
      <w:r w:rsidRPr="00B10CCC">
        <w:rPr>
          <w:szCs w:val="18"/>
        </w:rPr>
        <w:t xml:space="preserve"> atleten en sportteams aan sportevenementen in Nederland</w:t>
      </w:r>
      <w:r w:rsidRPr="00B10CCC" w:rsidR="00C664ED">
        <w:rPr>
          <w:szCs w:val="18"/>
        </w:rPr>
        <w:t>.</w:t>
      </w:r>
      <w:r w:rsidRPr="00B10CCC">
        <w:rPr>
          <w:szCs w:val="18"/>
          <w:vertAlign w:val="superscript"/>
        </w:rPr>
        <w:footnoteReference w:id="2"/>
      </w:r>
      <w:r w:rsidRPr="00B10CCC">
        <w:rPr>
          <w:szCs w:val="18"/>
        </w:rPr>
        <w:t xml:space="preserve"> Deze precisering kwam voort uit de recente ontwikkelingen waarin meerdere internationale sportfederaties en sportorganisaties de schorsing opheffen van Rusland en/of Belarus. Door het opheffen van deze schorsing bieden zij atleten en sportteams uit beide landen weer de mogelijkheid volledig – onder eigen vlag en nationale symbolen – deel te nemen aan internationale sportevenementen, ook in Nederland. </w:t>
      </w:r>
    </w:p>
    <w:p w:rsidRPr="00B10CCC" w:rsidR="00F9047E" w:rsidP="00B10CCC" w:rsidRDefault="00F9047E" w14:paraId="55D27D6F" w14:textId="77777777">
      <w:pPr>
        <w:suppressAutoHyphens/>
        <w:rPr>
          <w:szCs w:val="18"/>
        </w:rPr>
      </w:pPr>
    </w:p>
    <w:p w:rsidRPr="00B10CCC" w:rsidR="00F9047E" w:rsidP="00B10CCC" w:rsidRDefault="0027255E" w14:paraId="0723004B" w14:textId="77777777">
      <w:pPr>
        <w:suppressAutoHyphens/>
        <w:rPr>
          <w:szCs w:val="18"/>
        </w:rPr>
      </w:pPr>
      <w:r w:rsidRPr="00B10CCC">
        <w:rPr>
          <w:szCs w:val="18"/>
        </w:rPr>
        <w:t xml:space="preserve">Het kabinet acht deelname aan sportevenementen in Nederland van Russische en </w:t>
      </w:r>
      <w:proofErr w:type="spellStart"/>
      <w:r w:rsidRPr="00B10CCC">
        <w:rPr>
          <w:szCs w:val="18"/>
        </w:rPr>
        <w:t>Belarusische</w:t>
      </w:r>
      <w:proofErr w:type="spellEnd"/>
      <w:r w:rsidRPr="00B10CCC">
        <w:rPr>
          <w:szCs w:val="18"/>
        </w:rPr>
        <w:t xml:space="preserve"> atleten en sportteams onder eigen vlag en nationale symbolen onwenselijk en zal binnen de beschikbare mogelijkheden al het mogelijke doen om deelname te voorkomen; dat geldt voor nationale sporters, landenteams en clubteams uit beide landen. </w:t>
      </w:r>
    </w:p>
    <w:p w:rsidRPr="00B10CCC" w:rsidR="00F9047E" w:rsidP="00B10CCC" w:rsidRDefault="00F9047E" w14:paraId="64CEDF1D" w14:textId="77777777">
      <w:pPr>
        <w:suppressAutoHyphens/>
        <w:rPr>
          <w:szCs w:val="18"/>
        </w:rPr>
      </w:pPr>
    </w:p>
    <w:p w:rsidRPr="00B10CCC" w:rsidR="00F9047E" w:rsidP="00B10CCC" w:rsidRDefault="0027255E" w14:paraId="6F523945" w14:textId="77777777">
      <w:pPr>
        <w:suppressAutoHyphens/>
        <w:rPr>
          <w:szCs w:val="18"/>
        </w:rPr>
      </w:pPr>
      <w:r w:rsidRPr="00B10CCC">
        <w:rPr>
          <w:szCs w:val="18"/>
        </w:rPr>
        <w:t>Vraag 5</w:t>
      </w:r>
    </w:p>
    <w:p w:rsidRPr="00B10CCC" w:rsidR="00F9047E" w:rsidP="00B10CCC" w:rsidRDefault="0027255E" w14:paraId="406BEED2" w14:textId="77777777">
      <w:pPr>
        <w:suppressAutoHyphens/>
        <w:rPr>
          <w:szCs w:val="18"/>
        </w:rPr>
      </w:pPr>
      <w:r w:rsidRPr="00B10CCC">
        <w:rPr>
          <w:szCs w:val="18"/>
        </w:rPr>
        <w:t>Welke voorwaarden gelden volgens het IOC voor de toelating van Russische sporters en hoe beoordeelt u de handhaafbaarheid en controleerbaarheid van deze voorwaarden? </w:t>
      </w:r>
      <w:r w:rsidRPr="00B10CCC">
        <w:rPr>
          <w:b/>
          <w:bCs/>
          <w:szCs w:val="18"/>
        </w:rPr>
        <w:t xml:space="preserve"> </w:t>
      </w:r>
    </w:p>
    <w:p w:rsidRPr="00B10CCC" w:rsidR="00F9047E" w:rsidP="00B10CCC" w:rsidRDefault="00F9047E" w14:paraId="07B5D7B8" w14:textId="77777777">
      <w:pPr>
        <w:suppressAutoHyphens/>
        <w:rPr>
          <w:b/>
          <w:bCs/>
          <w:szCs w:val="18"/>
        </w:rPr>
      </w:pPr>
    </w:p>
    <w:p w:rsidRPr="00B10CCC" w:rsidR="00F9047E" w:rsidP="00B10CCC" w:rsidRDefault="0027255E" w14:paraId="662150C2" w14:textId="77777777">
      <w:pPr>
        <w:suppressAutoHyphens/>
        <w:rPr>
          <w:szCs w:val="18"/>
        </w:rPr>
      </w:pPr>
      <w:r w:rsidRPr="00B10CCC">
        <w:rPr>
          <w:szCs w:val="18"/>
        </w:rPr>
        <w:t>Vraag 6</w:t>
      </w:r>
    </w:p>
    <w:p w:rsidRPr="00B10CCC" w:rsidR="00F9047E" w:rsidP="00B10CCC" w:rsidRDefault="0027255E" w14:paraId="2724150B" w14:textId="77777777">
      <w:pPr>
        <w:suppressAutoHyphens/>
        <w:rPr>
          <w:b/>
          <w:bCs/>
          <w:szCs w:val="18"/>
        </w:rPr>
      </w:pPr>
      <w:r w:rsidRPr="00B10CCC">
        <w:rPr>
          <w:szCs w:val="18"/>
        </w:rPr>
        <w:t xml:space="preserve">Welke aanvullende waarborgen bestaan er om, gelet op de eerdere grootschalige </w:t>
      </w:r>
      <w:proofErr w:type="spellStart"/>
      <w:r w:rsidRPr="00B10CCC">
        <w:rPr>
          <w:szCs w:val="18"/>
        </w:rPr>
        <w:t>staatsgestuurde</w:t>
      </w:r>
      <w:proofErr w:type="spellEnd"/>
      <w:r w:rsidRPr="00B10CCC">
        <w:rPr>
          <w:szCs w:val="18"/>
        </w:rPr>
        <w:t xml:space="preserve"> dopingschandalen in Rusland, eerlijke en onafhankelijke dopingcontroles te garanderen? </w:t>
      </w:r>
      <w:r w:rsidRPr="00B10CCC">
        <w:rPr>
          <w:b/>
          <w:bCs/>
          <w:szCs w:val="18"/>
        </w:rPr>
        <w:t xml:space="preserve"> </w:t>
      </w:r>
    </w:p>
    <w:p w:rsidRPr="00B10CCC" w:rsidR="00BB1CB0" w:rsidP="00B10CCC" w:rsidRDefault="00BB1CB0" w14:paraId="2E48166C" w14:textId="77777777">
      <w:pPr>
        <w:suppressAutoHyphens/>
        <w:rPr>
          <w:szCs w:val="18"/>
        </w:rPr>
      </w:pPr>
    </w:p>
    <w:p w:rsidRPr="00B10CCC" w:rsidR="00F9047E" w:rsidP="00B10CCC" w:rsidRDefault="0027255E" w14:paraId="1E90F565" w14:textId="77777777">
      <w:pPr>
        <w:suppressAutoHyphens/>
        <w:rPr>
          <w:szCs w:val="18"/>
        </w:rPr>
      </w:pPr>
      <w:r w:rsidRPr="00B10CCC">
        <w:rPr>
          <w:szCs w:val="18"/>
        </w:rPr>
        <w:lastRenderedPageBreak/>
        <w:t>Antwoord vraag 5 en 6</w:t>
      </w:r>
      <w:r w:rsidRPr="00B10CCC">
        <w:rPr>
          <w:szCs w:val="18"/>
        </w:rPr>
        <w:br/>
        <w:t>Het kabinet heeft kennisgenomen van het besluit</w:t>
      </w:r>
      <w:r w:rsidRPr="00B10CCC">
        <w:rPr>
          <w:szCs w:val="18"/>
          <w:vertAlign w:val="superscript"/>
        </w:rPr>
        <w:footnoteReference w:id="3"/>
      </w:r>
      <w:r w:rsidRPr="00B10CCC">
        <w:rPr>
          <w:szCs w:val="18"/>
        </w:rPr>
        <w:t xml:space="preserve"> van het IOC van 7 juli jl. waardoor zowel individuele atleten als teams uit Rusland weer onder voorwaarden kunnen deelnemen aan de Olympische en Paralympische Spelen. Het IOC maakt op een later tijdstip bekend of dit besluit betekent dat atleten en sportteams uit Rusland onder eigen nationale symbolen – zoals een vlag en volkslied – mogen deelnemen. Het is daarbij belangrijk om te vermelden dat er op de Olympische Zomerspelen van 2024 in Parijs en de Olympische Winterspelen van 2026 in Milaan-</w:t>
      </w:r>
      <w:proofErr w:type="spellStart"/>
      <w:r w:rsidRPr="00B10CCC">
        <w:rPr>
          <w:szCs w:val="18"/>
        </w:rPr>
        <w:t>Cortina</w:t>
      </w:r>
      <w:proofErr w:type="spellEnd"/>
      <w:r w:rsidRPr="00B10CCC">
        <w:rPr>
          <w:szCs w:val="18"/>
        </w:rPr>
        <w:t xml:space="preserve"> al Ru</w:t>
      </w:r>
      <w:r w:rsidRPr="00B10CCC">
        <w:rPr>
          <w:szCs w:val="18"/>
        </w:rPr>
        <w:t xml:space="preserve">ssische individuele atleten deelnamen, zij het onder strikte voorwaarden. Met dit recente besluit van het IOC lijken de meeste restricties opgeheven. De weg is hiermee vrij voor deelname van (landen)-teams. </w:t>
      </w:r>
    </w:p>
    <w:p w:rsidRPr="00B10CCC" w:rsidR="00F9047E" w:rsidP="00B10CCC" w:rsidRDefault="00F9047E" w14:paraId="3A22D419" w14:textId="77777777">
      <w:pPr>
        <w:suppressAutoHyphens/>
        <w:rPr>
          <w:szCs w:val="18"/>
        </w:rPr>
      </w:pPr>
    </w:p>
    <w:p w:rsidRPr="00B10CCC" w:rsidR="00F9047E" w:rsidP="00B10CCC" w:rsidRDefault="0027255E" w14:paraId="652F8398" w14:textId="77777777">
      <w:pPr>
        <w:suppressAutoHyphens/>
        <w:rPr>
          <w:szCs w:val="18"/>
        </w:rPr>
      </w:pPr>
      <w:r w:rsidRPr="00B10CCC">
        <w:rPr>
          <w:szCs w:val="18"/>
        </w:rPr>
        <w:t>Het IOC geeft verder aan dat Rusland pas volledig kan terugkeren wanneer er voldaan wordt aan strikte anti-dopingvoorwaarden, in het bijzonder de voorschriften die zijn vastgelegd in de antidopingregels van het IOC en de internationale sportfederaties (</w:t>
      </w:r>
      <w:proofErr w:type="spellStart"/>
      <w:r w:rsidRPr="00B10CCC">
        <w:rPr>
          <w:szCs w:val="18"/>
        </w:rPr>
        <w:t>IF's</w:t>
      </w:r>
      <w:proofErr w:type="spellEnd"/>
      <w:r w:rsidRPr="00B10CCC">
        <w:rPr>
          <w:szCs w:val="18"/>
        </w:rPr>
        <w:t xml:space="preserve">), evenals de door het World Anti-Doping Agency (WADA) vastgestelde richtlijnen. </w:t>
      </w:r>
    </w:p>
    <w:p w:rsidRPr="00B10CCC" w:rsidR="00F9047E" w:rsidP="00B10CCC" w:rsidRDefault="00F9047E" w14:paraId="6AD8471E" w14:textId="77777777">
      <w:pPr>
        <w:suppressAutoHyphens/>
        <w:rPr>
          <w:szCs w:val="18"/>
        </w:rPr>
      </w:pPr>
    </w:p>
    <w:p w:rsidRPr="00B10CCC" w:rsidR="00F9047E" w:rsidP="00B10CCC" w:rsidRDefault="0027255E" w14:paraId="062D2F21" w14:textId="77777777">
      <w:pPr>
        <w:suppressAutoHyphens/>
        <w:rPr>
          <w:szCs w:val="18"/>
        </w:rPr>
      </w:pPr>
      <w:r w:rsidRPr="00B10CCC">
        <w:rPr>
          <w:szCs w:val="18"/>
        </w:rPr>
        <w:t xml:space="preserve">Daarnaast moeten Russische atleten deel uitmaken van een nationaal antidopingprogramma van de Russische anti-dopingorganisatie RUSADA en het Russisch Olympisch Comité (ROC), waarvan de uitvoering is gedelegeerd aan de International </w:t>
      </w:r>
      <w:proofErr w:type="spellStart"/>
      <w:r w:rsidRPr="00B10CCC">
        <w:rPr>
          <w:szCs w:val="18"/>
        </w:rPr>
        <w:t>Testing</w:t>
      </w:r>
      <w:proofErr w:type="spellEnd"/>
      <w:r w:rsidRPr="00B10CCC">
        <w:rPr>
          <w:szCs w:val="18"/>
        </w:rPr>
        <w:t xml:space="preserve"> Agency (ITA). Verder moeten atleten die terugkeren naar de internationale sport vooraf meerdere keren zijn getest op basis van een risicoanalyse. De internationale sportfederaties (</w:t>
      </w:r>
      <w:proofErr w:type="spellStart"/>
      <w:r w:rsidRPr="00B10CCC">
        <w:rPr>
          <w:szCs w:val="18"/>
        </w:rPr>
        <w:t>IF's</w:t>
      </w:r>
      <w:proofErr w:type="spellEnd"/>
      <w:r w:rsidRPr="00B10CCC">
        <w:rPr>
          <w:szCs w:val="18"/>
        </w:rPr>
        <w:t xml:space="preserve">) zijn verantwoordelijk voor het vaststellen van de periode waarbinnen deze controles moeten hebben plaatsgevonden en stellen, in samenwerking met de ITA, een passend testprogramma op, inclusief het vereiste aantal controles en de termijn waarbinnen deze moeten worden uitgevoerd. </w:t>
      </w:r>
    </w:p>
    <w:p w:rsidRPr="00B10CCC" w:rsidR="00F9047E" w:rsidP="00B10CCC" w:rsidRDefault="00F9047E" w14:paraId="0E75C7C1" w14:textId="77777777">
      <w:pPr>
        <w:suppressAutoHyphens/>
        <w:rPr>
          <w:szCs w:val="18"/>
        </w:rPr>
      </w:pPr>
    </w:p>
    <w:p w:rsidRPr="00B10CCC" w:rsidR="00F9047E" w:rsidP="00B10CCC" w:rsidRDefault="0027255E" w14:paraId="577CE485" w14:textId="77777777">
      <w:pPr>
        <w:suppressAutoHyphens/>
        <w:rPr>
          <w:szCs w:val="18"/>
        </w:rPr>
      </w:pPr>
      <w:r w:rsidRPr="00B10CCC">
        <w:rPr>
          <w:szCs w:val="18"/>
        </w:rPr>
        <w:t xml:space="preserve">Indien het World Anti-Doping Agency (WADA) voorafgaand aan de Olympische Spelen van Los Angeles 2028 het functioneren van RUSADA nog steeds als niet-conform de daartoe gestelde regels en </w:t>
      </w:r>
      <w:r w:rsidRPr="00B10CCC">
        <w:rPr>
          <w:szCs w:val="18"/>
        </w:rPr>
        <w:t>richtlijnen beschouwt, zal het IOC de ITA opdragen erop toe te zien dat alle gekwalificeerde Russische atleten onafhankelijk zijn getest volgens dezelfde werkwijze.</w:t>
      </w:r>
    </w:p>
    <w:p w:rsidRPr="00B10CCC" w:rsidR="00F9047E" w:rsidP="00B10CCC" w:rsidRDefault="00F9047E" w14:paraId="6D579F00" w14:textId="77777777">
      <w:pPr>
        <w:suppressAutoHyphens/>
        <w:rPr>
          <w:szCs w:val="18"/>
        </w:rPr>
      </w:pPr>
    </w:p>
    <w:p w:rsidRPr="00B10CCC" w:rsidR="00F9047E" w:rsidP="00B10CCC" w:rsidRDefault="0027255E" w14:paraId="557BB74A" w14:textId="77777777">
      <w:pPr>
        <w:suppressAutoHyphens/>
        <w:rPr>
          <w:szCs w:val="18"/>
        </w:rPr>
      </w:pPr>
      <w:r w:rsidRPr="00B10CCC">
        <w:rPr>
          <w:szCs w:val="18"/>
        </w:rPr>
        <w:t xml:space="preserve">Het IOC is een internationale autonome sportorganisatie. Het kabinet heeft geen direct zicht op de handhaafbaarheid en controleerbaarheid van deze voorwaarden. </w:t>
      </w:r>
    </w:p>
    <w:p w:rsidRPr="00B10CCC" w:rsidR="00F9047E" w:rsidP="00B10CCC" w:rsidRDefault="00F9047E" w14:paraId="06336821" w14:textId="77777777">
      <w:pPr>
        <w:suppressAutoHyphens/>
        <w:rPr>
          <w:szCs w:val="18"/>
        </w:rPr>
      </w:pPr>
    </w:p>
    <w:p w:rsidRPr="00B10CCC" w:rsidR="00F9047E" w:rsidP="00B10CCC" w:rsidRDefault="0027255E" w14:paraId="7D2E7015" w14:textId="77777777">
      <w:pPr>
        <w:suppressAutoHyphens/>
        <w:rPr>
          <w:szCs w:val="18"/>
        </w:rPr>
      </w:pPr>
      <w:r w:rsidRPr="00B10CCC">
        <w:rPr>
          <w:szCs w:val="18"/>
        </w:rPr>
        <w:t>Vraag 7</w:t>
      </w:r>
    </w:p>
    <w:p w:rsidRPr="00B10CCC" w:rsidR="00F9047E" w:rsidP="00B10CCC" w:rsidRDefault="0027255E" w14:paraId="798EDB5F" w14:textId="77777777">
      <w:pPr>
        <w:suppressAutoHyphens/>
        <w:rPr>
          <w:b/>
          <w:bCs/>
          <w:szCs w:val="18"/>
        </w:rPr>
      </w:pPr>
      <w:r w:rsidRPr="00B10CCC">
        <w:rPr>
          <w:szCs w:val="18"/>
        </w:rPr>
        <w:t xml:space="preserve">Bent u hierover in gesprek met NOC*NSF, Nederlandse sportbonden en Nederlandse topsporters? Zo ja, wat zijn de uitkomsten van die gesprekken? Zo nee, bent u bereid dit alsnog te doen? </w:t>
      </w:r>
    </w:p>
    <w:p w:rsidRPr="00B10CCC" w:rsidR="00F9047E" w:rsidP="00B10CCC" w:rsidRDefault="00F9047E" w14:paraId="7882D48D" w14:textId="77777777">
      <w:pPr>
        <w:suppressAutoHyphens/>
        <w:rPr>
          <w:b/>
          <w:bCs/>
          <w:szCs w:val="18"/>
        </w:rPr>
      </w:pPr>
    </w:p>
    <w:p w:rsidRPr="00B10CCC" w:rsidR="00F9047E" w:rsidP="00B10CCC" w:rsidRDefault="0027255E" w14:paraId="4E212DF7" w14:textId="77777777">
      <w:pPr>
        <w:suppressAutoHyphens/>
        <w:rPr>
          <w:szCs w:val="18"/>
        </w:rPr>
      </w:pPr>
      <w:r w:rsidRPr="00B10CCC">
        <w:rPr>
          <w:szCs w:val="18"/>
        </w:rPr>
        <w:t>Antwoord vraag 7</w:t>
      </w:r>
    </w:p>
    <w:p w:rsidR="00B10CCC" w:rsidP="00B10CCC" w:rsidRDefault="0027255E" w14:paraId="34374BCB" w14:textId="77777777">
      <w:pPr>
        <w:suppressAutoHyphens/>
        <w:rPr>
          <w:szCs w:val="18"/>
        </w:rPr>
      </w:pPr>
      <w:r w:rsidRPr="00B10CCC">
        <w:rPr>
          <w:szCs w:val="18"/>
        </w:rPr>
        <w:t xml:space="preserve">Het kabinetsstandpunt, zoals omschreven onder het antwoord op vraag 4, is gedeeld met de Nederlandse sportbonden tijdens een bijeenkomst op 1 juli jl. met bondsdirecteuren. Tijdens deze bijeenkomst is stilgestaan bij wat het kabinetsstandpunt inhoudt enerzijds, en anderzijds hoe nationale sportbonden </w:t>
      </w:r>
    </w:p>
    <w:p w:rsidRPr="00B10CCC" w:rsidR="00F9047E" w:rsidP="00B10CCC" w:rsidRDefault="0027255E" w14:paraId="69ED4999" w14:textId="13F4DFB8">
      <w:pPr>
        <w:suppressAutoHyphens/>
        <w:rPr>
          <w:szCs w:val="18"/>
        </w:rPr>
      </w:pPr>
      <w:r w:rsidRPr="00B10CCC">
        <w:rPr>
          <w:szCs w:val="18"/>
        </w:rPr>
        <w:lastRenderedPageBreak/>
        <w:t xml:space="preserve">verplicht zijn om de regels te volgen van internationale sportfederaties, ook als zij Rusland weer volledig toelaten onder eigen nationale symbolen, en wat dit voor hen betekent. </w:t>
      </w:r>
    </w:p>
    <w:p w:rsidRPr="00B10CCC" w:rsidR="00F9047E" w:rsidP="00B10CCC" w:rsidRDefault="00F9047E" w14:paraId="4F2D6FDD" w14:textId="77777777">
      <w:pPr>
        <w:suppressAutoHyphens/>
        <w:rPr>
          <w:szCs w:val="18"/>
        </w:rPr>
      </w:pPr>
    </w:p>
    <w:p w:rsidRPr="00B10CCC" w:rsidR="00F9047E" w:rsidP="00B10CCC" w:rsidRDefault="0027255E" w14:paraId="1D293FBD" w14:textId="77777777">
      <w:pPr>
        <w:suppressAutoHyphens/>
        <w:rPr>
          <w:szCs w:val="18"/>
        </w:rPr>
      </w:pPr>
      <w:r w:rsidRPr="00B10CCC">
        <w:rPr>
          <w:szCs w:val="18"/>
        </w:rPr>
        <w:t xml:space="preserve">Het kabinet is zich bewust van de praktische implicaties dat het kabinetsstandpunt met zich meebrengt. Immers, wanneer een nationale sportbond een EK of WK wil organiseren in Nederland is het verplicht de regels te volgen van de internationale sportfederatie waar zij aangesloten zijn. Ook als dat betekent dat Russische en/of </w:t>
      </w:r>
      <w:proofErr w:type="spellStart"/>
      <w:r w:rsidRPr="00B10CCC">
        <w:rPr>
          <w:szCs w:val="18"/>
        </w:rPr>
        <w:t>Belarusische</w:t>
      </w:r>
      <w:proofErr w:type="spellEnd"/>
      <w:r w:rsidRPr="00B10CCC">
        <w:rPr>
          <w:szCs w:val="18"/>
        </w:rPr>
        <w:t xml:space="preserve"> sporters worden toegelaten. Tegelijkertijd staat het nationale sportbonden vrij om hierover in overleg te treden met de betreffende internationale sportfederatie en te zoeken naar een passende oplossing. </w:t>
      </w:r>
    </w:p>
    <w:p w:rsidRPr="00B10CCC" w:rsidR="00F9047E" w:rsidP="00B10CCC" w:rsidRDefault="00F9047E" w14:paraId="527EEFF4" w14:textId="77777777">
      <w:pPr>
        <w:suppressAutoHyphens/>
        <w:rPr>
          <w:szCs w:val="18"/>
        </w:rPr>
      </w:pPr>
    </w:p>
    <w:p w:rsidRPr="00B10CCC" w:rsidR="00F9047E" w:rsidP="00B10CCC" w:rsidRDefault="0027255E" w14:paraId="6AC8499E" w14:textId="77777777">
      <w:pPr>
        <w:suppressAutoHyphens/>
        <w:rPr>
          <w:szCs w:val="18"/>
        </w:rPr>
      </w:pPr>
      <w:r w:rsidRPr="00B10CCC">
        <w:rPr>
          <w:iCs/>
          <w:szCs w:val="18"/>
        </w:rPr>
        <w:t xml:space="preserve">Het kabinet erkent dat internationale sportfederaties autonoom zijn in de keuze om Russische en </w:t>
      </w:r>
      <w:proofErr w:type="spellStart"/>
      <w:r w:rsidRPr="00B10CCC">
        <w:rPr>
          <w:szCs w:val="18"/>
        </w:rPr>
        <w:t>Belarusische</w:t>
      </w:r>
      <w:proofErr w:type="spellEnd"/>
      <w:r w:rsidRPr="00B10CCC">
        <w:rPr>
          <w:iCs/>
          <w:szCs w:val="18"/>
        </w:rPr>
        <w:t xml:space="preserve"> sporters uit te nodigen voor internationale sportevenementen, ook voor evenementen in Nederland. Tegelijkertijd vindt </w:t>
      </w:r>
      <w:r w:rsidRPr="00B10CCC">
        <w:rPr>
          <w:szCs w:val="18"/>
        </w:rPr>
        <w:t xml:space="preserve">het kabinet het onwenselijk dat atleten en sportteams uit deze landen </w:t>
      </w:r>
      <w:r w:rsidRPr="00B10CCC" w:rsidR="00C4640D">
        <w:rPr>
          <w:szCs w:val="18"/>
        </w:rPr>
        <w:t xml:space="preserve">onder eigen vlag en nationale symbolen </w:t>
      </w:r>
      <w:r w:rsidRPr="00B10CCC">
        <w:rPr>
          <w:szCs w:val="18"/>
        </w:rPr>
        <w:t>meedoen aan sportevenementen in Nederland</w:t>
      </w:r>
      <w:r w:rsidRPr="00B10CCC">
        <w:rPr>
          <w:iCs/>
          <w:szCs w:val="18"/>
        </w:rPr>
        <w:t xml:space="preserve"> vanwege de</w:t>
      </w:r>
      <w:r w:rsidRPr="00B10CCC">
        <w:rPr>
          <w:szCs w:val="18"/>
        </w:rPr>
        <w:t xml:space="preserve"> voortdurende Russische agressie-oorlog tegen Oekraïne en facilitering door Belarus. Het kabinet doet daarom alles binnen de beschikbare mogelijkheden om deelname te voorkomen en blijft hierover in gesprek met NOC*NSF en</w:t>
      </w:r>
      <w:r w:rsidRPr="00B10CCC">
        <w:rPr>
          <w:szCs w:val="18"/>
        </w:rPr>
        <w:t xml:space="preserve"> de sportbonden. </w:t>
      </w:r>
    </w:p>
    <w:p w:rsidR="00B10CCC" w:rsidP="00B10CCC" w:rsidRDefault="00B10CCC" w14:paraId="3FF610E5" w14:textId="77777777">
      <w:pPr>
        <w:suppressAutoHyphens/>
        <w:rPr>
          <w:szCs w:val="18"/>
        </w:rPr>
      </w:pPr>
    </w:p>
    <w:p w:rsidRPr="00B10CCC" w:rsidR="00F9047E" w:rsidP="00B10CCC" w:rsidRDefault="0027255E" w14:paraId="20BD1468" w14:textId="2BA04EA6">
      <w:pPr>
        <w:suppressAutoHyphens/>
        <w:rPr>
          <w:szCs w:val="18"/>
        </w:rPr>
      </w:pPr>
      <w:r w:rsidRPr="00B10CCC">
        <w:rPr>
          <w:szCs w:val="18"/>
        </w:rPr>
        <w:t>Vraag 8</w:t>
      </w:r>
    </w:p>
    <w:p w:rsidRPr="00B10CCC" w:rsidR="00F9047E" w:rsidP="00B10CCC" w:rsidRDefault="0027255E" w14:paraId="10C4A3BD" w14:textId="77777777">
      <w:pPr>
        <w:suppressAutoHyphens/>
        <w:rPr>
          <w:b/>
          <w:bCs/>
          <w:szCs w:val="18"/>
        </w:rPr>
      </w:pPr>
      <w:r w:rsidRPr="00B10CCC">
        <w:rPr>
          <w:szCs w:val="18"/>
        </w:rPr>
        <w:t xml:space="preserve">Bent u voornemens binnen de Europese Unie of in overleg met gelijkgezinde landen op te trekken om een gezamenlijke positie in te nemen over de terugkeer van Russische sporters naar internationale sportevenementen? </w:t>
      </w:r>
    </w:p>
    <w:p w:rsidRPr="00B10CCC" w:rsidR="00F9047E" w:rsidP="00B10CCC" w:rsidRDefault="00F9047E" w14:paraId="62CA47D9" w14:textId="77777777">
      <w:pPr>
        <w:suppressAutoHyphens/>
        <w:rPr>
          <w:b/>
          <w:bCs/>
          <w:szCs w:val="18"/>
        </w:rPr>
      </w:pPr>
    </w:p>
    <w:p w:rsidRPr="00B10CCC" w:rsidR="00F9047E" w:rsidP="00B10CCC" w:rsidRDefault="0027255E" w14:paraId="053346E6" w14:textId="77777777">
      <w:pPr>
        <w:suppressAutoHyphens/>
        <w:rPr>
          <w:szCs w:val="18"/>
        </w:rPr>
      </w:pPr>
      <w:r w:rsidRPr="00B10CCC">
        <w:rPr>
          <w:szCs w:val="18"/>
        </w:rPr>
        <w:t>Vraag 9</w:t>
      </w:r>
    </w:p>
    <w:p w:rsidRPr="00B10CCC" w:rsidR="00F9047E" w:rsidP="00B10CCC" w:rsidRDefault="0027255E" w14:paraId="1B338AB9" w14:textId="77777777">
      <w:pPr>
        <w:suppressAutoHyphens/>
        <w:rPr>
          <w:b/>
          <w:bCs/>
          <w:szCs w:val="18"/>
        </w:rPr>
      </w:pPr>
      <w:r w:rsidRPr="00B10CCC">
        <w:rPr>
          <w:szCs w:val="18"/>
        </w:rPr>
        <w:t>Wat is de Nederlandse inzet ten aanzien van een eventuele toekomstige terugkeer van de Russische vlag, het volkslied en officiële Russische vertegenwoordiging bij internationale sportevenementen en de Olympische Spelen, nu het IOC daarover nog geen definitief besluit heeft genomen? </w:t>
      </w:r>
      <w:r w:rsidRPr="00B10CCC">
        <w:rPr>
          <w:b/>
          <w:bCs/>
          <w:szCs w:val="18"/>
        </w:rPr>
        <w:t xml:space="preserve"> </w:t>
      </w:r>
    </w:p>
    <w:p w:rsidRPr="00B10CCC" w:rsidR="00F9047E" w:rsidP="00B10CCC" w:rsidRDefault="00F9047E" w14:paraId="235D9248" w14:textId="77777777">
      <w:pPr>
        <w:suppressAutoHyphens/>
        <w:rPr>
          <w:b/>
          <w:bCs/>
          <w:szCs w:val="18"/>
        </w:rPr>
      </w:pPr>
    </w:p>
    <w:p w:rsidRPr="00B10CCC" w:rsidR="00F9047E" w:rsidP="00B10CCC" w:rsidRDefault="0027255E" w14:paraId="57C19B0A" w14:textId="77777777">
      <w:pPr>
        <w:suppressAutoHyphens/>
        <w:rPr>
          <w:szCs w:val="18"/>
        </w:rPr>
      </w:pPr>
      <w:r w:rsidRPr="00B10CCC">
        <w:rPr>
          <w:szCs w:val="18"/>
        </w:rPr>
        <w:t>Vraag 10</w:t>
      </w:r>
    </w:p>
    <w:p w:rsidRPr="00B10CCC" w:rsidR="00F9047E" w:rsidP="00B10CCC" w:rsidRDefault="0027255E" w14:paraId="3965A207" w14:textId="77777777">
      <w:pPr>
        <w:suppressAutoHyphens/>
        <w:rPr>
          <w:b/>
          <w:bCs/>
          <w:szCs w:val="18"/>
        </w:rPr>
      </w:pPr>
      <w:r w:rsidRPr="00B10CCC">
        <w:rPr>
          <w:szCs w:val="18"/>
        </w:rPr>
        <w:t xml:space="preserve">Bent u bereid de Kamer voorafgaand aan eerstvolgende internationale overleggen over dit onderwerp te informeren over de Nederlandse inzet en de gesprekken die hierover worden gevoerd? </w:t>
      </w:r>
    </w:p>
    <w:p w:rsidRPr="00B10CCC" w:rsidR="00F9047E" w:rsidP="00B10CCC" w:rsidRDefault="00F9047E" w14:paraId="0B05C6C1" w14:textId="77777777">
      <w:pPr>
        <w:suppressAutoHyphens/>
        <w:rPr>
          <w:b/>
          <w:bCs/>
          <w:szCs w:val="18"/>
        </w:rPr>
      </w:pPr>
    </w:p>
    <w:p w:rsidRPr="00B10CCC" w:rsidR="00F9047E" w:rsidP="00B10CCC" w:rsidRDefault="0027255E" w14:paraId="77A69647" w14:textId="77777777">
      <w:pPr>
        <w:suppressAutoHyphens/>
        <w:rPr>
          <w:szCs w:val="18"/>
        </w:rPr>
      </w:pPr>
      <w:r w:rsidRPr="00B10CCC">
        <w:rPr>
          <w:szCs w:val="18"/>
        </w:rPr>
        <w:t>Antwoord vraag 8, 9 en 10</w:t>
      </w:r>
    </w:p>
    <w:p w:rsidRPr="00B10CCC" w:rsidR="00F9047E" w:rsidP="00B10CCC" w:rsidRDefault="0027255E" w14:paraId="4CE01C86" w14:textId="77777777">
      <w:pPr>
        <w:suppressAutoHyphens/>
        <w:rPr>
          <w:szCs w:val="18"/>
        </w:rPr>
      </w:pPr>
      <w:r w:rsidRPr="00B10CCC">
        <w:rPr>
          <w:szCs w:val="18"/>
        </w:rPr>
        <w:t xml:space="preserve">Het kabinet acht deelname aan sportevenementen in Nederland van Russische en </w:t>
      </w:r>
      <w:proofErr w:type="spellStart"/>
      <w:r w:rsidRPr="00B10CCC">
        <w:rPr>
          <w:szCs w:val="18"/>
        </w:rPr>
        <w:t>Belarusische</w:t>
      </w:r>
      <w:proofErr w:type="spellEnd"/>
      <w:r w:rsidRPr="00B10CCC">
        <w:rPr>
          <w:szCs w:val="18"/>
        </w:rPr>
        <w:t xml:space="preserve"> atleten en sportteams onder eigen vlag, het volkslied en andere nationale symbolen onwenselijk. </w:t>
      </w:r>
    </w:p>
    <w:p w:rsidR="00B10CCC" w:rsidP="00B10CCC" w:rsidRDefault="00B10CCC" w14:paraId="7E129659" w14:textId="77777777">
      <w:pPr>
        <w:suppressAutoHyphens/>
        <w:rPr>
          <w:szCs w:val="18"/>
        </w:rPr>
      </w:pPr>
    </w:p>
    <w:p w:rsidR="00B10CCC" w:rsidP="00B10CCC" w:rsidRDefault="0027255E" w14:paraId="7A28B065" w14:textId="77777777">
      <w:pPr>
        <w:suppressAutoHyphens/>
        <w:rPr>
          <w:szCs w:val="18"/>
        </w:rPr>
      </w:pPr>
      <w:r w:rsidRPr="00B10CCC">
        <w:rPr>
          <w:szCs w:val="18"/>
        </w:rPr>
        <w:t>Het kabinet acht het van belang dit standpunt actief uit te dragen</w:t>
      </w:r>
      <w:r w:rsidRPr="00B10CCC" w:rsidR="00C664ED">
        <w:rPr>
          <w:szCs w:val="18"/>
        </w:rPr>
        <w:t xml:space="preserve"> en</w:t>
      </w:r>
      <w:r w:rsidRPr="00B10CCC">
        <w:rPr>
          <w:szCs w:val="18"/>
        </w:rPr>
        <w:t xml:space="preserve"> is hier actief over in gesprek met gelijkgezinde Europese landen en heeft dit onderwerp al geagendeerd in passende EU-gremia. </w:t>
      </w:r>
      <w:r w:rsidRPr="00B10CCC" w:rsidR="00B83C12">
        <w:rPr>
          <w:szCs w:val="18"/>
        </w:rPr>
        <w:t xml:space="preserve">Zo heeft het kabinet vorige maand op initiatief van Estland een brief gericht aan de verantwoordelijk EU-commissaris, zie ook de beantwoording van vraag 3. Deze brief is ondertekend door acht andere EU-sportministers. </w:t>
      </w:r>
      <w:r w:rsidRPr="00B10CCC">
        <w:rPr>
          <w:szCs w:val="18"/>
        </w:rPr>
        <w:t xml:space="preserve">Het doel is te komen tot een gezamenlijke Europese lijn </w:t>
      </w:r>
    </w:p>
    <w:p w:rsidR="00B10CCC" w:rsidP="00B10CCC" w:rsidRDefault="00B10CCC" w14:paraId="647E1690" w14:textId="77777777">
      <w:pPr>
        <w:suppressAutoHyphens/>
        <w:rPr>
          <w:szCs w:val="18"/>
        </w:rPr>
      </w:pPr>
    </w:p>
    <w:p w:rsidR="00B10CCC" w:rsidP="00B10CCC" w:rsidRDefault="00B10CCC" w14:paraId="7A6802DD" w14:textId="77777777">
      <w:pPr>
        <w:suppressAutoHyphens/>
        <w:rPr>
          <w:szCs w:val="18"/>
        </w:rPr>
      </w:pPr>
    </w:p>
    <w:p w:rsidRPr="00B10CCC" w:rsidR="00F9047E" w:rsidP="00B10CCC" w:rsidRDefault="0027255E" w14:paraId="4CB32EE6" w14:textId="54346DE0">
      <w:pPr>
        <w:suppressAutoHyphens/>
        <w:rPr>
          <w:szCs w:val="18"/>
        </w:rPr>
      </w:pPr>
      <w:r w:rsidRPr="00B10CCC">
        <w:rPr>
          <w:szCs w:val="18"/>
        </w:rPr>
        <w:lastRenderedPageBreak/>
        <w:t xml:space="preserve">ten aanzien van het voorkomen van deelname van Russische en </w:t>
      </w:r>
      <w:proofErr w:type="spellStart"/>
      <w:r w:rsidRPr="00B10CCC">
        <w:rPr>
          <w:szCs w:val="18"/>
        </w:rPr>
        <w:t>Belarusische</w:t>
      </w:r>
      <w:proofErr w:type="spellEnd"/>
      <w:r w:rsidRPr="00B10CCC">
        <w:rPr>
          <w:szCs w:val="18"/>
        </w:rPr>
        <w:t xml:space="preserve"> atleten aan internationale sportcompetities onder eigen nationale symbolen. Het kabinet zal relevante ontwikkelingen delen met de Kamer middels de geannoteerde agenda en het verslag van Europese bijeenkomsten. </w:t>
      </w:r>
    </w:p>
    <w:sectPr w:rsidRPr="00B10CCC" w:rsidR="00F9047E"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78C3C" w14:textId="77777777" w:rsidR="004058BA" w:rsidRDefault="004058BA">
      <w:pPr>
        <w:spacing w:line="240" w:lineRule="auto"/>
      </w:pPr>
      <w:r>
        <w:separator/>
      </w:r>
    </w:p>
  </w:endnote>
  <w:endnote w:type="continuationSeparator" w:id="0">
    <w:p w14:paraId="0FEC3E89" w14:textId="77777777" w:rsidR="004058BA" w:rsidRDefault="004058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4278" w14:textId="77777777" w:rsidR="00D11661" w:rsidRDefault="0027255E">
    <w:pPr>
      <w:pStyle w:val="Voettekst"/>
    </w:pPr>
    <w:r>
      <w:rPr>
        <w:noProof/>
      </w:rPr>
      <mc:AlternateContent>
        <mc:Choice Requires="wps">
          <w:drawing>
            <wp:anchor distT="0" distB="0" distL="114300" distR="114300" simplePos="0" relativeHeight="251655168" behindDoc="0" locked="0" layoutInCell="1" allowOverlap="1" wp14:anchorId="7CCD25CD" wp14:editId="65302278">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6EA25" w14:textId="77777777" w:rsidR="00D11661" w:rsidRDefault="0027255E"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CCD25CD"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0C16EA25" w14:textId="77777777" w:rsidR="00D11661" w:rsidRDefault="0027255E"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9C0EB" w14:textId="77777777" w:rsidR="00D11661" w:rsidRDefault="0027255E">
    <w:pPr>
      <w:pStyle w:val="Voettekst"/>
    </w:pPr>
    <w:r>
      <w:rPr>
        <w:noProof/>
      </w:rPr>
      <mc:AlternateContent>
        <mc:Choice Requires="wps">
          <w:drawing>
            <wp:anchor distT="0" distB="0" distL="114300" distR="114300" simplePos="0" relativeHeight="251660288" behindDoc="0" locked="0" layoutInCell="1" allowOverlap="1" wp14:anchorId="02A75400" wp14:editId="684E47E2">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431A60" w14:textId="77777777" w:rsidR="00D11661" w:rsidRDefault="0027255E"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2A75400"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23431A60" w14:textId="77777777" w:rsidR="00D11661" w:rsidRDefault="0027255E"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22B3D" w14:textId="77777777" w:rsidR="00F860AE" w:rsidRDefault="0027255E">
    <w:pPr>
      <w:pStyle w:val="Voettekst"/>
    </w:pPr>
    <w:r>
      <w:rPr>
        <w:noProof/>
      </w:rPr>
      <mc:AlternateContent>
        <mc:Choice Requires="wps">
          <w:drawing>
            <wp:anchor distT="0" distB="0" distL="114300" distR="114300" simplePos="0" relativeHeight="251657216" behindDoc="0" locked="0" layoutInCell="1" allowOverlap="1" wp14:anchorId="1E2898AD" wp14:editId="1675DAB9">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4A1D06" w14:textId="77777777" w:rsidR="00D11661" w:rsidRDefault="0027255E"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E2898AD"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1B4A1D06" w14:textId="77777777" w:rsidR="00D11661" w:rsidRDefault="0027255E"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17AF2" w14:textId="77777777" w:rsidR="004058BA" w:rsidRDefault="004058BA">
      <w:pPr>
        <w:spacing w:line="240" w:lineRule="auto"/>
      </w:pPr>
      <w:r>
        <w:separator/>
      </w:r>
    </w:p>
  </w:footnote>
  <w:footnote w:type="continuationSeparator" w:id="0">
    <w:p w14:paraId="5DFA9350" w14:textId="77777777" w:rsidR="004058BA" w:rsidRDefault="004058BA">
      <w:pPr>
        <w:spacing w:line="240" w:lineRule="auto"/>
      </w:pPr>
      <w:r>
        <w:continuationSeparator/>
      </w:r>
    </w:p>
  </w:footnote>
  <w:footnote w:id="1">
    <w:p w14:paraId="4254B5B0" w14:textId="77777777" w:rsidR="00F9047E" w:rsidRPr="00B10CCC" w:rsidRDefault="0027255E" w:rsidP="00F9047E">
      <w:pPr>
        <w:pStyle w:val="Voetnoottekst"/>
        <w:rPr>
          <w:sz w:val="16"/>
          <w:szCs w:val="16"/>
        </w:rPr>
      </w:pPr>
      <w:r w:rsidRPr="00B10CCC">
        <w:rPr>
          <w:rStyle w:val="Voetnootmarkering"/>
          <w:sz w:val="16"/>
          <w:szCs w:val="16"/>
        </w:rPr>
        <w:footnoteRef/>
      </w:r>
      <w:r w:rsidRPr="00B10CCC">
        <w:rPr>
          <w:sz w:val="16"/>
          <w:szCs w:val="16"/>
        </w:rPr>
        <w:t xml:space="preserve"> </w:t>
      </w:r>
      <w:hyperlink r:id="rId1" w:history="1">
        <w:r w:rsidR="00F9047E" w:rsidRPr="00B10CCC">
          <w:rPr>
            <w:rStyle w:val="Hyperlink"/>
            <w:sz w:val="16"/>
            <w:szCs w:val="16"/>
          </w:rPr>
          <w:t>Toekomstig sportbeleid | Tweede Kamer der Staten-Generaal</w:t>
        </w:r>
      </w:hyperlink>
    </w:p>
  </w:footnote>
  <w:footnote w:id="2">
    <w:p w14:paraId="46CAE98B" w14:textId="77777777" w:rsidR="00F9047E" w:rsidRPr="00B10CCC" w:rsidRDefault="0027255E" w:rsidP="00F9047E">
      <w:pPr>
        <w:pStyle w:val="Voetnoottekst"/>
        <w:rPr>
          <w:sz w:val="16"/>
          <w:szCs w:val="16"/>
        </w:rPr>
      </w:pPr>
      <w:r w:rsidRPr="00B10CCC">
        <w:rPr>
          <w:rStyle w:val="Voetnootmarkering"/>
          <w:sz w:val="16"/>
          <w:szCs w:val="16"/>
        </w:rPr>
        <w:footnoteRef/>
      </w:r>
      <w:r w:rsidRPr="00B10CCC">
        <w:rPr>
          <w:sz w:val="16"/>
          <w:szCs w:val="16"/>
        </w:rPr>
        <w:t xml:space="preserve"> </w:t>
      </w:r>
      <w:hyperlink r:id="rId2" w:history="1">
        <w:r w:rsidR="00F9047E" w:rsidRPr="00B10CCC">
          <w:rPr>
            <w:rStyle w:val="Hyperlink"/>
            <w:sz w:val="16"/>
            <w:szCs w:val="16"/>
          </w:rPr>
          <w:t>Toekomstig sportbeleid | Tweede Kamer der Staten-Generaal</w:t>
        </w:r>
      </w:hyperlink>
    </w:p>
  </w:footnote>
  <w:footnote w:id="3">
    <w:p w14:paraId="716E53B5" w14:textId="77777777" w:rsidR="00F9047E" w:rsidRPr="00B10CCC" w:rsidRDefault="0027255E" w:rsidP="00F9047E">
      <w:pPr>
        <w:pStyle w:val="Voetnoottekst"/>
        <w:rPr>
          <w:sz w:val="16"/>
          <w:szCs w:val="16"/>
          <w:lang w:val="en-GB"/>
        </w:rPr>
      </w:pPr>
      <w:r w:rsidRPr="00B10CCC">
        <w:rPr>
          <w:rStyle w:val="Voetnootmarkering"/>
          <w:sz w:val="16"/>
          <w:szCs w:val="16"/>
        </w:rPr>
        <w:footnoteRef/>
      </w:r>
      <w:r w:rsidRPr="00B10CCC">
        <w:rPr>
          <w:sz w:val="16"/>
          <w:szCs w:val="16"/>
          <w:lang w:val="en-GB"/>
        </w:rPr>
        <w:t xml:space="preserve"> </w:t>
      </w:r>
      <w:hyperlink r:id="rId3" w:history="1">
        <w:r w:rsidR="00F9047E" w:rsidRPr="00B10CCC">
          <w:rPr>
            <w:rStyle w:val="Hyperlink"/>
            <w:sz w:val="16"/>
            <w:szCs w:val="16"/>
            <w:lang w:val="en-GB"/>
          </w:rPr>
          <w:t>IOC provisionally lifts suspension of Russian Olympic Committee – Recommendations to IFs with regard to Russian athletes’ participation no longer applicable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FC35" w14:textId="77777777" w:rsidR="00F860AE" w:rsidRDefault="0027255E"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1A39BD05" wp14:editId="34152403">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848AED"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A39BD05"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5B848AED"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F1A23" w14:textId="77777777" w:rsidR="00F860AE" w:rsidRDefault="0027255E">
    <w:pPr>
      <w:pStyle w:val="Koptekst"/>
    </w:pPr>
    <w:r>
      <w:rPr>
        <w:noProof/>
      </w:rPr>
      <w:drawing>
        <wp:anchor distT="0" distB="0" distL="114300" distR="114300" simplePos="0" relativeHeight="251658240" behindDoc="0" locked="0" layoutInCell="1" allowOverlap="1" wp14:anchorId="2A134D99" wp14:editId="4194BD80">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CAA334" w14:textId="77777777" w:rsidR="00F860AE" w:rsidRDefault="0027255E">
    <w:pPr>
      <w:pStyle w:val="Koptekst"/>
    </w:pPr>
    <w:r w:rsidRPr="002A273F">
      <w:rPr>
        <w:noProof/>
      </w:rPr>
      <mc:AlternateContent>
        <mc:Choice Requires="wps">
          <w:drawing>
            <wp:anchor distT="0" distB="0" distL="114300" distR="114300" simplePos="0" relativeHeight="251659264" behindDoc="0" locked="0" layoutInCell="1" allowOverlap="1" wp14:anchorId="0236A5F4" wp14:editId="05893BF0">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890A5" w14:textId="77777777" w:rsidR="00F860AE" w:rsidRDefault="0027255E" w:rsidP="00A97BB8">
                          <w:pPr>
                            <w:pStyle w:val="Afzendgegevens"/>
                          </w:pPr>
                          <w:r>
                            <w:t>Bezoekadres:</w:t>
                          </w:r>
                        </w:p>
                        <w:p w14:paraId="4D71E25B" w14:textId="77777777" w:rsidR="00F860AE" w:rsidRDefault="0027255E" w:rsidP="00A97BB8">
                          <w:pPr>
                            <w:pStyle w:val="Afzendgegevens"/>
                          </w:pPr>
                          <w:r>
                            <w:t>Parnassusplein 5</w:t>
                          </w:r>
                        </w:p>
                        <w:p w14:paraId="2505A3CA" w14:textId="77777777" w:rsidR="00F860AE" w:rsidRDefault="0027255E" w:rsidP="00A97BB8">
                          <w:pPr>
                            <w:pStyle w:val="Afzendgegevens"/>
                          </w:pPr>
                          <w:r>
                            <w:t>251</w:t>
                          </w:r>
                          <w:r w:rsidR="00375EAB">
                            <w:t>1</w:t>
                          </w:r>
                          <w:r>
                            <w:t xml:space="preserve"> </w:t>
                          </w:r>
                          <w:r w:rsidR="00375EAB">
                            <w:t>VX</w:t>
                          </w:r>
                          <w:r>
                            <w:t xml:space="preserve"> </w:t>
                          </w:r>
                          <w:r w:rsidR="009A0B66">
                            <w:t xml:space="preserve"> </w:t>
                          </w:r>
                          <w:r w:rsidR="00375EAB">
                            <w:t>Den Haag</w:t>
                          </w:r>
                        </w:p>
                        <w:p w14:paraId="646930FB" w14:textId="77777777" w:rsidR="00F860AE" w:rsidRDefault="0027255E" w:rsidP="00A97BB8">
                          <w:pPr>
                            <w:pStyle w:val="Afzendgegevens"/>
                            <w:tabs>
                              <w:tab w:val="left" w:pos="170"/>
                            </w:tabs>
                          </w:pPr>
                          <w:r>
                            <w:t>T</w:t>
                          </w:r>
                          <w:r>
                            <w:tab/>
                            <w:t>070 340 79 11</w:t>
                          </w:r>
                        </w:p>
                        <w:p w14:paraId="3288FAA8" w14:textId="77777777" w:rsidR="00F860AE" w:rsidRDefault="0027255E" w:rsidP="00A97BB8">
                          <w:pPr>
                            <w:pStyle w:val="Afzendgegevens"/>
                            <w:tabs>
                              <w:tab w:val="left" w:pos="170"/>
                            </w:tabs>
                          </w:pPr>
                          <w:r>
                            <w:t>F</w:t>
                          </w:r>
                          <w:r>
                            <w:tab/>
                            <w:t>070 340 78 34</w:t>
                          </w:r>
                        </w:p>
                        <w:p w14:paraId="4C04C0F8" w14:textId="77777777" w:rsidR="00F860AE" w:rsidRDefault="0027255E" w:rsidP="00A97BB8">
                          <w:pPr>
                            <w:pStyle w:val="Afzendgegevens"/>
                          </w:pPr>
                          <w:r>
                            <w:t>www.</w:t>
                          </w:r>
                          <w:r w:rsidR="00C2746E">
                            <w:t>rijksoverheid</w:t>
                          </w:r>
                          <w:r>
                            <w:t>.nl</w:t>
                          </w:r>
                        </w:p>
                        <w:p w14:paraId="6D6BBDF0" w14:textId="77777777" w:rsidR="00F860AE" w:rsidRDefault="00F860AE" w:rsidP="00A97BB8">
                          <w:pPr>
                            <w:pStyle w:val="Afzendgegevenswitregel2"/>
                          </w:pPr>
                        </w:p>
                        <w:p w14:paraId="596283D7" w14:textId="77777777" w:rsidR="00F860AE" w:rsidRDefault="0027255E" w:rsidP="00A97BB8">
                          <w:pPr>
                            <w:pStyle w:val="Afzendgegevenskopjes"/>
                          </w:pPr>
                          <w:r>
                            <w:t>Ons kenmerk</w:t>
                          </w:r>
                        </w:p>
                        <w:p w14:paraId="3368BF6D" w14:textId="77777777" w:rsidR="00D74EDF" w:rsidRPr="00420166" w:rsidRDefault="0027255E" w:rsidP="00D74EDF">
                          <w:pPr>
                            <w:pStyle w:val="Huisstijl-Referentiegegevens"/>
                          </w:pPr>
                          <w:r>
                            <w:t>4483127-1101371-SB</w:t>
                          </w:r>
                        </w:p>
                        <w:p w14:paraId="548476CA" w14:textId="77777777" w:rsidR="00F860AE" w:rsidRDefault="00F860AE" w:rsidP="00A97BB8">
                          <w:pPr>
                            <w:pStyle w:val="Afzendgegevenswitregel1"/>
                          </w:pPr>
                        </w:p>
                        <w:p w14:paraId="78CDF414" w14:textId="77777777" w:rsidR="00F860AE" w:rsidRDefault="0027255E" w:rsidP="00A97BB8">
                          <w:pPr>
                            <w:pStyle w:val="Afzendgegevenskopjes"/>
                          </w:pPr>
                          <w:r>
                            <w:t>Bijlagen</w:t>
                          </w:r>
                        </w:p>
                        <w:p w14:paraId="10199529" w14:textId="77777777" w:rsidR="00F860AE" w:rsidRDefault="0027255E" w:rsidP="00A97BB8">
                          <w:pPr>
                            <w:pStyle w:val="Afzendgegevens"/>
                          </w:pPr>
                          <w:bookmarkStart w:id="5" w:name="bmkBijlagen"/>
                          <w:bookmarkEnd w:id="5"/>
                          <w:r>
                            <w:t>1</w:t>
                          </w:r>
                        </w:p>
                        <w:p w14:paraId="407BFCF8" w14:textId="77777777" w:rsidR="00F860AE" w:rsidRDefault="00F860AE" w:rsidP="00A97BB8">
                          <w:pPr>
                            <w:pStyle w:val="Afzendgegevenswitregel1"/>
                          </w:pPr>
                        </w:p>
                        <w:p w14:paraId="6FA47CF9" w14:textId="77777777" w:rsidR="00F860AE" w:rsidRDefault="0027255E" w:rsidP="00A97BB8">
                          <w:pPr>
                            <w:pStyle w:val="Afzendgegevenskopjes"/>
                          </w:pPr>
                          <w:r>
                            <w:t>Datum document</w:t>
                          </w:r>
                        </w:p>
                        <w:p w14:paraId="145B5638" w14:textId="77777777" w:rsidR="00D74EDF" w:rsidRPr="00D74EDF" w:rsidRDefault="0027255E" w:rsidP="00D74EDF">
                          <w:pPr>
                            <w:spacing w:line="180" w:lineRule="atLeast"/>
                            <w:rPr>
                              <w:rFonts w:eastAsia="SimSun"/>
                              <w:sz w:val="13"/>
                            </w:rPr>
                          </w:pPr>
                          <w:bookmarkStart w:id="6" w:name="bmkUwBrief"/>
                          <w:bookmarkEnd w:id="6"/>
                          <w:r>
                            <w:rPr>
                              <w:rFonts w:eastAsia="SimSun"/>
                              <w:sz w:val="13"/>
                              <w:szCs w:val="13"/>
                            </w:rPr>
                            <w:t xml:space="preserve">09 juli </w:t>
                          </w:r>
                          <w:r>
                            <w:rPr>
                              <w:rFonts w:eastAsia="SimSun"/>
                              <w:sz w:val="13"/>
                              <w:szCs w:val="13"/>
                            </w:rPr>
                            <w:t>2026</w:t>
                          </w:r>
                        </w:p>
                        <w:p w14:paraId="0F075C44" w14:textId="77777777" w:rsidR="00F860AE" w:rsidRDefault="00F860AE" w:rsidP="00A97BB8">
                          <w:pPr>
                            <w:pStyle w:val="Afzendgegevenswitregel1"/>
                          </w:pPr>
                        </w:p>
                        <w:p w14:paraId="286B5FD7" w14:textId="77777777" w:rsidR="00F860AE" w:rsidRPr="00C45528" w:rsidRDefault="0027255E"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0236A5F4"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541890A5" w14:textId="77777777" w:rsidR="00F860AE" w:rsidRDefault="0027255E" w:rsidP="00A97BB8">
                    <w:pPr>
                      <w:pStyle w:val="Afzendgegevens"/>
                    </w:pPr>
                    <w:r>
                      <w:t>Bezoekadres:</w:t>
                    </w:r>
                  </w:p>
                  <w:p w14:paraId="4D71E25B" w14:textId="77777777" w:rsidR="00F860AE" w:rsidRDefault="0027255E" w:rsidP="00A97BB8">
                    <w:pPr>
                      <w:pStyle w:val="Afzendgegevens"/>
                    </w:pPr>
                    <w:r>
                      <w:t>Parnassusplein 5</w:t>
                    </w:r>
                  </w:p>
                  <w:p w14:paraId="2505A3CA" w14:textId="77777777" w:rsidR="00F860AE" w:rsidRDefault="0027255E" w:rsidP="00A97BB8">
                    <w:pPr>
                      <w:pStyle w:val="Afzendgegevens"/>
                    </w:pPr>
                    <w:r>
                      <w:t>251</w:t>
                    </w:r>
                    <w:r w:rsidR="00375EAB">
                      <w:t>1</w:t>
                    </w:r>
                    <w:r>
                      <w:t xml:space="preserve"> </w:t>
                    </w:r>
                    <w:r w:rsidR="00375EAB">
                      <w:t>VX</w:t>
                    </w:r>
                    <w:r>
                      <w:t xml:space="preserve"> </w:t>
                    </w:r>
                    <w:r w:rsidR="009A0B66">
                      <w:t xml:space="preserve"> </w:t>
                    </w:r>
                    <w:r w:rsidR="00375EAB">
                      <w:t>Den Haag</w:t>
                    </w:r>
                  </w:p>
                  <w:p w14:paraId="646930FB" w14:textId="77777777" w:rsidR="00F860AE" w:rsidRDefault="0027255E" w:rsidP="00A97BB8">
                    <w:pPr>
                      <w:pStyle w:val="Afzendgegevens"/>
                      <w:tabs>
                        <w:tab w:val="left" w:pos="170"/>
                      </w:tabs>
                    </w:pPr>
                    <w:r>
                      <w:t>T</w:t>
                    </w:r>
                    <w:r>
                      <w:tab/>
                      <w:t>070 340 79 11</w:t>
                    </w:r>
                  </w:p>
                  <w:p w14:paraId="3288FAA8" w14:textId="77777777" w:rsidR="00F860AE" w:rsidRDefault="0027255E" w:rsidP="00A97BB8">
                    <w:pPr>
                      <w:pStyle w:val="Afzendgegevens"/>
                      <w:tabs>
                        <w:tab w:val="left" w:pos="170"/>
                      </w:tabs>
                    </w:pPr>
                    <w:r>
                      <w:t>F</w:t>
                    </w:r>
                    <w:r>
                      <w:tab/>
                      <w:t>070 340 78 34</w:t>
                    </w:r>
                  </w:p>
                  <w:p w14:paraId="4C04C0F8" w14:textId="77777777" w:rsidR="00F860AE" w:rsidRDefault="0027255E" w:rsidP="00A97BB8">
                    <w:pPr>
                      <w:pStyle w:val="Afzendgegevens"/>
                    </w:pPr>
                    <w:r>
                      <w:t>www.</w:t>
                    </w:r>
                    <w:r w:rsidR="00C2746E">
                      <w:t>rijksoverheid</w:t>
                    </w:r>
                    <w:r>
                      <w:t>.nl</w:t>
                    </w:r>
                  </w:p>
                  <w:p w14:paraId="6D6BBDF0" w14:textId="77777777" w:rsidR="00F860AE" w:rsidRDefault="00F860AE" w:rsidP="00A97BB8">
                    <w:pPr>
                      <w:pStyle w:val="Afzendgegevenswitregel2"/>
                    </w:pPr>
                  </w:p>
                  <w:p w14:paraId="596283D7" w14:textId="77777777" w:rsidR="00F860AE" w:rsidRDefault="0027255E" w:rsidP="00A97BB8">
                    <w:pPr>
                      <w:pStyle w:val="Afzendgegevenskopjes"/>
                    </w:pPr>
                    <w:r>
                      <w:t>Ons kenmerk</w:t>
                    </w:r>
                  </w:p>
                  <w:p w14:paraId="3368BF6D" w14:textId="77777777" w:rsidR="00D74EDF" w:rsidRPr="00420166" w:rsidRDefault="0027255E" w:rsidP="00D74EDF">
                    <w:pPr>
                      <w:pStyle w:val="Huisstijl-Referentiegegevens"/>
                    </w:pPr>
                    <w:r>
                      <w:t>4483127-1101371-SB</w:t>
                    </w:r>
                  </w:p>
                  <w:p w14:paraId="548476CA" w14:textId="77777777" w:rsidR="00F860AE" w:rsidRDefault="00F860AE" w:rsidP="00A97BB8">
                    <w:pPr>
                      <w:pStyle w:val="Afzendgegevenswitregel1"/>
                    </w:pPr>
                  </w:p>
                  <w:p w14:paraId="78CDF414" w14:textId="77777777" w:rsidR="00F860AE" w:rsidRDefault="0027255E" w:rsidP="00A97BB8">
                    <w:pPr>
                      <w:pStyle w:val="Afzendgegevenskopjes"/>
                    </w:pPr>
                    <w:r>
                      <w:t>Bijlagen</w:t>
                    </w:r>
                  </w:p>
                  <w:p w14:paraId="10199529" w14:textId="77777777" w:rsidR="00F860AE" w:rsidRDefault="0027255E" w:rsidP="00A97BB8">
                    <w:pPr>
                      <w:pStyle w:val="Afzendgegevens"/>
                    </w:pPr>
                    <w:bookmarkStart w:id="7" w:name="bmkBijlagen"/>
                    <w:bookmarkEnd w:id="7"/>
                    <w:r>
                      <w:t>1</w:t>
                    </w:r>
                  </w:p>
                  <w:p w14:paraId="407BFCF8" w14:textId="77777777" w:rsidR="00F860AE" w:rsidRDefault="00F860AE" w:rsidP="00A97BB8">
                    <w:pPr>
                      <w:pStyle w:val="Afzendgegevenswitregel1"/>
                    </w:pPr>
                  </w:p>
                  <w:p w14:paraId="6FA47CF9" w14:textId="77777777" w:rsidR="00F860AE" w:rsidRDefault="0027255E" w:rsidP="00A97BB8">
                    <w:pPr>
                      <w:pStyle w:val="Afzendgegevenskopjes"/>
                    </w:pPr>
                    <w:r>
                      <w:t>Datum document</w:t>
                    </w:r>
                  </w:p>
                  <w:p w14:paraId="145B5638" w14:textId="77777777" w:rsidR="00D74EDF" w:rsidRPr="00D74EDF" w:rsidRDefault="0027255E" w:rsidP="00D74EDF">
                    <w:pPr>
                      <w:spacing w:line="180" w:lineRule="atLeast"/>
                      <w:rPr>
                        <w:rFonts w:eastAsia="SimSun"/>
                        <w:sz w:val="13"/>
                      </w:rPr>
                    </w:pPr>
                    <w:bookmarkStart w:id="8" w:name="bmkUwBrief"/>
                    <w:bookmarkEnd w:id="8"/>
                    <w:r>
                      <w:rPr>
                        <w:rFonts w:eastAsia="SimSun"/>
                        <w:sz w:val="13"/>
                        <w:szCs w:val="13"/>
                      </w:rPr>
                      <w:t xml:space="preserve">09 juli </w:t>
                    </w:r>
                    <w:r>
                      <w:rPr>
                        <w:rFonts w:eastAsia="SimSun"/>
                        <w:sz w:val="13"/>
                        <w:szCs w:val="13"/>
                      </w:rPr>
                      <w:t>2026</w:t>
                    </w:r>
                  </w:p>
                  <w:p w14:paraId="0F075C44" w14:textId="77777777" w:rsidR="00F860AE" w:rsidRDefault="00F860AE" w:rsidP="00A97BB8">
                    <w:pPr>
                      <w:pStyle w:val="Afzendgegevenswitregel1"/>
                    </w:pPr>
                  </w:p>
                  <w:p w14:paraId="286B5FD7" w14:textId="77777777" w:rsidR="00F860AE" w:rsidRPr="00C45528" w:rsidRDefault="0027255E"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FBA4C" w14:textId="77777777" w:rsidR="00F860AE" w:rsidRDefault="00F860AE">
    <w:pPr>
      <w:pStyle w:val="Koptekst"/>
    </w:pPr>
  </w:p>
  <w:p w14:paraId="5BDADBBC"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6"/>
  </w:num>
  <w:num w:numId="29" w16cid:durableId="240991118">
    <w:abstractNumId w:val="16"/>
  </w:num>
  <w:num w:numId="30" w16cid:durableId="311371411">
    <w:abstractNumId w:val="16"/>
  </w:num>
  <w:num w:numId="31" w16cid:durableId="1746295705">
    <w:abstractNumId w:val="16"/>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6"/>
  </w:num>
  <w:num w:numId="44" w16cid:durableId="608125816">
    <w:abstractNumId w:val="16"/>
  </w:num>
  <w:num w:numId="45" w16cid:durableId="1362970620">
    <w:abstractNumId w:val="16"/>
  </w:num>
  <w:num w:numId="46" w16cid:durableId="1241016823">
    <w:abstractNumId w:val="16"/>
  </w:num>
  <w:num w:numId="47" w16cid:durableId="7877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31160"/>
    <w:rsid w:val="00035C7A"/>
    <w:rsid w:val="0003701D"/>
    <w:rsid w:val="0004156C"/>
    <w:rsid w:val="00044264"/>
    <w:rsid w:val="000443E7"/>
    <w:rsid w:val="00067C7F"/>
    <w:rsid w:val="00075880"/>
    <w:rsid w:val="00080D57"/>
    <w:rsid w:val="000905C8"/>
    <w:rsid w:val="00091E11"/>
    <w:rsid w:val="000C3852"/>
    <w:rsid w:val="000C6771"/>
    <w:rsid w:val="000D3311"/>
    <w:rsid w:val="000E4C38"/>
    <w:rsid w:val="000F262C"/>
    <w:rsid w:val="000F2F05"/>
    <w:rsid w:val="000F3F37"/>
    <w:rsid w:val="00106D6E"/>
    <w:rsid w:val="00111ABC"/>
    <w:rsid w:val="00112CD5"/>
    <w:rsid w:val="00117AEC"/>
    <w:rsid w:val="00126443"/>
    <w:rsid w:val="00126768"/>
    <w:rsid w:val="00132B19"/>
    <w:rsid w:val="0015027E"/>
    <w:rsid w:val="00166333"/>
    <w:rsid w:val="0017367B"/>
    <w:rsid w:val="00180FCE"/>
    <w:rsid w:val="0018245B"/>
    <w:rsid w:val="00191A6E"/>
    <w:rsid w:val="001C22D9"/>
    <w:rsid w:val="001E37CA"/>
    <w:rsid w:val="001E4AA7"/>
    <w:rsid w:val="00206CA2"/>
    <w:rsid w:val="00211CA7"/>
    <w:rsid w:val="00214C80"/>
    <w:rsid w:val="00216CD7"/>
    <w:rsid w:val="00261464"/>
    <w:rsid w:val="0026437C"/>
    <w:rsid w:val="002772AE"/>
    <w:rsid w:val="0027737A"/>
    <w:rsid w:val="00282965"/>
    <w:rsid w:val="00283FB4"/>
    <w:rsid w:val="002937FB"/>
    <w:rsid w:val="002A273F"/>
    <w:rsid w:val="002A4808"/>
    <w:rsid w:val="002A7945"/>
    <w:rsid w:val="002A7FF7"/>
    <w:rsid w:val="002C728A"/>
    <w:rsid w:val="002D3DBD"/>
    <w:rsid w:val="002E382F"/>
    <w:rsid w:val="00305A22"/>
    <w:rsid w:val="00312E83"/>
    <w:rsid w:val="00323A44"/>
    <w:rsid w:val="0032468A"/>
    <w:rsid w:val="00330C81"/>
    <w:rsid w:val="003408F7"/>
    <w:rsid w:val="00342416"/>
    <w:rsid w:val="003565EF"/>
    <w:rsid w:val="00375EAB"/>
    <w:rsid w:val="00394BD1"/>
    <w:rsid w:val="003977E9"/>
    <w:rsid w:val="003A0FCD"/>
    <w:rsid w:val="003C0C22"/>
    <w:rsid w:val="003F281F"/>
    <w:rsid w:val="004058BA"/>
    <w:rsid w:val="00420166"/>
    <w:rsid w:val="00440752"/>
    <w:rsid w:val="00443B68"/>
    <w:rsid w:val="004868E0"/>
    <w:rsid w:val="00494227"/>
    <w:rsid w:val="004B5A41"/>
    <w:rsid w:val="004C28CC"/>
    <w:rsid w:val="004D3EE4"/>
    <w:rsid w:val="004F4498"/>
    <w:rsid w:val="004F7466"/>
    <w:rsid w:val="00506C21"/>
    <w:rsid w:val="00523189"/>
    <w:rsid w:val="00525092"/>
    <w:rsid w:val="00537EB3"/>
    <w:rsid w:val="00540133"/>
    <w:rsid w:val="00547739"/>
    <w:rsid w:val="00553742"/>
    <w:rsid w:val="00586002"/>
    <w:rsid w:val="005A273B"/>
    <w:rsid w:val="005A668A"/>
    <w:rsid w:val="005C2891"/>
    <w:rsid w:val="005C4279"/>
    <w:rsid w:val="005C55B1"/>
    <w:rsid w:val="00605234"/>
    <w:rsid w:val="006339DB"/>
    <w:rsid w:val="00634D71"/>
    <w:rsid w:val="00635330"/>
    <w:rsid w:val="0065343A"/>
    <w:rsid w:val="00656DE0"/>
    <w:rsid w:val="00664686"/>
    <w:rsid w:val="00670F32"/>
    <w:rsid w:val="00670F96"/>
    <w:rsid w:val="00674CA6"/>
    <w:rsid w:val="00680FCF"/>
    <w:rsid w:val="006A6855"/>
    <w:rsid w:val="006C0CC8"/>
    <w:rsid w:val="006D4913"/>
    <w:rsid w:val="006E07B5"/>
    <w:rsid w:val="00721401"/>
    <w:rsid w:val="007275B8"/>
    <w:rsid w:val="00727E4A"/>
    <w:rsid w:val="0075008E"/>
    <w:rsid w:val="007539FC"/>
    <w:rsid w:val="00754BBC"/>
    <w:rsid w:val="00756CC5"/>
    <w:rsid w:val="007605B0"/>
    <w:rsid w:val="00773942"/>
    <w:rsid w:val="00794A93"/>
    <w:rsid w:val="007C0BC6"/>
    <w:rsid w:val="007D6882"/>
    <w:rsid w:val="007E13A5"/>
    <w:rsid w:val="007F5AEE"/>
    <w:rsid w:val="007F63F2"/>
    <w:rsid w:val="00803A9A"/>
    <w:rsid w:val="00803C7D"/>
    <w:rsid w:val="008232FE"/>
    <w:rsid w:val="0082399F"/>
    <w:rsid w:val="00850932"/>
    <w:rsid w:val="008570F5"/>
    <w:rsid w:val="00861D19"/>
    <w:rsid w:val="00891202"/>
    <w:rsid w:val="00897378"/>
    <w:rsid w:val="00897ABA"/>
    <w:rsid w:val="008A42E7"/>
    <w:rsid w:val="008C7993"/>
    <w:rsid w:val="008E5C66"/>
    <w:rsid w:val="008F5C23"/>
    <w:rsid w:val="009071A4"/>
    <w:rsid w:val="00907302"/>
    <w:rsid w:val="00907AC4"/>
    <w:rsid w:val="009368F6"/>
    <w:rsid w:val="0096086B"/>
    <w:rsid w:val="009608D3"/>
    <w:rsid w:val="009615EB"/>
    <w:rsid w:val="0096635E"/>
    <w:rsid w:val="0097481D"/>
    <w:rsid w:val="009945B3"/>
    <w:rsid w:val="009A0B66"/>
    <w:rsid w:val="009B7B79"/>
    <w:rsid w:val="009C1DFC"/>
    <w:rsid w:val="009D1389"/>
    <w:rsid w:val="009E49D6"/>
    <w:rsid w:val="00A00443"/>
    <w:rsid w:val="00A0347D"/>
    <w:rsid w:val="00A1272F"/>
    <w:rsid w:val="00A1671E"/>
    <w:rsid w:val="00A257D1"/>
    <w:rsid w:val="00A31678"/>
    <w:rsid w:val="00A439C2"/>
    <w:rsid w:val="00A46115"/>
    <w:rsid w:val="00A75276"/>
    <w:rsid w:val="00A907B9"/>
    <w:rsid w:val="00A97BB8"/>
    <w:rsid w:val="00AB4A9A"/>
    <w:rsid w:val="00AB6116"/>
    <w:rsid w:val="00AC17D5"/>
    <w:rsid w:val="00AC2BFA"/>
    <w:rsid w:val="00AE5E7A"/>
    <w:rsid w:val="00B10CCC"/>
    <w:rsid w:val="00B25223"/>
    <w:rsid w:val="00B4064E"/>
    <w:rsid w:val="00B42A63"/>
    <w:rsid w:val="00B43456"/>
    <w:rsid w:val="00B452FA"/>
    <w:rsid w:val="00B54A56"/>
    <w:rsid w:val="00B55170"/>
    <w:rsid w:val="00B566C7"/>
    <w:rsid w:val="00B6471C"/>
    <w:rsid w:val="00B65DEA"/>
    <w:rsid w:val="00B83641"/>
    <w:rsid w:val="00B83C12"/>
    <w:rsid w:val="00B963F2"/>
    <w:rsid w:val="00BA19A7"/>
    <w:rsid w:val="00BB1CB0"/>
    <w:rsid w:val="00BC75A2"/>
    <w:rsid w:val="00BE11D3"/>
    <w:rsid w:val="00BE3ABA"/>
    <w:rsid w:val="00BF1E5F"/>
    <w:rsid w:val="00C2219A"/>
    <w:rsid w:val="00C25445"/>
    <w:rsid w:val="00C2746E"/>
    <w:rsid w:val="00C45528"/>
    <w:rsid w:val="00C4640D"/>
    <w:rsid w:val="00C664ED"/>
    <w:rsid w:val="00C742D7"/>
    <w:rsid w:val="00C76AFD"/>
    <w:rsid w:val="00C9417E"/>
    <w:rsid w:val="00CA481F"/>
    <w:rsid w:val="00CB09AE"/>
    <w:rsid w:val="00CC2EDD"/>
    <w:rsid w:val="00CF2030"/>
    <w:rsid w:val="00D0069C"/>
    <w:rsid w:val="00D01419"/>
    <w:rsid w:val="00D1126F"/>
    <w:rsid w:val="00D11661"/>
    <w:rsid w:val="00D1369C"/>
    <w:rsid w:val="00D22737"/>
    <w:rsid w:val="00D324DD"/>
    <w:rsid w:val="00D66608"/>
    <w:rsid w:val="00D74EDF"/>
    <w:rsid w:val="00D81FF9"/>
    <w:rsid w:val="00D82490"/>
    <w:rsid w:val="00D87848"/>
    <w:rsid w:val="00D97A0B"/>
    <w:rsid w:val="00DC5645"/>
    <w:rsid w:val="00E00E6C"/>
    <w:rsid w:val="00E16C64"/>
    <w:rsid w:val="00E57FE4"/>
    <w:rsid w:val="00E703F4"/>
    <w:rsid w:val="00EA143F"/>
    <w:rsid w:val="00EA6D30"/>
    <w:rsid w:val="00EB2F0F"/>
    <w:rsid w:val="00EB49A6"/>
    <w:rsid w:val="00ED6774"/>
    <w:rsid w:val="00EE6EBB"/>
    <w:rsid w:val="00F01F8C"/>
    <w:rsid w:val="00F06AF8"/>
    <w:rsid w:val="00F20C99"/>
    <w:rsid w:val="00F306B5"/>
    <w:rsid w:val="00F358D8"/>
    <w:rsid w:val="00F36B68"/>
    <w:rsid w:val="00F60FF6"/>
    <w:rsid w:val="00F860AE"/>
    <w:rsid w:val="00F9047E"/>
    <w:rsid w:val="00F93113"/>
    <w:rsid w:val="00FB3314"/>
    <w:rsid w:val="00FC4A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FE81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Hyperlink">
    <w:name w:val="Hyperlink"/>
    <w:basedOn w:val="Standaardalinea-lettertype"/>
    <w:uiPriority w:val="99"/>
    <w:unhideWhenUsed/>
    <w:rsid w:val="00F9047E"/>
    <w:rPr>
      <w:color w:val="0563C1" w:themeColor="hyperlink"/>
      <w:u w:val="single"/>
    </w:rPr>
  </w:style>
  <w:style w:type="character" w:styleId="Voetnootmarkering">
    <w:name w:val="footnote reference"/>
    <w:basedOn w:val="Standaardalinea-lettertype"/>
    <w:uiPriority w:val="99"/>
    <w:unhideWhenUsed/>
    <w:rsid w:val="00F904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olympics.com/ioc/news/ioc-provisionally-lifts-suspension-of-russian-olympic-committee-recommendations-to-ifs-with-regard-to-russian-athletes-participation-no-longer-applicable" TargetMode="External"/><Relationship Id="rId2" Type="http://schemas.openxmlformats.org/officeDocument/2006/relationships/hyperlink" Target="https://www.tweedekamer.nl/kamerstukken/brieven_regering/detail?id=2026Z14382&amp;did=2026D32208" TargetMode="External"/><Relationship Id="rId1" Type="http://schemas.openxmlformats.org/officeDocument/2006/relationships/hyperlink" Target="https://www.tweedekamer.nl/kamerstukken/brieven_regering/detail?id=2026Z14382&amp;did=2026D3220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1686</ap:Words>
  <ap:Characters>10036</ap:Characters>
  <ap:DocSecurity>0</ap:DocSecurity>
  <ap:Lines>83</ap:Lines>
  <ap:Paragraphs>23</ap:Paragraphs>
  <ap:ScaleCrop>false</ap:ScaleCrop>
  <ap:LinksUpToDate>false</ap:LinksUpToDate>
  <ap:CharactersWithSpaces>11699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2026-09-03T11:47:00.0000000Z</dcterms:created>
  <dcterms:modified xsi:type="dcterms:W3CDTF">2026-09-03T11:47:00.0000000Z</dcterms:modified>
  <dc:creator/>
  <dc:description>------------------------</dc:description>
  <dc:subject/>
  <dc:title/>
  <keywords/>
  <version/>
  <category/>
</coreProperties>
</file>