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040" w:rsidP="00E54040" w:rsidRDefault="00E54040" w14:paraId="68482D3B" w14:textId="77777777">
      <w:pPr>
        <w:pStyle w:val="Kop1"/>
        <w:rPr>
          <w:rFonts w:ascii="Arial" w:hAnsi="Arial" w:eastAsia="Times New Roman" w:cs="Arial"/>
        </w:rPr>
      </w:pPr>
      <w:r>
        <w:rPr>
          <w:rStyle w:val="Zwaar"/>
          <w:rFonts w:ascii="Arial" w:hAnsi="Arial" w:eastAsia="Times New Roman" w:cs="Arial"/>
        </w:rPr>
        <w:t>Hamerstukken</w:t>
      </w:r>
    </w:p>
    <w:p w:rsidR="00E54040" w:rsidP="00E54040" w:rsidRDefault="00E54040" w14:paraId="33FC233A" w14:textId="77777777">
      <w:pPr>
        <w:rPr>
          <w:rFonts w:ascii="Arial" w:hAnsi="Arial" w:eastAsia="Times New Roman" w:cs="Arial"/>
          <w:sz w:val="22"/>
          <w:szCs w:val="22"/>
        </w:rPr>
      </w:pPr>
      <w:r>
        <w:rPr>
          <w:rFonts w:ascii="Arial" w:hAnsi="Arial" w:eastAsia="Times New Roman" w:cs="Arial"/>
          <w:sz w:val="22"/>
          <w:szCs w:val="22"/>
        </w:rPr>
        <w:t>Hamerstuk</w:t>
      </w:r>
      <w:r>
        <w:rPr>
          <w:rFonts w:ascii="Arial" w:hAnsi="Arial" w:eastAsia="Times New Roman" w:cs="Arial"/>
          <w:sz w:val="22"/>
          <w:szCs w:val="22"/>
        </w:rPr>
        <w:br/>
      </w:r>
      <w:r>
        <w:rPr>
          <w:rFonts w:ascii="Arial" w:hAnsi="Arial" w:eastAsia="Times New Roman" w:cs="Arial"/>
          <w:sz w:val="22"/>
          <w:szCs w:val="22"/>
        </w:rPr>
        <w:br/>
        <w:t>Aan de orde is de behandeling van:</w:t>
      </w:r>
    </w:p>
    <w:p w:rsidR="00E54040" w:rsidP="00E54040" w:rsidRDefault="00E54040" w14:paraId="6AE02609"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 (36880).</w:t>
      </w:r>
      <w:r>
        <w:rPr>
          <w:rFonts w:ascii="Arial" w:hAnsi="Arial" w:eastAsia="Times New Roman" w:cs="Arial"/>
          <w:sz w:val="22"/>
          <w:szCs w:val="22"/>
        </w:rPr>
        <w:t xml:space="preserve"> </w:t>
      </w:r>
    </w:p>
    <w:p w:rsidR="00E54040" w:rsidP="00E54040" w:rsidRDefault="00E54040" w14:paraId="3420096D" w14:textId="77777777">
      <w:pPr>
        <w:spacing w:after="240"/>
        <w:rPr>
          <w:rFonts w:ascii="Arial" w:hAnsi="Arial" w:eastAsia="Times New Roman" w:cs="Arial"/>
          <w:sz w:val="22"/>
          <w:szCs w:val="22"/>
        </w:rPr>
      </w:pPr>
      <w:r>
        <w:rPr>
          <w:rFonts w:ascii="Arial" w:hAnsi="Arial" w:eastAsia="Times New Roman" w:cs="Arial"/>
          <w:sz w:val="22"/>
          <w:szCs w:val="22"/>
        </w:rPr>
        <w:br/>
        <w:t>Dit wetsvoorstel wordt zonder beraadslaging en, na goedkeuring van de onderdelen, zonder stemming aangenomen.</w:t>
      </w:r>
    </w:p>
    <w:p w:rsidR="002C3023" w:rsidRDefault="002C3023" w14:paraId="4C1672A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CB4D47"/>
    <w:multiLevelType w:val="multilevel"/>
    <w:tmpl w:val="A7CCB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3121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40"/>
    <w:rsid w:val="002C3023"/>
    <w:rsid w:val="009B2233"/>
    <w:rsid w:val="00DF7A30"/>
    <w:rsid w:val="00E540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DDDBD"/>
  <w15:chartTrackingRefBased/>
  <w15:docId w15:val="{856F207C-5BFE-47C3-89C9-EF166BC6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04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E54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4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404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404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404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404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404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404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404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404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404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404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404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404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40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40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40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4040"/>
    <w:rPr>
      <w:rFonts w:eastAsiaTheme="majorEastAsia" w:cstheme="majorBidi"/>
      <w:color w:val="272727" w:themeColor="text1" w:themeTint="D8"/>
    </w:rPr>
  </w:style>
  <w:style w:type="paragraph" w:styleId="Titel">
    <w:name w:val="Title"/>
    <w:basedOn w:val="Standaard"/>
    <w:next w:val="Standaard"/>
    <w:link w:val="TitelChar"/>
    <w:uiPriority w:val="10"/>
    <w:qFormat/>
    <w:rsid w:val="00E5404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40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40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40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40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4040"/>
    <w:rPr>
      <w:i/>
      <w:iCs/>
      <w:color w:val="404040" w:themeColor="text1" w:themeTint="BF"/>
    </w:rPr>
  </w:style>
  <w:style w:type="paragraph" w:styleId="Lijstalinea">
    <w:name w:val="List Paragraph"/>
    <w:basedOn w:val="Standaard"/>
    <w:uiPriority w:val="34"/>
    <w:qFormat/>
    <w:rsid w:val="00E54040"/>
    <w:pPr>
      <w:ind w:left="720"/>
      <w:contextualSpacing/>
    </w:pPr>
  </w:style>
  <w:style w:type="character" w:styleId="Intensievebenadrukking">
    <w:name w:val="Intense Emphasis"/>
    <w:basedOn w:val="Standaardalinea-lettertype"/>
    <w:uiPriority w:val="21"/>
    <w:qFormat/>
    <w:rsid w:val="00E54040"/>
    <w:rPr>
      <w:i/>
      <w:iCs/>
      <w:color w:val="0F4761" w:themeColor="accent1" w:themeShade="BF"/>
    </w:rPr>
  </w:style>
  <w:style w:type="paragraph" w:styleId="Duidelijkcitaat">
    <w:name w:val="Intense Quote"/>
    <w:basedOn w:val="Standaard"/>
    <w:next w:val="Standaard"/>
    <w:link w:val="DuidelijkcitaatChar"/>
    <w:uiPriority w:val="30"/>
    <w:qFormat/>
    <w:rsid w:val="00E54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4040"/>
    <w:rPr>
      <w:i/>
      <w:iCs/>
      <w:color w:val="0F4761" w:themeColor="accent1" w:themeShade="BF"/>
    </w:rPr>
  </w:style>
  <w:style w:type="character" w:styleId="Intensieveverwijzing">
    <w:name w:val="Intense Reference"/>
    <w:basedOn w:val="Standaardalinea-lettertype"/>
    <w:uiPriority w:val="32"/>
    <w:qFormat/>
    <w:rsid w:val="00E54040"/>
    <w:rPr>
      <w:b/>
      <w:bCs/>
      <w:smallCaps/>
      <w:color w:val="0F4761" w:themeColor="accent1" w:themeShade="BF"/>
      <w:spacing w:val="5"/>
    </w:rPr>
  </w:style>
  <w:style w:type="character" w:styleId="Zwaar">
    <w:name w:val="Strong"/>
    <w:basedOn w:val="Standaardalinea-lettertype"/>
    <w:uiPriority w:val="22"/>
    <w:qFormat/>
    <w:rsid w:val="00E540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148</ap:Words>
  <ap:Characters>814</ap:Characters>
  <ap:DocSecurity>0</ap:DocSecurity>
  <ap:Lines>6</ap:Lines>
  <ap:Paragraphs>1</ap:Paragraphs>
  <ap:ScaleCrop>false</ap:ScaleCrop>
  <ap:LinksUpToDate>false</ap:LinksUpToDate>
  <ap:CharactersWithSpaces>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2026-09-04T07:08:00.0000000Z</dcterms:created>
  <dcterms:modified xsi:type="dcterms:W3CDTF">2026-09-04T07:08:00.0000000Z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