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2026Z17985</w:t>
        <w:br/>
      </w:r>
      <w:proofErr w:type="spellEnd"/>
    </w:p>
    <w:p>
      <w:pPr>
        <w:pStyle w:val="Normal"/>
        <w:rPr>
          <w:b w:val="1"/>
          <w:bCs w:val="1"/>
        </w:rPr>
      </w:pPr>
      <w:r w:rsidR="250AE766">
        <w:rPr>
          <w:b w:val="0"/>
          <w:bCs w:val="0"/>
        </w:rPr>
        <w:t>(ingezonden 4 september 2026)</w:t>
        <w:br/>
      </w:r>
    </w:p>
    <w:p>
      <w:r>
        <w:t xml:space="preserve">Vragen van het lid Teunissen (PvdD) aan de minister van Justitie en Veiligheid over racistische patrouilles in Loosdrecht.</w:t>
      </w:r>
      <w:r>
        <w:br/>
      </w:r>
    </w:p>
    <w:p>
      <w:r>
        <w:t xml:space="preserve">Vraag 1</w:t>
      </w:r>
      <w:r>
        <w:br/>
      </w:r>
    </w:p>
    <w:p>
      <w:r>
        <w:t xml:space="preserve">Heeft u kennisgenomen van de uitspraken van waarnemend burgemeester Mark Verheijen (VVD) tijdens de Pauw en De Wit uitzending van maandag 31 augustus?: “Dat was buitengewoon onsmakelijk. Dit is een groep die – ik kan het niet anders zeggen – die ‘s avonds op zoek ging naar zwarte mensen in onze samenleving om te kijken of er iets gebeurde en soms ook om ze te intimideren. (…) Ze hebben een uitgebreid gesprek met de politie gehad: wat mag wel en wat mag niet? (…) Het heeft een hele onsmakelijke … het heeft wat met weerkorpsen … dat gevoel krijg je erbij.”[1] Zo ja, wat is uw reactie?</w:t>
      </w:r>
      <w:r>
        <w:br/>
      </w:r>
    </w:p>
    <w:p>
      <w:r>
        <w:t xml:space="preserve">Vraag 2</w:t>
      </w:r>
      <w:r>
        <w:br/>
      </w:r>
    </w:p>
    <w:p>
      <w:r>
        <w:t xml:space="preserve">Klopt het dat het hierbij gaat om (leden van) Defend Loosdrecht, dat sinds de opening van de noodopvang in Loosdrecht naar eigen zeggen een burgerwacht heeft gevormd? Zo nee, om welke groep of personen ging het volgens de burgemeester dan wel?</w:t>
      </w:r>
      <w:r>
        <w:br/>
      </w:r>
    </w:p>
    <w:p>
      <w:r>
        <w:t xml:space="preserve">Vraag 3</w:t>
      </w:r>
      <w:r>
        <w:br/>
      </w:r>
    </w:p>
    <w:p>
      <w:r>
        <w:t xml:space="preserve">Heeft u kennisgenomen van het feit dat Defend Loosdrecht met ongeveer dertig mannen dag en nacht door Loosdrecht patrouilleerde, daarbij herkenbare kleding met de teksten “Defend Loosdrecht” en “Security” draagt, gebruikmaakt van portofoons en heeft aangekondigd steekvesten te gaan dragen? [2] Hoe beoordeelt u deze gebeurtenissen?</w:t>
      </w:r>
      <w:r>
        <w:br/>
      </w:r>
    </w:p>
    <w:p>
      <w:r>
        <w:t xml:space="preserve">Vraag 4</w:t>
      </w:r>
      <w:r>
        <w:br/>
      </w:r>
    </w:p>
    <w:p>
      <w:r>
        <w:t xml:space="preserve">Wat is bij de politie bekend over gevallen waarin leden van deze patrouille mensen van kleur of bewoners en medewerkers van de asielopvang hebben gevolgd, gecontroleerd, gefilmd, aangesproken of geïntimideerd? Zijn hierover meldingen of aangiften bij de politie gedaan? Zo ja, hoeveel en wat is daarmee gebeurd? Indien er geen aangifte is gedaan, welke mogelijkheden zijn er om extra onderzoek in te stellen, gezien de ernst van de feiten waar burgemeester Verheijen over sprak?</w:t>
      </w:r>
      <w:r>
        <w:br/>
      </w:r>
    </w:p>
    <w:p>
      <w:r>
        <w:t xml:space="preserve">Vraag 5</w:t>
      </w:r>
      <w:r>
        <w:br/>
      </w:r>
    </w:p>
    <w:p>
      <w:r>
        <w:t xml:space="preserve">Bent u van mening dat het specifiek opzoeken, volgen of controleren van mensen vanwege hun huidskleur volstrekt onaanvaardbaar is en dat de overheid mensen tegen dergelijke walgelijke racistische intimidatie moet beschermen?</w:t>
      </w:r>
      <w:r>
        <w:br/>
      </w:r>
    </w:p>
    <w:p>
      <w:r>
        <w:t xml:space="preserve">Vraag 6</w:t>
      </w:r>
      <w:r>
        <w:br/>
      </w:r>
    </w:p>
    <w:p>
      <w:r>
        <w:t xml:space="preserve">Klopt het dat de politie een “begrenzend gesprek” heeft gevoerd met Defend Loosdrecht en daarbij heeft aangegeven dat de groep als “extra oren en ogen in de wijk” kan dienen, zolang zij niet zelf optreedt of voor eigen rechter speelt?[3] Waarom heeft de politie ervoor gekozen deze burgerwacht op deze manier ruimte te geven om haar patrouilles voort te zetten?</w:t>
      </w:r>
      <w:r>
        <w:br/>
      </w:r>
    </w:p>
    <w:p>
      <w:r>
        <w:t xml:space="preserve"> </w:t>
      </w:r>
      <w:r>
        <w:br/>
      </w:r>
    </w:p>
    <w:p>
      <w:r>
        <w:t xml:space="preserve">Vraag 7</w:t>
      </w:r>
      <w:r>
        <w:br/>
      </w:r>
    </w:p>
    <w:p>
      <w:r>
        <w:t xml:space="preserve">Hoe beoordeelt u dat de politie Defend Loosdrecht ruimte heeft gegeven om als zelfbenoemde burgerwacht te patrouilleren, terwijl de extreemrechtse groep Defend Netherlands eerder opriep tot de protesten tegen de asielopvang in Loosdrecht, extreemrechtse groepen zich rond deze protesten manifesteerden en de protesten ernstig zijn geëscaleerd met vernielingen, zwaar vuurwerk en brandstichting bij de opvang?[4] Hoe kan de politie het tegen deze achtergrond verantwoord vond dat een Defend-groep vervolgens als burgerwacht door Loosdrecht patrouilleerde en zich een veiligheidstaak toe-eigende?</w:t>
      </w:r>
      <w:r>
        <w:br/>
      </w:r>
    </w:p>
    <w:p>
      <w:r>
        <w:t xml:space="preserve"> </w:t>
      </w:r>
      <w:r>
        <w:br/>
      </w:r>
    </w:p>
    <w:p>
      <w:r>
        <w:t xml:space="preserve">Vraag 8</w:t>
      </w:r>
      <w:r>
        <w:br/>
      </w:r>
    </w:p>
    <w:p>
      <w:r>
        <w:t xml:space="preserve">Acht u die opstelling nog steeds verantwoord nu de waarnemend burgemeester heeft verklaard dat een groep ’s avonds specifiek op zoek ging naar mensen van kleur en hen soms intimideerde? Zo ja, waarom?</w:t>
      </w:r>
      <w:r>
        <w:br/>
      </w:r>
    </w:p>
    <w:p>
      <w:r>
        <w:t xml:space="preserve">Vraag 9</w:t>
      </w:r>
      <w:r>
        <w:br/>
      </w:r>
    </w:p>
    <w:p>
      <w:r>
        <w:t xml:space="preserve">Bent u bereid de politie te laten herbeoordelen waarom Defend Loosdrecht wordt toegestaan als zelfbenoemde burgerwacht te blijven patrouilleren, gelet op de extreemrechtse context, de eerdere geweldsescalatie rond de asielopvang en de signalen over het gericht opzoeken en intimideren van mensen van kleur, en ervoor te zorgen dat bewoners van de opvang zich vrij en veilig in de openbare ruimte kunnen bewegen? Zo nee, waarom niet?</w:t>
      </w:r>
      <w:r>
        <w:br/>
      </w:r>
    </w:p>
    <w:p>
      <w:r>
        <w:t xml:space="preserve">Vraag 10</w:t>
      </w:r>
      <w:r>
        <w:br/>
      </w:r>
    </w:p>
    <w:p>
      <w:r>
        <w:t xml:space="preserve">Zijn de patrouilles gestopt, of is er op dit moment ook nog sprake van dit soort groeperingen die zichzelf ‘burgerwacht’ noemen?</w:t>
      </w:r>
      <w:r>
        <w:br/>
      </w:r>
    </w:p>
    <w:p>
      <w:r>
        <w:t xml:space="preserve">Vraag 11</w:t>
      </w:r>
      <w:r>
        <w:br/>
      </w:r>
    </w:p>
    <w:p>
      <w:r>
        <w:t xml:space="preserve">Biedt de Wet op de weerkorpsen voldoende aanknopingspunten om tegen dit soort groepen op te treden of is een wetswijziging nodig, zodat de burgers van Nederland voldoende beschermd worden tegen dit soort racistische groeperingen?</w:t>
      </w:r>
      <w:r>
        <w:br/>
      </w:r>
    </w:p>
    <w:p>
      <w:r>
        <w:t xml:space="preserve">Vraag 12</w:t>
      </w:r>
      <w:r>
        <w:br/>
      </w:r>
    </w:p>
    <w:p>
      <w:r>
        <w:t xml:space="preserve">Erkent u dat heel veel mensen in Nederland, zowel Nederlandse burgers als mensen die gevlucht zijn voor oorlog en geweld, zich grote zorgen maken over extreemrechtse en racistische patrouilles, niet in de laatste plaats vanwege hun eigen veiligheid? Wat gaat u voor deze mensen die zich  terecht zorgen maken doen?</w:t>
      </w:r>
      <w:r>
        <w:br/>
      </w:r>
    </w:p>
    <w:p>
      <w:r>
        <w:t xml:space="preserve">Vraag 13</w:t>
      </w:r>
      <w:r>
        <w:br/>
      </w:r>
    </w:p>
    <w:p>
      <w:r>
        <w:t xml:space="preserve">Bent u bereid om publiekelijk luid en duidelijk kenbaar te maken dat voor dit soort extreemrechtse en racistische groeperingen geen plek in de Nederlandse samenleving is?</w:t>
      </w:r>
      <w:r>
        <w:br/>
      </w:r>
    </w:p>
    <w:p>
      <w:r>
        <w:t xml:space="preserve"> </w:t>
      </w:r>
      <w:r>
        <w:br/>
      </w:r>
    </w:p>
    <w:p>
      <w:r>
        <w:t xml:space="preserve">[1] Pauw &amp; De Wit, 31 augustus 2026, (npo.nl/start/afspelen/pauw-de-wit_168).</w:t>
      </w:r>
      <w:r>
        <w:br/>
      </w:r>
    </w:p>
    <w:p>
      <w:r>
        <w:t xml:space="preserve">[2] NH Nieuws, 14 juni 2026, Van demonstreren naar patrouilleren, Loosdrechters zetten buurtwacht op: "Geen knokploeg"(https://www.nhnieuws.nl/nieuws/360620/van-demonstreren-naar-patrouilleren-loosdrechters-zetten-buurtwacht-op-geen-knokploeg).</w:t>
      </w:r>
      <w:r>
        <w:br/>
      </w:r>
    </w:p>
    <w:p>
      <w:r>
        <w:t xml:space="preserve">[3] NH Nieuws, 14 juni 2026, Van demonstreren naar patrouilleren, Loosdrechters zetten buurtwacht op: "Geen knokploeg"(https://www.nhnieuws.nl/nieuws/360620/van-demonstreren-naar-patrouilleren-loosdrechters-zetten-buurtwacht-op-geen-knokploeg).</w:t>
      </w:r>
      <w:r>
        <w:br/>
      </w:r>
    </w:p>
    <w:p>
      <w:r>
        <w:t xml:space="preserve">[4] NU.nl, 13 mei 2026, Extreemrechtse groepen kapen azc-protesten: hier ging het de laatste tijd mis(https://www.nu.nl/binnenland/6395719/extreemrechtse-groepen-kapen-azc-protesten-hier-ging-het-de-laatste-tijd-mis.html).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