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365F5E" w14:paraId="3CF54670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07C4CC3B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3DBA929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365F5E" w14:paraId="04D9EC3D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289C0789" w14:textId="77777777">
            <w:r w:rsidRPr="008B0CC5">
              <w:t xml:space="preserve">Vergaderjaar </w:t>
            </w:r>
            <w:r w:rsidR="00AC6B87">
              <w:t>202</w:t>
            </w:r>
            <w:r w:rsidR="00BC38DA">
              <w:t>6</w:t>
            </w:r>
            <w:r w:rsidR="00AC6B87">
              <w:t>-202</w:t>
            </w:r>
            <w:r w:rsidR="00BC38DA">
              <w:t>7</w:t>
            </w:r>
          </w:p>
        </w:tc>
      </w:tr>
      <w:tr w:rsidR="00997775" w:rsidTr="00365F5E" w14:paraId="75A26DE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7488EFE" w14:textId="77777777"/>
        </w:tc>
      </w:tr>
      <w:tr w:rsidR="00997775" w:rsidTr="00365F5E" w14:paraId="24CD094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735F29A1" w14:textId="77777777"/>
        </w:tc>
      </w:tr>
      <w:tr w:rsidR="00997775" w:rsidTr="00365F5E" w14:paraId="441913A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8EA22D6" w14:textId="77777777"/>
        </w:tc>
        <w:tc>
          <w:tcPr>
            <w:tcW w:w="7654" w:type="dxa"/>
            <w:gridSpan w:val="2"/>
          </w:tcPr>
          <w:p w:rsidR="00997775" w:rsidRDefault="00997775" w14:paraId="79476C77" w14:textId="77777777"/>
        </w:tc>
      </w:tr>
      <w:tr w:rsidR="00365F5E" w:rsidTr="00365F5E" w14:paraId="23FE1AB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65F5E" w:rsidP="00365F5E" w:rsidRDefault="00365F5E" w14:paraId="1114DD32" w14:textId="55A30D5F">
            <w:pPr>
              <w:rPr>
                <w:b/>
              </w:rPr>
            </w:pPr>
            <w:r>
              <w:rPr>
                <w:b/>
              </w:rPr>
              <w:t>33 576</w:t>
            </w:r>
          </w:p>
        </w:tc>
        <w:tc>
          <w:tcPr>
            <w:tcW w:w="7654" w:type="dxa"/>
            <w:gridSpan w:val="2"/>
          </w:tcPr>
          <w:p w:rsidR="00365F5E" w:rsidP="00365F5E" w:rsidRDefault="00365F5E" w14:paraId="6876789D" w14:textId="4CDE7E52">
            <w:pPr>
              <w:rPr>
                <w:b/>
              </w:rPr>
            </w:pPr>
            <w:r w:rsidRPr="00FE419B">
              <w:rPr>
                <w:b/>
                <w:bCs/>
              </w:rPr>
              <w:t>Natuurbeleid</w:t>
            </w:r>
          </w:p>
        </w:tc>
      </w:tr>
      <w:tr w:rsidR="00365F5E" w:rsidTr="00365F5E" w14:paraId="67EFB3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65F5E" w:rsidP="00365F5E" w:rsidRDefault="00365F5E" w14:paraId="6654C097" w14:textId="77777777"/>
        </w:tc>
        <w:tc>
          <w:tcPr>
            <w:tcW w:w="7654" w:type="dxa"/>
            <w:gridSpan w:val="2"/>
          </w:tcPr>
          <w:p w:rsidR="00365F5E" w:rsidP="00365F5E" w:rsidRDefault="00365F5E" w14:paraId="5C6D4B54" w14:textId="77777777"/>
        </w:tc>
      </w:tr>
      <w:tr w:rsidR="00365F5E" w:rsidTr="00365F5E" w14:paraId="26D99C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65F5E" w:rsidP="00365F5E" w:rsidRDefault="00365F5E" w14:paraId="71CAE05B" w14:textId="77777777"/>
        </w:tc>
        <w:tc>
          <w:tcPr>
            <w:tcW w:w="7654" w:type="dxa"/>
            <w:gridSpan w:val="2"/>
          </w:tcPr>
          <w:p w:rsidR="00365F5E" w:rsidP="00365F5E" w:rsidRDefault="00365F5E" w14:paraId="0F0DFE18" w14:textId="77777777"/>
        </w:tc>
      </w:tr>
      <w:tr w:rsidR="00365F5E" w:rsidTr="00365F5E" w14:paraId="1D33815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65F5E" w:rsidP="00365F5E" w:rsidRDefault="00365F5E" w14:paraId="0545C8C5" w14:textId="391E41F9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D92898">
              <w:rPr>
                <w:b/>
              </w:rPr>
              <w:t>549</w:t>
            </w:r>
          </w:p>
        </w:tc>
        <w:tc>
          <w:tcPr>
            <w:tcW w:w="7654" w:type="dxa"/>
            <w:gridSpan w:val="2"/>
          </w:tcPr>
          <w:p w:rsidR="00365F5E" w:rsidP="00365F5E" w:rsidRDefault="00365F5E" w14:paraId="6133D9B3" w14:textId="14BD3D87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D92898">
              <w:rPr>
                <w:b/>
              </w:rPr>
              <w:t xml:space="preserve">HET </w:t>
            </w:r>
            <w:r w:rsidRPr="00D92898" w:rsidR="00D92898">
              <w:rPr>
                <w:b/>
                <w:bCs/>
              </w:rPr>
              <w:t>KOSTIĆ</w:t>
            </w:r>
          </w:p>
        </w:tc>
      </w:tr>
      <w:tr w:rsidR="00365F5E" w:rsidTr="00365F5E" w14:paraId="0088038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65F5E" w:rsidP="00365F5E" w:rsidRDefault="00365F5E" w14:paraId="5BF5D439" w14:textId="77777777"/>
        </w:tc>
        <w:tc>
          <w:tcPr>
            <w:tcW w:w="7654" w:type="dxa"/>
            <w:gridSpan w:val="2"/>
          </w:tcPr>
          <w:p w:rsidR="00365F5E" w:rsidP="00365F5E" w:rsidRDefault="00365F5E" w14:paraId="00DB84F3" w14:textId="379046DB">
            <w:r>
              <w:t>Voorgesteld 29 september 2026</w:t>
            </w:r>
          </w:p>
        </w:tc>
      </w:tr>
      <w:tr w:rsidR="00365F5E" w:rsidTr="00365F5E" w14:paraId="63DCFB0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65F5E" w:rsidP="00365F5E" w:rsidRDefault="00365F5E" w14:paraId="7CFBC35B" w14:textId="77777777"/>
        </w:tc>
        <w:tc>
          <w:tcPr>
            <w:tcW w:w="7654" w:type="dxa"/>
            <w:gridSpan w:val="2"/>
          </w:tcPr>
          <w:p w:rsidR="00365F5E" w:rsidP="00365F5E" w:rsidRDefault="00365F5E" w14:paraId="61826EAE" w14:textId="77777777"/>
        </w:tc>
      </w:tr>
      <w:tr w:rsidR="00365F5E" w:rsidTr="00365F5E" w14:paraId="39FB13B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65F5E" w:rsidP="00365F5E" w:rsidRDefault="00365F5E" w14:paraId="2F971203" w14:textId="77777777"/>
        </w:tc>
        <w:tc>
          <w:tcPr>
            <w:tcW w:w="7654" w:type="dxa"/>
            <w:gridSpan w:val="2"/>
          </w:tcPr>
          <w:p w:rsidR="00365F5E" w:rsidP="00365F5E" w:rsidRDefault="00365F5E" w14:paraId="519AC818" w14:textId="20F02562">
            <w:r>
              <w:t>De Kamer,</w:t>
            </w:r>
          </w:p>
        </w:tc>
      </w:tr>
      <w:tr w:rsidR="00365F5E" w:rsidTr="00365F5E" w14:paraId="1090F61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65F5E" w:rsidP="00365F5E" w:rsidRDefault="00365F5E" w14:paraId="70311D63" w14:textId="77777777"/>
        </w:tc>
        <w:tc>
          <w:tcPr>
            <w:tcW w:w="7654" w:type="dxa"/>
            <w:gridSpan w:val="2"/>
          </w:tcPr>
          <w:p w:rsidR="00365F5E" w:rsidP="00365F5E" w:rsidRDefault="00365F5E" w14:paraId="2741561A" w14:textId="77777777"/>
        </w:tc>
      </w:tr>
      <w:tr w:rsidR="00365F5E" w:rsidTr="00365F5E" w14:paraId="6170228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65F5E" w:rsidP="00365F5E" w:rsidRDefault="00365F5E" w14:paraId="243DB79C" w14:textId="77777777"/>
        </w:tc>
        <w:tc>
          <w:tcPr>
            <w:tcW w:w="7654" w:type="dxa"/>
            <w:gridSpan w:val="2"/>
          </w:tcPr>
          <w:p w:rsidR="00365F5E" w:rsidP="00365F5E" w:rsidRDefault="00365F5E" w14:paraId="6EB99AAF" w14:textId="49D77AD0">
            <w:r>
              <w:t>gehoord de beraadslaging,</w:t>
            </w:r>
          </w:p>
        </w:tc>
      </w:tr>
      <w:tr w:rsidR="00997775" w:rsidTr="00365F5E" w14:paraId="32EC058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5EAB2E0" w14:textId="77777777"/>
        </w:tc>
        <w:tc>
          <w:tcPr>
            <w:tcW w:w="7654" w:type="dxa"/>
            <w:gridSpan w:val="2"/>
          </w:tcPr>
          <w:p w:rsidR="00997775" w:rsidRDefault="00997775" w14:paraId="37DCF692" w14:textId="77777777"/>
        </w:tc>
      </w:tr>
      <w:tr w:rsidR="00997775" w:rsidTr="00365F5E" w14:paraId="02C3ABA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39DA2C7" w14:textId="77777777"/>
        </w:tc>
        <w:tc>
          <w:tcPr>
            <w:tcW w:w="7654" w:type="dxa"/>
            <w:gridSpan w:val="2"/>
          </w:tcPr>
          <w:p w:rsidR="00365F5E" w:rsidP="00365F5E" w:rsidRDefault="00365F5E" w14:paraId="39B68DD8" w14:textId="77777777">
            <w:r>
              <w:t>constaterende dat het PBL stelt dat het Ontwerp-Natuurplan niet voldoende is om alle wettelijke doelen te halen;</w:t>
            </w:r>
          </w:p>
          <w:p w:rsidR="00D92898" w:rsidP="00365F5E" w:rsidRDefault="00D92898" w14:paraId="5CF1C500" w14:textId="77777777"/>
          <w:p w:rsidR="00365F5E" w:rsidP="00365F5E" w:rsidRDefault="00365F5E" w14:paraId="2B6C79B4" w14:textId="77777777">
            <w:r>
              <w:t>overwegende dat de Kamer eerder de regering heeft verzocht om de inrichting van Nederland in de Nota Ruimte juridisch houdbaar te maken (29435, nr. 303);</w:t>
            </w:r>
          </w:p>
          <w:p w:rsidR="00D92898" w:rsidP="00365F5E" w:rsidRDefault="00D92898" w14:paraId="4E7FDBAB" w14:textId="77777777"/>
          <w:p w:rsidR="00365F5E" w:rsidP="00365F5E" w:rsidRDefault="00365F5E" w14:paraId="7B85A6E2" w14:textId="77777777">
            <w:r>
              <w:t>verzoekt de regering ook het Natuurplan ten minste juridisch houdbaar te maken en in lijn met bestaande (wettelijke) afspraken,</w:t>
            </w:r>
          </w:p>
          <w:p w:rsidR="00D92898" w:rsidP="00365F5E" w:rsidRDefault="00D92898" w14:paraId="1A5BD53B" w14:textId="77777777"/>
          <w:p w:rsidR="00365F5E" w:rsidP="00365F5E" w:rsidRDefault="00365F5E" w14:paraId="51602AA8" w14:textId="77777777">
            <w:r>
              <w:t>en gaat over tot de orde van de dag.</w:t>
            </w:r>
          </w:p>
          <w:p w:rsidR="00D92898" w:rsidP="00365F5E" w:rsidRDefault="00D92898" w14:paraId="10A2FB3F" w14:textId="77777777"/>
          <w:p w:rsidR="00997775" w:rsidP="00365F5E" w:rsidRDefault="00365F5E" w14:paraId="717A7ABD" w14:textId="51C74882">
            <w:r>
              <w:t>Kostić</w:t>
            </w:r>
          </w:p>
        </w:tc>
      </w:tr>
    </w:tbl>
    <w:p w:rsidR="00997775" w:rsidRDefault="00997775" w14:paraId="279E1857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F9974" w14:textId="77777777" w:rsidR="008C53C2" w:rsidRDefault="008C53C2">
      <w:pPr>
        <w:spacing w:line="20" w:lineRule="exact"/>
      </w:pPr>
    </w:p>
  </w:endnote>
  <w:endnote w:type="continuationSeparator" w:id="0">
    <w:p w14:paraId="32EB18C7" w14:textId="77777777" w:rsidR="008C53C2" w:rsidRDefault="008C53C2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20F2208" w14:textId="77777777" w:rsidR="008C53C2" w:rsidRDefault="008C53C2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8E0BC" w14:textId="77777777" w:rsidR="008C53C2" w:rsidRDefault="008C53C2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C57013F" w14:textId="77777777" w:rsidR="008C53C2" w:rsidRDefault="008C5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5E"/>
    <w:rsid w:val="000C4060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53F3A"/>
    <w:rsid w:val="00365F5E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8C53C2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C38DA"/>
    <w:rsid w:val="00BD5F2F"/>
    <w:rsid w:val="00BF5690"/>
    <w:rsid w:val="00CC23D1"/>
    <w:rsid w:val="00CC270F"/>
    <w:rsid w:val="00D43192"/>
    <w:rsid w:val="00D92898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14E07"/>
  <w15:docId w15:val="{A3D7289D-81CF-4464-BCC7-4BCD24BA7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100</ap:Words>
  <ap:Characters>551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650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2026-09-30T10:52:00.0000000Z</dcterms:created>
  <dcterms:modified xsi:type="dcterms:W3CDTF">2026-09-30T11:53:00.0000000Z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