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2822CA" w:rsidR="00340ECA" w:rsidP="002822CA" w:rsidRDefault="00340ECA" w14:paraId="7A4DAEA9" w14:textId="77777777"/>
    <w:p w:rsidR="00B824BA" w:rsidP="00810C93" w:rsidRDefault="00E34DA9" w14:paraId="113281A9" w14:textId="77777777">
      <w:r>
        <w:t>Geachte Voorzitter,</w:t>
      </w:r>
    </w:p>
    <w:p w:rsidR="00D15779" w:rsidP="00810C93" w:rsidRDefault="00D15779" w14:paraId="59A4DD93" w14:textId="77777777"/>
    <w:p w:rsidR="00F900B6" w:rsidP="00F900B6" w:rsidRDefault="00A74D76" w14:paraId="5DF079A0" w14:textId="19551A41">
      <w:r>
        <w:t>Naar aanleiding van het debat over het wetsvoorstel houdende wijziging van de Mededingingswet in verband met aanpassing van de bepalingen over markt en overheid</w:t>
      </w:r>
      <w:r w:rsidR="00517C15">
        <w:rPr>
          <w:rStyle w:val="Voetnootmarkering"/>
        </w:rPr>
        <w:footnoteReference w:id="1"/>
      </w:r>
      <w:r>
        <w:t xml:space="preserve"> en mijn brief over de activiteiten van ZBO’s en agentschappen, </w:t>
      </w:r>
      <w:r w:rsidR="00B377A8">
        <w:t>heeft het lid Kisteman een amendement ingediend</w:t>
      </w:r>
      <w:r>
        <w:t xml:space="preserve">. </w:t>
      </w:r>
      <w:r w:rsidR="00F900B6">
        <w:t>Met deze brief geef ik graag mijn appreciatie van het amendement nr. 22 van het lid Kisteman</w:t>
      </w:r>
      <w:r w:rsidR="00B377A8">
        <w:t>.</w:t>
      </w:r>
      <w:r w:rsidR="00F900B6">
        <w:t xml:space="preserve"> Met dit amendement wordt de uitzondering uit de Wet Markt en Overheid (hierna: Wet M&amp;O) die ziet op het onderling aanbieden van goederen of diensten tussen bestuursorganen, ter uitvoering van hun publieke taak, ingeperkt zodat deze enkel nog geldt voor gemeenten. </w:t>
      </w:r>
    </w:p>
    <w:p w:rsidR="00F900B6" w:rsidP="00F900B6" w:rsidRDefault="00F900B6" w14:paraId="6D76D360" w14:textId="77777777"/>
    <w:p w:rsidR="00F900B6" w:rsidP="00F900B6" w:rsidRDefault="00B377A8" w14:paraId="02980B6E" w14:textId="39384BF4">
      <w:r>
        <w:t>Het is mij duidelijk geworden dat de intentie van het</w:t>
      </w:r>
      <w:r w:rsidR="00F900B6">
        <w:t xml:space="preserve"> amendement </w:t>
      </w:r>
      <w:r>
        <w:t xml:space="preserve">erop gericht is </w:t>
      </w:r>
      <w:r w:rsidR="00F900B6">
        <w:t xml:space="preserve"> om een oplossing te bieden voor het ‘grijze gebied’ van de publieke taken van een bestuursorgaan, zoals beschreven in mijn eerdere brief aan uw Kamer</w:t>
      </w:r>
      <w:r w:rsidR="00517C15">
        <w:rPr>
          <w:rStyle w:val="Voetnootmarkering"/>
        </w:rPr>
        <w:footnoteReference w:id="2"/>
      </w:r>
      <w:r w:rsidR="00F900B6">
        <w:t xml:space="preserve"> en de Wet M&amp;O ook van toepassing te laten zijn op de publieke taken uit het ‘grijze gebied’ van een ZBO of agentschap</w:t>
      </w:r>
      <w:r w:rsidR="00517C15">
        <w:t xml:space="preserve"> (zie voor het ‘grijze gebied’ ook nogmaals bijlage 1)</w:t>
      </w:r>
      <w:r w:rsidR="00F900B6">
        <w:t xml:space="preserve">. Zoals ik in mijn eerdere Kamerbrief heb aangegeven, heeft deze uitzondering echter geen betrekking op de activiteiten in het grijze gebied, omdat deze activiteiten per definitie niet onder de reikwijdte van de Wet M&amp;O vallen. Dat is niet het gevolg van de uitzondering van de Wet M&amp;O waar dit amendement betrekking op heeft, maar van de betekenis van het begrip economische activiteit zoals vastgesteld in Europese jurisprudentie. </w:t>
      </w:r>
      <w:r>
        <w:t xml:space="preserve">Daarmee zal dit amendement niet het beoogde effect sorteren. </w:t>
      </w:r>
    </w:p>
    <w:p w:rsidR="00F900B6" w:rsidP="00F900B6" w:rsidRDefault="00F900B6" w14:paraId="1DFB30B0" w14:textId="77777777"/>
    <w:p w:rsidR="00F900B6" w:rsidP="00F900B6" w:rsidRDefault="00F900B6" w14:paraId="48878C7B" w14:textId="3FC692B4">
      <w:r>
        <w:t xml:space="preserve">Met dit amendement kunnen gemeenten wel nog gebruik kunnen maken van de uitzondering uit de wet M&amp;O voor onderlinge samenwerking, met verwijzing naar het voorbeeld van de veegwagen. Deze beperking tot gemeenten betekent dat enkel de gemeenteraad, het college en de burgemeester nog onder deze uitzondering vallen. Dit betekent dat het voorbeeld van het uitlenen van de veegwagen hiermee wordt ondervangen, maar dat andere vormen van samenwerking tussen bijvoorbeeld een provincie en een gemeente of tussen het Rijk en provincies niet meer onder deze uitzondering vallen. Met het voorgestelde amendement wordt naar mijn mening voor deze samenwerkingen een te hoge drempel opgelegd en </w:t>
      </w:r>
      <w:r w:rsidR="00B377A8">
        <w:t xml:space="preserve">zal </w:t>
      </w:r>
      <w:r>
        <w:t>dit leiden tot disproportionele lasten. Ik ontraad daarom dit amendement.</w:t>
      </w:r>
    </w:p>
    <w:p w:rsidR="00F900B6" w:rsidP="00F900B6" w:rsidRDefault="00F900B6" w14:paraId="1325328A" w14:textId="77777777"/>
    <w:p w:rsidRPr="004B745F" w:rsidR="00F900B6" w:rsidP="00F900B6" w:rsidRDefault="00F900B6" w14:paraId="1510822C" w14:textId="3FE7BC51">
      <w:pPr>
        <w:rPr>
          <w:highlight w:val="yellow"/>
        </w:rPr>
      </w:pPr>
      <w:r>
        <w:t>Wel wil ik, om</w:t>
      </w:r>
      <w:r w:rsidR="00B377A8">
        <w:t xml:space="preserve">dat ik de zorgen van uw Kamer over het grijze gebied goed gehoord heb, </w:t>
      </w:r>
      <w:r>
        <w:t xml:space="preserve">aan uw Kamer toezeggen om specifieke casussen aan de ACM voor te leggen, met het verzoek om een marktonderzoek voor de betreffende markt te overwegen. In een dergelijk marktonderzoek zal de ACM dan kijken welke effecten de activiteiten van specifieke ZBO’s of agentschappen op de betreffende markt hebben. </w:t>
      </w:r>
      <w:r w:rsidRPr="00D86E47">
        <w:t>ACM heeft in contact met mij aangegeven dat als ik in een specifieke casus zou verzoeken om een marktonderzoek uit te voeren, de ACM dat, binnen de mogelijkheden van haar prioritering, welwillend zal beoordelen.</w:t>
      </w:r>
      <w:r>
        <w:t xml:space="preserve"> De uitkomsten van dit onderzoek zal ik bespreken met de betreffende vakminister(s). </w:t>
      </w:r>
      <w:r w:rsidR="00B377A8">
        <w:t xml:space="preserve">Hierna </w:t>
      </w:r>
      <w:r>
        <w:t xml:space="preserve"> zal </w:t>
      </w:r>
      <w:r w:rsidR="00B377A8">
        <w:t xml:space="preserve">ik </w:t>
      </w:r>
      <w:r>
        <w:t xml:space="preserve">de </w:t>
      </w:r>
      <w:r w:rsidR="00B377A8">
        <w:t xml:space="preserve">betreffende </w:t>
      </w:r>
      <w:r>
        <w:t xml:space="preserve">vakminister verzoeken de Kamer  te informeren over de uitkomsten en mogelijke vervolgacties, </w:t>
      </w:r>
      <w:r w:rsidR="004A7E98">
        <w:t>en daarbij te bezien of het</w:t>
      </w:r>
      <w:r>
        <w:t xml:space="preserve"> wellicht niet noodzakelijk de evaluatie van het betreffende ZBO of agentschap af te wachten.</w:t>
      </w:r>
    </w:p>
    <w:p w:rsidR="00D15779" w:rsidP="00810C93" w:rsidRDefault="00D15779" w14:paraId="24D53E8D" w14:textId="77777777"/>
    <w:p w:rsidR="00F900B6" w:rsidP="00810C93" w:rsidRDefault="00F900B6" w14:paraId="4E5F732D" w14:textId="77777777"/>
    <w:p w:rsidR="00F900B6" w:rsidP="00810C93" w:rsidRDefault="00F900B6" w14:paraId="1E2B3F21" w14:textId="77777777"/>
    <w:p w:rsidR="00F900B6" w:rsidP="00810C93" w:rsidRDefault="00F900B6" w14:paraId="36FE16A7" w14:textId="77777777"/>
    <w:p w:rsidR="001A6AF9" w:rsidP="001A6AF9" w:rsidRDefault="00E34DA9" w14:paraId="3555B102" w14:textId="77777777">
      <w:pPr>
        <w:rPr>
          <w:szCs w:val="18"/>
        </w:rPr>
      </w:pPr>
      <w:r>
        <w:rPr>
          <w:szCs w:val="18"/>
        </w:rPr>
        <w:t>Heleen Herbert</w:t>
      </w:r>
    </w:p>
    <w:p w:rsidR="004E505E" w:rsidP="00524FB4" w:rsidRDefault="00E34DA9" w14:paraId="33745D3D" w14:textId="77777777">
      <w:r w:rsidRPr="005C65B5">
        <w:t>Minister van Economische Zaken</w:t>
      </w:r>
      <w:r w:rsidR="00F12C95">
        <w:t xml:space="preserve"> en Klimaat</w:t>
      </w:r>
    </w:p>
    <w:p w:rsidR="00517C15" w:rsidP="00524FB4" w:rsidRDefault="00517C15" w14:paraId="797718C0" w14:textId="77777777"/>
    <w:p w:rsidR="00517C15" w:rsidP="00524FB4" w:rsidRDefault="00517C15" w14:paraId="2751361A" w14:textId="77777777"/>
    <w:p w:rsidR="00517C15" w:rsidRDefault="00517C15" w14:paraId="32643C8A" w14:textId="77777777">
      <w:pPr>
        <w:spacing w:line="240" w:lineRule="auto"/>
        <w:rPr>
          <w:b/>
          <w:bCs/>
        </w:rPr>
      </w:pPr>
      <w:r>
        <w:rPr>
          <w:b/>
          <w:bCs/>
        </w:rPr>
        <w:br w:type="page"/>
      </w:r>
    </w:p>
    <w:p w:rsidR="00517C15" w:rsidP="00524FB4" w:rsidRDefault="00517C15" w14:paraId="7336526B" w14:textId="354EFD9D">
      <w:r>
        <w:rPr>
          <w:b/>
          <w:bCs/>
        </w:rPr>
        <w:t xml:space="preserve">Bijlage 1: </w:t>
      </w:r>
      <w:r w:rsidRPr="00517C15">
        <w:t>Schematisch overzicht uit eerdere Kamerbrief</w:t>
      </w:r>
    </w:p>
    <w:p w:rsidR="00517C15" w:rsidP="00524FB4" w:rsidRDefault="00517C15" w14:paraId="37A85EF4" w14:textId="77777777"/>
    <w:p w:rsidRPr="00517C15" w:rsidR="00517C15" w:rsidP="00524FB4" w:rsidRDefault="00517C15" w14:paraId="115709B0" w14:textId="5AF20B86">
      <w:pPr>
        <w:rPr>
          <w:b/>
          <w:bCs/>
        </w:rPr>
      </w:pPr>
      <w:r>
        <w:rPr>
          <w:noProof/>
        </w:rPr>
        <w:drawing>
          <wp:inline distT="0" distB="0" distL="0" distR="0" wp14:anchorId="12B0FF34" wp14:editId="781CF93A">
            <wp:extent cx="4780915" cy="2636078"/>
            <wp:effectExtent l="0" t="0" r="635" b="0"/>
            <wp:docPr id="55806092"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806092" name=""/>
                    <pic:cNvPicPr/>
                  </pic:nvPicPr>
                  <pic:blipFill rotWithShape="1">
                    <a:blip r:embed="rId8"/>
                    <a:srcRect l="24107" t="20543" r="11940" b="16765"/>
                    <a:stretch>
                      <a:fillRect/>
                    </a:stretch>
                  </pic:blipFill>
                  <pic:spPr bwMode="auto">
                    <a:xfrm>
                      <a:off x="0" y="0"/>
                      <a:ext cx="4780915" cy="2636078"/>
                    </a:xfrm>
                    <a:prstGeom prst="rect">
                      <a:avLst/>
                    </a:prstGeom>
                    <a:ln>
                      <a:noFill/>
                    </a:ln>
                    <a:extLst>
                      <a:ext uri="{53640926-AAD7-44D8-BBD7-CCE9431645EC}">
                        <a14:shadowObscured xmlns:a14="http://schemas.microsoft.com/office/drawing/2010/main"/>
                      </a:ext>
                    </a:extLst>
                  </pic:spPr>
                </pic:pic>
              </a:graphicData>
            </a:graphic>
          </wp:inline>
        </w:drawing>
      </w:r>
    </w:p>
    <w:sectPr w:rsidRPr="00517C15" w:rsidR="00517C15" w:rsidSect="00D604B3">
      <w:headerReference w:type="default" r:id="rId9"/>
      <w:footerReference w:type="default" r:id="rId10"/>
      <w:headerReference w:type="first" r:id="rId11"/>
      <w:footerReference w:type="first" r:id="rId12"/>
      <w:pgSz w:w="11906" w:h="16838" w:code="9"/>
      <w:pgMar w:top="2398" w:right="2818" w:bottom="1077" w:left="1559" w:header="2398" w:footer="561"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460F61D" w14:textId="77777777" w:rsidR="002064A9" w:rsidRDefault="002064A9">
      <w:r>
        <w:separator/>
      </w:r>
    </w:p>
    <w:p w14:paraId="06CE8F07" w14:textId="77777777" w:rsidR="002064A9" w:rsidRDefault="002064A9"/>
  </w:endnote>
  <w:endnote w:type="continuationSeparator" w:id="0">
    <w:p w14:paraId="05475639" w14:textId="77777777" w:rsidR="002064A9" w:rsidRDefault="002064A9">
      <w:r>
        <w:continuationSeparator/>
      </w:r>
    </w:p>
    <w:p w14:paraId="1CC369D4" w14:textId="77777777" w:rsidR="002064A9" w:rsidRDefault="002064A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Verdana-Bold">
    <w:panose1 w:val="00000000000000000000"/>
    <w:charset w:val="00"/>
    <w:family w:val="swiss"/>
    <w:notTrueType/>
    <w:pitch w:val="default"/>
    <w:sig w:usb0="00000003" w:usb1="00000000" w:usb2="00000000" w:usb3="00000000" w:csb0="00000001" w:csb1="00000000"/>
  </w:font>
  <w:font w:name="KIX Barcode">
    <w:panose1 w:val="020B7200000000000000"/>
    <w:charset w:val="00"/>
    <w:family w:val="swiss"/>
    <w:pitch w:val="variable"/>
    <w:sig w:usb0="8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D5161E" w14:textId="4CEB9D28" w:rsidR="00527BD4" w:rsidRPr="00BC3B53" w:rsidRDefault="00527BD4" w:rsidP="008C356D">
    <w:pPr>
      <w:pStyle w:val="Voettekst"/>
      <w:spacing w:line="240" w:lineRule="auto"/>
      <w:rPr>
        <w:sz w:val="2"/>
        <w:szCs w:val="2"/>
      </w:rPr>
    </w:pPr>
  </w:p>
  <w:tbl>
    <w:tblPr>
      <w:tblW w:w="11913" w:type="dxa"/>
      <w:tblLayout w:type="fixed"/>
      <w:tblCellMar>
        <w:left w:w="0" w:type="dxa"/>
        <w:right w:w="0" w:type="dxa"/>
      </w:tblCellMar>
      <w:tblLook w:val="0000" w:firstRow="0" w:lastRow="0" w:firstColumn="0" w:lastColumn="0" w:noHBand="0" w:noVBand="0"/>
    </w:tblPr>
    <w:tblGrid>
      <w:gridCol w:w="7601"/>
      <w:gridCol w:w="2156"/>
      <w:gridCol w:w="2156"/>
    </w:tblGrid>
    <w:tr w:rsidR="00A5136A" w14:paraId="68862BF6" w14:textId="77777777" w:rsidTr="006D1737">
      <w:trPr>
        <w:trHeight w:hRule="exact" w:val="240"/>
      </w:trPr>
      <w:tc>
        <w:tcPr>
          <w:tcW w:w="7601" w:type="dxa"/>
        </w:tcPr>
        <w:p w14:paraId="6FBE3B9C" w14:textId="77777777" w:rsidR="006D1737" w:rsidRDefault="006D1737" w:rsidP="006D1737">
          <w:pPr>
            <w:pStyle w:val="Huisstijl-Rubricering"/>
          </w:pPr>
        </w:p>
      </w:tc>
      <w:tc>
        <w:tcPr>
          <w:tcW w:w="2156" w:type="dxa"/>
        </w:tcPr>
        <w:p w14:paraId="7001D125" w14:textId="044DF865" w:rsidR="006D1737" w:rsidRPr="00645414" w:rsidRDefault="00E34DA9" w:rsidP="006D1737">
          <w:pPr>
            <w:pStyle w:val="Huisstijl-Paginanummering"/>
          </w:pPr>
          <w:r>
            <w:t xml:space="preserve">Pagina </w:t>
          </w:r>
          <w:r w:rsidR="001A6AF9" w:rsidRPr="00645414">
            <w:fldChar w:fldCharType="begin"/>
          </w:r>
          <w:r w:rsidR="001A6AF9" w:rsidRPr="00645414">
            <w:instrText xml:space="preserve"> PAGE   \* MERGEFORMAT </w:instrText>
          </w:r>
          <w:r w:rsidR="001A6AF9" w:rsidRPr="00645414">
            <w:fldChar w:fldCharType="separate"/>
          </w:r>
          <w:r w:rsidR="001A6AF9">
            <w:t>2</w:t>
          </w:r>
          <w:r w:rsidR="001A6AF9" w:rsidRPr="00645414">
            <w:fldChar w:fldCharType="end"/>
          </w:r>
          <w:r>
            <w:t xml:space="preserve"> van </w:t>
          </w:r>
          <w:r w:rsidR="00D72F45">
            <w:fldChar w:fldCharType="begin"/>
          </w:r>
          <w:r>
            <w:instrText xml:space="preserve"> SECTIONPAGES   \* MERGEFORMAT </w:instrText>
          </w:r>
          <w:r w:rsidR="00D72F45">
            <w:fldChar w:fldCharType="separate"/>
          </w:r>
          <w:r w:rsidR="0063560A">
            <w:t>3</w:t>
          </w:r>
          <w:r w:rsidR="00D72F45">
            <w:fldChar w:fldCharType="end"/>
          </w:r>
          <w:r w:rsidRPr="00ED539E">
            <w:t xml:space="preserve"> </w:t>
          </w:r>
        </w:p>
      </w:tc>
      <w:tc>
        <w:tcPr>
          <w:tcW w:w="2156" w:type="dxa"/>
        </w:tcPr>
        <w:p w14:paraId="10C173DA" w14:textId="77777777" w:rsidR="006D1737" w:rsidRPr="00645414" w:rsidRDefault="00E34DA9" w:rsidP="006D1737">
          <w:pPr>
            <w:pStyle w:val="Huisstijl-Paginanummering"/>
          </w:pPr>
          <w:r w:rsidRPr="00645414">
            <w:t xml:space="preserve"> </w:t>
          </w:r>
        </w:p>
      </w:tc>
    </w:tr>
  </w:tbl>
  <w:p w14:paraId="7E517E4A" w14:textId="77777777" w:rsidR="00527BD4" w:rsidRPr="00BC3B53" w:rsidRDefault="00527BD4" w:rsidP="00BC3B53">
    <w:pPr>
      <w:pStyle w:val="Voettekst"/>
      <w:spacing w:line="240" w:lineRule="auto"/>
      <w:rPr>
        <w:sz w:val="2"/>
        <w:szCs w:val="2"/>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771" w:type="dxa"/>
      <w:tblLayout w:type="fixed"/>
      <w:tblCellMar>
        <w:left w:w="0" w:type="dxa"/>
        <w:right w:w="0" w:type="dxa"/>
      </w:tblCellMar>
      <w:tblLook w:val="0000" w:firstRow="0" w:lastRow="0" w:firstColumn="0" w:lastColumn="0" w:noHBand="0" w:noVBand="0"/>
    </w:tblPr>
    <w:tblGrid>
      <w:gridCol w:w="7601"/>
      <w:gridCol w:w="2170"/>
    </w:tblGrid>
    <w:tr w:rsidR="00A5136A" w14:paraId="5E221DC8" w14:textId="77777777" w:rsidTr="00CA6A25">
      <w:trPr>
        <w:trHeight w:hRule="exact" w:val="240"/>
      </w:trPr>
      <w:tc>
        <w:tcPr>
          <w:tcW w:w="7601" w:type="dxa"/>
        </w:tcPr>
        <w:p w14:paraId="1A06D133" w14:textId="201E7E9A" w:rsidR="00527BD4" w:rsidRDefault="00527BD4" w:rsidP="008C356D">
          <w:pPr>
            <w:pStyle w:val="Huisstijl-Rubricering"/>
          </w:pPr>
        </w:p>
      </w:tc>
      <w:tc>
        <w:tcPr>
          <w:tcW w:w="2170" w:type="dxa"/>
        </w:tcPr>
        <w:p w14:paraId="12944B86" w14:textId="56EFD60E" w:rsidR="00527BD4" w:rsidRPr="00ED539E" w:rsidRDefault="00E34DA9" w:rsidP="00ED539E">
          <w:pPr>
            <w:pStyle w:val="Huisstijl-Paginanummering"/>
          </w:pPr>
          <w:r>
            <w:t xml:space="preserve">Pagina </w:t>
          </w:r>
          <w:r w:rsidRPr="00645414">
            <w:fldChar w:fldCharType="begin"/>
          </w:r>
          <w:r w:rsidRPr="00645414">
            <w:instrText xml:space="preserve"> PAGE   \* MERGEFORMAT </w:instrText>
          </w:r>
          <w:r w:rsidRPr="00645414">
            <w:fldChar w:fldCharType="separate"/>
          </w:r>
          <w:r>
            <w:t>1</w:t>
          </w:r>
          <w:r w:rsidRPr="00645414">
            <w:fldChar w:fldCharType="end"/>
          </w:r>
          <w:r>
            <w:t xml:space="preserve"> van </w:t>
          </w:r>
          <w:r w:rsidR="004B0F05">
            <w:fldChar w:fldCharType="begin"/>
          </w:r>
          <w:r>
            <w:instrText xml:space="preserve"> SECTIONPAGES   \* MERGEFORMAT </w:instrText>
          </w:r>
          <w:r w:rsidR="004B0F05">
            <w:fldChar w:fldCharType="separate"/>
          </w:r>
          <w:r w:rsidR="00742EEA">
            <w:t>3</w:t>
          </w:r>
          <w:r w:rsidR="004B0F05">
            <w:fldChar w:fldCharType="end"/>
          </w:r>
        </w:p>
      </w:tc>
    </w:tr>
  </w:tbl>
  <w:p w14:paraId="5DDD7425" w14:textId="77777777" w:rsidR="00527BD4" w:rsidRPr="00BC3B53" w:rsidRDefault="00527BD4" w:rsidP="008C356D">
    <w:pPr>
      <w:pStyle w:val="Voettekst"/>
      <w:spacing w:line="240" w:lineRule="auto"/>
      <w:rPr>
        <w:sz w:val="2"/>
        <w:szCs w:val="2"/>
      </w:rPr>
    </w:pPr>
  </w:p>
  <w:p w14:paraId="13BD9E43" w14:textId="77777777" w:rsidR="00527BD4" w:rsidRPr="00BC3B53" w:rsidRDefault="00527BD4" w:rsidP="00023E9A">
    <w:pPr>
      <w:pStyle w:val="Voettekst"/>
      <w:spacing w:line="240" w:lineRule="auto"/>
      <w:rPr>
        <w:sz w:val="2"/>
        <w:szCs w:val="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07DF678" w14:textId="77777777" w:rsidR="002064A9" w:rsidRDefault="002064A9">
      <w:r>
        <w:separator/>
      </w:r>
    </w:p>
    <w:p w14:paraId="2B6544F8" w14:textId="77777777" w:rsidR="002064A9" w:rsidRDefault="002064A9"/>
  </w:footnote>
  <w:footnote w:type="continuationSeparator" w:id="0">
    <w:p w14:paraId="76738C4F" w14:textId="77777777" w:rsidR="002064A9" w:rsidRDefault="002064A9">
      <w:r>
        <w:continuationSeparator/>
      </w:r>
    </w:p>
    <w:p w14:paraId="49DAAE1B" w14:textId="77777777" w:rsidR="002064A9" w:rsidRDefault="002064A9"/>
  </w:footnote>
  <w:footnote w:id="1">
    <w:p w14:paraId="4219B880" w14:textId="65E73D6F" w:rsidR="00517C15" w:rsidRPr="00B377A8" w:rsidRDefault="00517C15">
      <w:pPr>
        <w:pStyle w:val="Voetnoottekst"/>
      </w:pPr>
      <w:r>
        <w:rPr>
          <w:rStyle w:val="Voetnootmarkering"/>
        </w:rPr>
        <w:footnoteRef/>
      </w:r>
      <w:r>
        <w:t xml:space="preserve"> </w:t>
      </w:r>
      <w:r w:rsidRPr="00517C15">
        <w:t>Kamerstukken II, 2021/22, 35985, nr. 3.</w:t>
      </w:r>
    </w:p>
  </w:footnote>
  <w:footnote w:id="2">
    <w:p w14:paraId="644336B1" w14:textId="3E8149DD" w:rsidR="00517C15" w:rsidRPr="00B377A8" w:rsidRDefault="00517C15">
      <w:pPr>
        <w:pStyle w:val="Voetnoottekst"/>
      </w:pPr>
      <w:r>
        <w:rPr>
          <w:rStyle w:val="Voetnootmarkering"/>
        </w:rPr>
        <w:footnoteRef/>
      </w:r>
      <w:r>
        <w:t xml:space="preserve"> </w:t>
      </w:r>
      <w:r w:rsidRPr="00517C15">
        <w:t>Kamerstukken II, 2026/27, nr. 2026Z20119.</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pPr w:leftFromText="142" w:rightFromText="142" w:vertAnchor="page" w:tblpX="7628" w:tblpY="2978"/>
      <w:tblOverlap w:val="never"/>
      <w:tblW w:w="2156" w:type="dxa"/>
      <w:tblLayout w:type="fixed"/>
      <w:tblCellMar>
        <w:left w:w="0" w:type="dxa"/>
        <w:right w:w="0" w:type="dxa"/>
      </w:tblCellMar>
      <w:tblLook w:val="0000" w:firstRow="0" w:lastRow="0" w:firstColumn="0" w:lastColumn="0" w:noHBand="0" w:noVBand="0"/>
    </w:tblPr>
    <w:tblGrid>
      <w:gridCol w:w="2156"/>
    </w:tblGrid>
    <w:tr w:rsidR="00A5136A" w14:paraId="361236E8" w14:textId="77777777" w:rsidTr="00A50CF6">
      <w:tc>
        <w:tcPr>
          <w:tcW w:w="2156" w:type="dxa"/>
        </w:tcPr>
        <w:p w14:paraId="38FBFC7E" w14:textId="77777777" w:rsidR="00527BD4" w:rsidRPr="00624D22" w:rsidRDefault="00E34DA9" w:rsidP="00A50CF6">
          <w:pPr>
            <w:pStyle w:val="Huisstijl-Adres"/>
            <w:rPr>
              <w:b/>
            </w:rPr>
          </w:pPr>
          <w:r>
            <w:rPr>
              <w:b/>
            </w:rPr>
            <w:t>Directoraat-generaal Economie en Digitalisering</w:t>
          </w:r>
        </w:p>
      </w:tc>
    </w:tr>
    <w:tr w:rsidR="00A5136A" w14:paraId="38DA7287" w14:textId="77777777" w:rsidTr="00A50CF6">
      <w:trPr>
        <w:trHeight w:hRule="exact" w:val="200"/>
      </w:trPr>
      <w:tc>
        <w:tcPr>
          <w:tcW w:w="2156" w:type="dxa"/>
        </w:tcPr>
        <w:p w14:paraId="73D1208B" w14:textId="77777777" w:rsidR="00527BD4" w:rsidRPr="005819CE" w:rsidRDefault="00527BD4" w:rsidP="00A50CF6"/>
      </w:tc>
    </w:tr>
    <w:tr w:rsidR="00A5136A" w14:paraId="6DE1D489" w14:textId="77777777" w:rsidTr="00502512">
      <w:trPr>
        <w:trHeight w:hRule="exact" w:val="774"/>
      </w:trPr>
      <w:tc>
        <w:tcPr>
          <w:tcW w:w="2156" w:type="dxa"/>
        </w:tcPr>
        <w:p w14:paraId="2F686C9A" w14:textId="77777777" w:rsidR="00527BD4" w:rsidRDefault="00527BD4" w:rsidP="003A5290">
          <w:pPr>
            <w:pStyle w:val="Huisstijl-Kopje"/>
          </w:pPr>
        </w:p>
        <w:p w14:paraId="541B1554" w14:textId="77777777" w:rsidR="00502512" w:rsidRPr="00502512" w:rsidRDefault="00E34DA9" w:rsidP="003A5290">
          <w:pPr>
            <w:pStyle w:val="Huisstijl-Kopje"/>
            <w:rPr>
              <w:b w:val="0"/>
            </w:rPr>
          </w:pPr>
          <w:r>
            <w:rPr>
              <w:b w:val="0"/>
            </w:rPr>
            <w:t>DGED-DMC</w:t>
          </w:r>
          <w:r w:rsidRPr="00502512">
            <w:rPr>
              <w:b w:val="0"/>
            </w:rPr>
            <w:t xml:space="preserve"> / </w:t>
          </w:r>
          <w:r>
            <w:rPr>
              <w:b w:val="0"/>
            </w:rPr>
            <w:t>108545715</w:t>
          </w:r>
        </w:p>
        <w:p w14:paraId="2E0E1900" w14:textId="77777777" w:rsidR="00527BD4" w:rsidRPr="005819CE" w:rsidRDefault="00527BD4" w:rsidP="00361A56">
          <w:pPr>
            <w:pStyle w:val="Huisstijl-Kopje"/>
          </w:pPr>
        </w:p>
      </w:tc>
    </w:tr>
  </w:tbl>
  <w:p w14:paraId="0BA38D2D" w14:textId="77777777" w:rsidR="00527BD4" w:rsidRDefault="00527BD4" w:rsidP="008C356D">
    <w:pPr>
      <w:pStyle w:val="Koptekst"/>
      <w:rPr>
        <w:rFonts w:cs="Verdana-Bold"/>
        <w:b/>
        <w:bCs/>
        <w:smallCaps/>
        <w:szCs w:val="18"/>
      </w:rPr>
    </w:pPr>
  </w:p>
  <w:p w14:paraId="1C6B9F23" w14:textId="77777777" w:rsidR="00527BD4" w:rsidRDefault="00527BD4" w:rsidP="008C356D"/>
  <w:p w14:paraId="67C4C67F" w14:textId="77777777" w:rsidR="00527BD4" w:rsidRPr="00740712" w:rsidRDefault="00527BD4" w:rsidP="008C356D"/>
  <w:p w14:paraId="02FFEC9A" w14:textId="77777777" w:rsidR="00527BD4" w:rsidRPr="00217880" w:rsidRDefault="00527BD4" w:rsidP="008C356D">
    <w:pPr>
      <w:spacing w:line="0" w:lineRule="atLeast"/>
      <w:rPr>
        <w:sz w:val="2"/>
        <w:szCs w:val="2"/>
      </w:rPr>
    </w:pPr>
  </w:p>
  <w:p w14:paraId="2F248A17" w14:textId="77777777" w:rsidR="00527BD4" w:rsidRDefault="00527BD4" w:rsidP="004F44C2">
    <w:pPr>
      <w:pStyle w:val="Koptekst"/>
      <w:rPr>
        <w:rFonts w:cs="Verdana-Bold"/>
        <w:b/>
        <w:bCs/>
        <w:smallCaps/>
        <w:szCs w:val="18"/>
      </w:rPr>
    </w:pPr>
  </w:p>
  <w:p w14:paraId="27D26C66" w14:textId="77777777" w:rsidR="00527BD4" w:rsidRDefault="00527BD4" w:rsidP="004F44C2"/>
  <w:p w14:paraId="4E955FF1" w14:textId="77777777" w:rsidR="00624D22" w:rsidRDefault="00624D22" w:rsidP="004F44C2"/>
  <w:p w14:paraId="538E870D" w14:textId="77777777" w:rsidR="00624D22" w:rsidRDefault="00624D22" w:rsidP="004F44C2"/>
  <w:p w14:paraId="1DDFEA25" w14:textId="77777777" w:rsidR="00527BD4" w:rsidRPr="00740712" w:rsidRDefault="00527BD4" w:rsidP="004F44C2"/>
  <w:p w14:paraId="322660EA" w14:textId="77777777" w:rsidR="00527BD4" w:rsidRPr="00217880" w:rsidRDefault="00527BD4" w:rsidP="004F44C2">
    <w:pPr>
      <w:spacing w:line="0" w:lineRule="atLeast"/>
      <w:rPr>
        <w:sz w:val="2"/>
        <w:szCs w:val="2"/>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CellMar>
        <w:left w:w="0" w:type="dxa"/>
        <w:right w:w="0" w:type="dxa"/>
      </w:tblCellMar>
      <w:tblLook w:val="0000" w:firstRow="0" w:lastRow="0" w:firstColumn="0" w:lastColumn="0" w:noHBand="0" w:noVBand="0"/>
    </w:tblPr>
    <w:tblGrid>
      <w:gridCol w:w="737"/>
      <w:gridCol w:w="5156"/>
    </w:tblGrid>
    <w:tr w:rsidR="00A5136A" w14:paraId="1BF38346" w14:textId="77777777" w:rsidTr="00751A6A">
      <w:trPr>
        <w:trHeight w:val="2636"/>
      </w:trPr>
      <w:tc>
        <w:tcPr>
          <w:tcW w:w="737" w:type="dxa"/>
        </w:tcPr>
        <w:p w14:paraId="6008A911" w14:textId="77777777" w:rsidR="00527BD4" w:rsidRDefault="00527BD4" w:rsidP="00D0609E">
          <w:pPr>
            <w:framePr w:w="6340" w:h="2750" w:hRule="exact" w:hSpace="180" w:wrap="around" w:vAnchor="page" w:hAnchor="text" w:x="3873" w:y="-140"/>
            <w:spacing w:line="240" w:lineRule="auto"/>
          </w:pPr>
        </w:p>
      </w:tc>
      <w:tc>
        <w:tcPr>
          <w:tcW w:w="5156" w:type="dxa"/>
        </w:tcPr>
        <w:p w14:paraId="474ACEFC" w14:textId="77777777" w:rsidR="00527BD4" w:rsidRDefault="00E34DA9" w:rsidP="00651CEE">
          <w:pPr>
            <w:framePr w:w="6340" w:h="2750" w:hRule="exact" w:hSpace="180" w:wrap="around" w:vAnchor="page" w:hAnchor="text" w:x="3873" w:y="-140"/>
            <w:spacing w:line="240" w:lineRule="auto"/>
          </w:pPr>
          <w:r>
            <w:t xml:space="preserve"> </w:t>
          </w:r>
          <w:r w:rsidR="009D0B5A" w:rsidRPr="009D0B5A">
            <w:rPr>
              <w:sz w:val="2"/>
              <w:szCs w:val="2"/>
            </w:rPr>
            <w:t xml:space="preserve"> </w:t>
          </w:r>
          <w:r>
            <w:rPr>
              <w:noProof/>
            </w:rPr>
            <w:drawing>
              <wp:inline distT="0" distB="0" distL="0" distR="0" wp14:anchorId="419FA226" wp14:editId="241C7515">
                <wp:extent cx="2343600" cy="1580400"/>
                <wp:effectExtent l="0" t="0" r="0" b="1270"/>
                <wp:docPr id="1" name="Afbeelding 1" descr="Afbeelding met tekst, Lettertype, schermopname, wit&#10;&#10;Door AI gegenereerde inhoud is mogelijk onjui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Afbeelding 1" descr="Afbeelding met tekst, Lettertype, schermopname, wit&#10;&#10;Door AI gegenereerde inhoud is mogelijk onjuist."/>
                        <pic:cNvPicPr>
                          <a:picLocks noChangeAspect="1" noChangeArrowheads="1"/>
                        </pic:cNvPicPr>
                      </pic:nvPicPr>
                      <pic:blipFill>
                        <a:blip r:embed="rId1" r:link="rId2" cstate="print">
                          <a:extLst>
                            <a:ext uri="{28A0092B-C50C-407E-A947-70E740481C1C}">
                              <a14:useLocalDpi xmlns:a14="http://schemas.microsoft.com/office/drawing/2010/main" val="0"/>
                            </a:ext>
                          </a:extLst>
                        </a:blip>
                        <a:stretch>
                          <a:fillRect/>
                        </a:stretch>
                      </pic:blipFill>
                      <pic:spPr bwMode="auto">
                        <a:xfrm>
                          <a:off x="0" y="0"/>
                          <a:ext cx="2343600" cy="1580400"/>
                        </a:xfrm>
                        <a:prstGeom prst="rect">
                          <a:avLst/>
                        </a:prstGeom>
                        <a:noFill/>
                        <a:ln>
                          <a:noFill/>
                        </a:ln>
                      </pic:spPr>
                    </pic:pic>
                  </a:graphicData>
                </a:graphic>
              </wp:inline>
            </w:drawing>
          </w:r>
        </w:p>
      </w:tc>
    </w:tr>
  </w:tbl>
  <w:p w14:paraId="67FFD338" w14:textId="77777777" w:rsidR="00527BD4" w:rsidRDefault="00527BD4" w:rsidP="00D0609E">
    <w:pPr>
      <w:framePr w:w="6340" w:h="2750" w:hRule="exact" w:hSpace="180" w:wrap="around" w:vAnchor="page" w:hAnchor="text" w:x="3873" w:y="-140"/>
    </w:pPr>
  </w:p>
  <w:p w14:paraId="5C56ED6C" w14:textId="77777777" w:rsidR="00527BD4" w:rsidRDefault="00527BD4" w:rsidP="000049FB">
    <w:pPr>
      <w:pStyle w:val="Koptekst"/>
      <w:tabs>
        <w:tab w:val="clear" w:pos="4536"/>
        <w:tab w:val="clear" w:pos="9072"/>
      </w:tabs>
    </w:pPr>
  </w:p>
  <w:tbl>
    <w:tblPr>
      <w:tblpPr w:leftFromText="142" w:rightFromText="142" w:vertAnchor="page" w:tblpX="7616" w:tblpY="2978"/>
      <w:tblOverlap w:val="never"/>
      <w:tblW w:w="2160" w:type="dxa"/>
      <w:tblLayout w:type="fixed"/>
      <w:tblCellMar>
        <w:left w:w="0" w:type="dxa"/>
        <w:right w:w="0" w:type="dxa"/>
      </w:tblCellMar>
      <w:tblLook w:val="0000" w:firstRow="0" w:lastRow="0" w:firstColumn="0" w:lastColumn="0" w:noHBand="0" w:noVBand="0"/>
    </w:tblPr>
    <w:tblGrid>
      <w:gridCol w:w="2160"/>
    </w:tblGrid>
    <w:tr w:rsidR="00A5136A" w:rsidRPr="003856DE" w14:paraId="28552C9E" w14:textId="77777777" w:rsidTr="00A50CF6">
      <w:tc>
        <w:tcPr>
          <w:tcW w:w="2160" w:type="dxa"/>
        </w:tcPr>
        <w:p w14:paraId="0DDF3F86" w14:textId="77777777" w:rsidR="00527BD4" w:rsidRPr="00781DCA" w:rsidRDefault="00E34DA9" w:rsidP="00A50CF6">
          <w:pPr>
            <w:pStyle w:val="Huisstijl-Adres"/>
            <w:rPr>
              <w:b/>
            </w:rPr>
          </w:pPr>
          <w:r>
            <w:rPr>
              <w:b/>
            </w:rPr>
            <w:t>Directoraat-generaal Economie en Digitalisering</w:t>
          </w:r>
          <w:r w:rsidRPr="005819CE">
            <w:rPr>
              <w:b/>
            </w:rPr>
            <w:br/>
          </w:r>
          <w:r>
            <w:t>Directie Mededinging en Consumenten</w:t>
          </w:r>
        </w:p>
        <w:p w14:paraId="4894B1C0" w14:textId="77777777" w:rsidR="00527BD4" w:rsidRPr="00BE5ED9" w:rsidRDefault="00E34DA9" w:rsidP="00A50CF6">
          <w:pPr>
            <w:pStyle w:val="Huisstijl-Adres"/>
          </w:pPr>
          <w:r>
            <w:rPr>
              <w:b/>
            </w:rPr>
            <w:t>Bezoekadres</w:t>
          </w:r>
          <w:r>
            <w:rPr>
              <w:b/>
            </w:rPr>
            <w:br/>
          </w:r>
          <w:r>
            <w:t>Bezuidenhoutseweg 73</w:t>
          </w:r>
          <w:r w:rsidRPr="005819CE">
            <w:br/>
          </w:r>
          <w:r>
            <w:t>2594 AC Den Haag</w:t>
          </w:r>
        </w:p>
        <w:p w14:paraId="0B73E3D3" w14:textId="77777777" w:rsidR="00EF495B" w:rsidRDefault="00E34DA9" w:rsidP="0098788A">
          <w:pPr>
            <w:pStyle w:val="Huisstijl-Adres"/>
          </w:pPr>
          <w:r>
            <w:rPr>
              <w:b/>
            </w:rPr>
            <w:t>Postadres</w:t>
          </w:r>
          <w:r>
            <w:rPr>
              <w:b/>
            </w:rPr>
            <w:br/>
          </w:r>
          <w:r>
            <w:t>Postbus 20401</w:t>
          </w:r>
          <w:r w:rsidRPr="005819CE">
            <w:br/>
            <w:t>2500 E</w:t>
          </w:r>
          <w:r>
            <w:t>K</w:t>
          </w:r>
          <w:r w:rsidRPr="005819CE">
            <w:t xml:space="preserve"> Den Haag</w:t>
          </w:r>
        </w:p>
        <w:p w14:paraId="77F7DDA8" w14:textId="77777777" w:rsidR="00EF495B" w:rsidRPr="005B3814" w:rsidRDefault="00E34DA9" w:rsidP="0098788A">
          <w:pPr>
            <w:pStyle w:val="Huisstijl-Adres"/>
          </w:pPr>
          <w:r>
            <w:rPr>
              <w:b/>
            </w:rPr>
            <w:t>Overheidsidentificatienr</w:t>
          </w:r>
          <w:r>
            <w:rPr>
              <w:b/>
            </w:rPr>
            <w:br/>
          </w:r>
          <w:r w:rsidRPr="005B3814">
            <w:t>00000001003214369000</w:t>
          </w:r>
        </w:p>
        <w:p w14:paraId="1D06C8E1" w14:textId="73D1FF06" w:rsidR="00527BD4" w:rsidRPr="003856DE" w:rsidRDefault="00E34DA9" w:rsidP="00F748E6">
          <w:pPr>
            <w:pStyle w:val="Huisstijl-Adres"/>
            <w:rPr>
              <w:u w:val="single"/>
            </w:rPr>
          </w:pPr>
          <w:r>
            <w:t>T</w:t>
          </w:r>
          <w:r>
            <w:tab/>
            <w:t>070 379 8911 (algemeen)</w:t>
          </w:r>
          <w:r w:rsidRPr="005819CE">
            <w:br/>
          </w:r>
          <w:r w:rsidR="006F751F">
            <w:t>F</w:t>
          </w:r>
          <w:r w:rsidR="006F751F">
            <w:tab/>
            <w:t>0</w:t>
          </w:r>
          <w:r>
            <w:t>70 378 6100</w:t>
          </w:r>
          <w:r w:rsidR="006F751F">
            <w:t xml:space="preserve"> (algemeen)</w:t>
          </w:r>
          <w:r w:rsidR="006F751F" w:rsidRPr="005819CE">
            <w:br/>
          </w:r>
          <w:r>
            <w:t>www.rijksoverheid.nl/ezk</w:t>
          </w:r>
        </w:p>
      </w:tc>
    </w:tr>
    <w:tr w:rsidR="00A5136A" w:rsidRPr="003856DE" w14:paraId="401776FE" w14:textId="77777777" w:rsidTr="00A50CF6">
      <w:trPr>
        <w:trHeight w:hRule="exact" w:val="200"/>
      </w:trPr>
      <w:tc>
        <w:tcPr>
          <w:tcW w:w="2160" w:type="dxa"/>
        </w:tcPr>
        <w:p w14:paraId="669D6ACF" w14:textId="77777777" w:rsidR="00527BD4" w:rsidRPr="00D71182" w:rsidRDefault="00527BD4" w:rsidP="00A50CF6">
          <w:pPr>
            <w:rPr>
              <w:lang w:val="fr-FR"/>
            </w:rPr>
          </w:pPr>
        </w:p>
      </w:tc>
    </w:tr>
    <w:tr w:rsidR="00A5136A" w14:paraId="5ABE23B2" w14:textId="77777777" w:rsidTr="00A50CF6">
      <w:tc>
        <w:tcPr>
          <w:tcW w:w="2160" w:type="dxa"/>
        </w:tcPr>
        <w:p w14:paraId="5F3CC869" w14:textId="77777777" w:rsidR="000C0163" w:rsidRPr="005819CE" w:rsidRDefault="00E34DA9" w:rsidP="000C0163">
          <w:pPr>
            <w:pStyle w:val="Huisstijl-Kopje"/>
          </w:pPr>
          <w:r>
            <w:t>Ons kenmerk</w:t>
          </w:r>
        </w:p>
        <w:p w14:paraId="39E151B1" w14:textId="77777777" w:rsidR="000C0163" w:rsidRPr="005819CE" w:rsidRDefault="00E34DA9" w:rsidP="000C0163">
          <w:pPr>
            <w:pStyle w:val="Huisstijl-Gegeven"/>
          </w:pPr>
          <w:r>
            <w:t>DGED-DMC</w:t>
          </w:r>
          <w:r w:rsidR="00926AE2">
            <w:t xml:space="preserve"> / </w:t>
          </w:r>
          <w:r>
            <w:t>108545715</w:t>
          </w:r>
        </w:p>
        <w:p w14:paraId="2DE58F7B" w14:textId="77777777" w:rsidR="00527BD4" w:rsidRPr="005819CE" w:rsidRDefault="00527BD4" w:rsidP="003856DE">
          <w:pPr>
            <w:pStyle w:val="Huisstijl-Kopje"/>
          </w:pPr>
        </w:p>
      </w:tc>
    </w:tr>
  </w:tbl>
  <w:p w14:paraId="4B6C3E7A" w14:textId="77777777" w:rsidR="00121BF0" w:rsidRPr="00121BF0" w:rsidRDefault="00121BF0" w:rsidP="00121BF0">
    <w:pPr>
      <w:rPr>
        <w:vanish/>
      </w:rPr>
    </w:pPr>
  </w:p>
  <w:tbl>
    <w:tblPr>
      <w:tblW w:w="7371" w:type="dxa"/>
      <w:tblLayout w:type="fixed"/>
      <w:tblCellMar>
        <w:left w:w="0" w:type="dxa"/>
        <w:right w:w="0" w:type="dxa"/>
      </w:tblCellMar>
      <w:tblLook w:val="0000" w:firstRow="0" w:lastRow="0" w:firstColumn="0" w:lastColumn="0" w:noHBand="0" w:noVBand="0"/>
    </w:tblPr>
    <w:tblGrid>
      <w:gridCol w:w="709"/>
      <w:gridCol w:w="6662"/>
    </w:tblGrid>
    <w:tr w:rsidR="00A5136A" w14:paraId="790B74BC" w14:textId="77777777" w:rsidTr="00C37826">
      <w:trPr>
        <w:trHeight w:val="400"/>
      </w:trPr>
      <w:tc>
        <w:tcPr>
          <w:tcW w:w="7371" w:type="dxa"/>
          <w:gridSpan w:val="2"/>
        </w:tcPr>
        <w:p w14:paraId="12A5ADDB" w14:textId="77777777" w:rsidR="00527BD4" w:rsidRPr="00BC3B53" w:rsidRDefault="00E34DA9" w:rsidP="00A50CF6">
          <w:pPr>
            <w:pStyle w:val="Huisstijl-Retouradres"/>
          </w:pPr>
          <w:r>
            <w:t xml:space="preserve">&gt; </w:t>
          </w:r>
          <w:r w:rsidR="00C37826">
            <w:t xml:space="preserve">Retouradres Postbus </w:t>
          </w:r>
          <w:r>
            <w:t>20401</w:t>
          </w:r>
          <w:r w:rsidR="00C37826">
            <w:t xml:space="preserve"> </w:t>
          </w:r>
          <w:r>
            <w:t>2500 EK</w:t>
          </w:r>
          <w:r w:rsidR="00C37826">
            <w:t xml:space="preserve"> </w:t>
          </w:r>
          <w:r>
            <w:t>Den Haag</w:t>
          </w:r>
        </w:p>
      </w:tc>
    </w:tr>
    <w:tr w:rsidR="00A5136A" w14:paraId="1F3C5BE3" w14:textId="77777777" w:rsidTr="00C37826">
      <w:tc>
        <w:tcPr>
          <w:tcW w:w="7371" w:type="dxa"/>
          <w:gridSpan w:val="2"/>
        </w:tcPr>
        <w:p w14:paraId="478A49C1" w14:textId="77777777" w:rsidR="00527BD4" w:rsidRPr="00983E8F" w:rsidRDefault="00527BD4" w:rsidP="00A50CF6">
          <w:pPr>
            <w:pStyle w:val="Huisstijl-Rubricering"/>
          </w:pPr>
        </w:p>
      </w:tc>
    </w:tr>
    <w:tr w:rsidR="00A5136A" w14:paraId="5F5799C0" w14:textId="77777777" w:rsidTr="00C37826">
      <w:trPr>
        <w:trHeight w:hRule="exact" w:val="2440"/>
      </w:trPr>
      <w:tc>
        <w:tcPr>
          <w:tcW w:w="7371" w:type="dxa"/>
          <w:gridSpan w:val="2"/>
        </w:tcPr>
        <w:p w14:paraId="699DE715" w14:textId="77777777" w:rsidR="00527BD4" w:rsidRDefault="00E34DA9" w:rsidP="00A50CF6">
          <w:pPr>
            <w:pStyle w:val="Huisstijl-NAW"/>
          </w:pPr>
          <w:r>
            <w:t xml:space="preserve">De Voorzitter van de Tweede Kamer </w:t>
          </w:r>
        </w:p>
        <w:p w14:paraId="69B705BD" w14:textId="77777777" w:rsidR="00D87195" w:rsidRDefault="00E34DA9" w:rsidP="00D87195">
          <w:pPr>
            <w:pStyle w:val="Huisstijl-NAW"/>
          </w:pPr>
          <w:r>
            <w:t>der Staten-Generaal</w:t>
          </w:r>
        </w:p>
        <w:p w14:paraId="2D642031" w14:textId="77777777" w:rsidR="00EA0F13" w:rsidRDefault="00E34DA9" w:rsidP="00EA0F13">
          <w:pPr>
            <w:rPr>
              <w:szCs w:val="18"/>
            </w:rPr>
          </w:pPr>
          <w:r>
            <w:rPr>
              <w:szCs w:val="18"/>
            </w:rPr>
            <w:t>Prinses Irenestraat 6</w:t>
          </w:r>
        </w:p>
        <w:p w14:paraId="7533CD4B" w14:textId="77777777" w:rsidR="00985E56" w:rsidRDefault="00E34DA9" w:rsidP="00EA0F13">
          <w:r>
            <w:rPr>
              <w:szCs w:val="18"/>
            </w:rPr>
            <w:t>2595 BD  DEN HAAG</w:t>
          </w:r>
        </w:p>
      </w:tc>
    </w:tr>
    <w:tr w:rsidR="00A5136A" w14:paraId="56DA480B" w14:textId="77777777" w:rsidTr="00C37826">
      <w:trPr>
        <w:trHeight w:hRule="exact" w:val="400"/>
      </w:trPr>
      <w:tc>
        <w:tcPr>
          <w:tcW w:w="7371" w:type="dxa"/>
          <w:gridSpan w:val="2"/>
        </w:tcPr>
        <w:p w14:paraId="3EB23CFB" w14:textId="77777777" w:rsidR="00527BD4" w:rsidRPr="00035E67" w:rsidRDefault="00527BD4" w:rsidP="00A50CF6">
          <w:pPr>
            <w:tabs>
              <w:tab w:val="left" w:pos="740"/>
            </w:tabs>
            <w:autoSpaceDE w:val="0"/>
            <w:autoSpaceDN w:val="0"/>
            <w:adjustRightInd w:val="0"/>
            <w:ind w:left="743" w:hanging="743"/>
            <w:rPr>
              <w:rFonts w:cs="Verdana"/>
              <w:szCs w:val="18"/>
            </w:rPr>
          </w:pPr>
        </w:p>
      </w:tc>
    </w:tr>
    <w:tr w:rsidR="00A5136A" w14:paraId="6FB8384D" w14:textId="77777777" w:rsidTr="00C37826">
      <w:trPr>
        <w:trHeight w:val="240"/>
      </w:trPr>
      <w:tc>
        <w:tcPr>
          <w:tcW w:w="709" w:type="dxa"/>
        </w:tcPr>
        <w:p w14:paraId="0F0AA631" w14:textId="77777777" w:rsidR="00527BD4" w:rsidRPr="00C37826" w:rsidRDefault="00E34DA9" w:rsidP="00A50CF6">
          <w:pPr>
            <w:rPr>
              <w:szCs w:val="18"/>
            </w:rPr>
          </w:pPr>
          <w:r>
            <w:rPr>
              <w:szCs w:val="18"/>
            </w:rPr>
            <w:t>Datum</w:t>
          </w:r>
        </w:p>
      </w:tc>
      <w:tc>
        <w:tcPr>
          <w:tcW w:w="6662" w:type="dxa"/>
        </w:tcPr>
        <w:p w14:paraId="26965143" w14:textId="6A164ECC" w:rsidR="00527BD4" w:rsidRPr="007709EF" w:rsidRDefault="003856DE" w:rsidP="00A50CF6">
          <w:r>
            <w:t>6 oktober 2026</w:t>
          </w:r>
        </w:p>
      </w:tc>
    </w:tr>
    <w:tr w:rsidR="00A5136A" w14:paraId="4E2A7DEC" w14:textId="77777777" w:rsidTr="00C37826">
      <w:trPr>
        <w:trHeight w:val="240"/>
      </w:trPr>
      <w:tc>
        <w:tcPr>
          <w:tcW w:w="709" w:type="dxa"/>
        </w:tcPr>
        <w:p w14:paraId="0954CE53" w14:textId="77777777" w:rsidR="00527BD4" w:rsidRPr="00C37826" w:rsidRDefault="00E34DA9" w:rsidP="00A50CF6">
          <w:pPr>
            <w:rPr>
              <w:szCs w:val="18"/>
            </w:rPr>
          </w:pPr>
          <w:r>
            <w:rPr>
              <w:szCs w:val="18"/>
            </w:rPr>
            <w:t>Betreft</w:t>
          </w:r>
        </w:p>
      </w:tc>
      <w:tc>
        <w:tcPr>
          <w:tcW w:w="6662" w:type="dxa"/>
        </w:tcPr>
        <w:p w14:paraId="157BEC72" w14:textId="77777777" w:rsidR="00527BD4" w:rsidRPr="007709EF" w:rsidRDefault="00E34DA9" w:rsidP="00A50CF6">
          <w:r>
            <w:t xml:space="preserve">Appreciatie amendement nr. 22 van het lid </w:t>
          </w:r>
          <w:proofErr w:type="spellStart"/>
          <w:r>
            <w:t>Kisteman</w:t>
          </w:r>
          <w:proofErr w:type="spellEnd"/>
        </w:p>
      </w:tc>
    </w:tr>
  </w:tbl>
  <w:p w14:paraId="4F2D9C87" w14:textId="77777777" w:rsidR="00527BD4" w:rsidRPr="00BC4AE3" w:rsidRDefault="00527BD4" w:rsidP="00BC4AE3">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6B8A19C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2AD0FD06"/>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2BC69A4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CFF44270"/>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3D2AF4E2"/>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A7F2791A"/>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9EDCC596"/>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BAB4429E"/>
    <w:lvl w:ilvl="0">
      <w:start w:val="1"/>
      <w:numFmt w:val="bullet"/>
      <w:lvlText w:val="–"/>
      <w:lvlJc w:val="left"/>
      <w:pPr>
        <w:tabs>
          <w:tab w:val="num" w:pos="227"/>
        </w:tabs>
        <w:ind w:left="227" w:firstLine="0"/>
      </w:pPr>
      <w:rPr>
        <w:rFonts w:ascii="Verdana" w:hAnsi="Verdana" w:hint="default"/>
      </w:rPr>
    </w:lvl>
  </w:abstractNum>
  <w:abstractNum w:abstractNumId="8" w15:restartNumberingAfterBreak="0">
    <w:nsid w:val="FFFFFF88"/>
    <w:multiLevelType w:val="singleLevel"/>
    <w:tmpl w:val="36F23DCA"/>
    <w:lvl w:ilvl="0">
      <w:start w:val="1"/>
      <w:numFmt w:val="decimal"/>
      <w:lvlText w:val="%1."/>
      <w:lvlJc w:val="left"/>
      <w:pPr>
        <w:tabs>
          <w:tab w:val="num" w:pos="360"/>
        </w:tabs>
        <w:ind w:left="360" w:hanging="360"/>
      </w:pPr>
    </w:lvl>
  </w:abstractNum>
  <w:abstractNum w:abstractNumId="9" w15:restartNumberingAfterBreak="0">
    <w:nsid w:val="083F7C2F"/>
    <w:multiLevelType w:val="multilevel"/>
    <w:tmpl w:val="0DE44C20"/>
    <w:lvl w:ilvl="0">
      <w:start w:val="1"/>
      <w:numFmt w:val="bullet"/>
      <w:lvlText w:val=""/>
      <w:lvlJc w:val="left"/>
      <w:pPr>
        <w:tabs>
          <w:tab w:val="num" w:pos="360"/>
        </w:tabs>
        <w:ind w:left="360" w:hanging="360"/>
      </w:pPr>
      <w:rPr>
        <w:rFonts w:ascii="Symbol" w:hAnsi="Symbol" w:hint="default"/>
        <w:sz w:val="22"/>
        <w:szCs w:val="22"/>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0A4120A4"/>
    <w:multiLevelType w:val="hybridMultilevel"/>
    <w:tmpl w:val="1D8E1FCE"/>
    <w:lvl w:ilvl="0" w:tplc="6634705C">
      <w:start w:val="1"/>
      <w:numFmt w:val="bullet"/>
      <w:pStyle w:val="Lijstopsomteken"/>
      <w:lvlText w:val="•"/>
      <w:lvlJc w:val="left"/>
      <w:pPr>
        <w:tabs>
          <w:tab w:val="num" w:pos="227"/>
        </w:tabs>
        <w:ind w:left="227" w:hanging="227"/>
      </w:pPr>
      <w:rPr>
        <w:rFonts w:ascii="Verdana" w:hAnsi="Verdana" w:hint="default"/>
        <w:sz w:val="18"/>
        <w:szCs w:val="18"/>
      </w:rPr>
    </w:lvl>
    <w:lvl w:ilvl="1" w:tplc="DD84BA02" w:tentative="1">
      <w:start w:val="1"/>
      <w:numFmt w:val="bullet"/>
      <w:lvlText w:val="o"/>
      <w:lvlJc w:val="left"/>
      <w:pPr>
        <w:tabs>
          <w:tab w:val="num" w:pos="1440"/>
        </w:tabs>
        <w:ind w:left="1440" w:hanging="360"/>
      </w:pPr>
      <w:rPr>
        <w:rFonts w:ascii="Courier New" w:hAnsi="Courier New" w:cs="Courier New" w:hint="default"/>
      </w:rPr>
    </w:lvl>
    <w:lvl w:ilvl="2" w:tplc="9894F092" w:tentative="1">
      <w:start w:val="1"/>
      <w:numFmt w:val="bullet"/>
      <w:lvlText w:val=""/>
      <w:lvlJc w:val="left"/>
      <w:pPr>
        <w:tabs>
          <w:tab w:val="num" w:pos="2160"/>
        </w:tabs>
        <w:ind w:left="2160" w:hanging="360"/>
      </w:pPr>
      <w:rPr>
        <w:rFonts w:ascii="Wingdings" w:hAnsi="Wingdings" w:hint="default"/>
      </w:rPr>
    </w:lvl>
    <w:lvl w:ilvl="3" w:tplc="CF1AA9B0" w:tentative="1">
      <w:start w:val="1"/>
      <w:numFmt w:val="bullet"/>
      <w:lvlText w:val=""/>
      <w:lvlJc w:val="left"/>
      <w:pPr>
        <w:tabs>
          <w:tab w:val="num" w:pos="2880"/>
        </w:tabs>
        <w:ind w:left="2880" w:hanging="360"/>
      </w:pPr>
      <w:rPr>
        <w:rFonts w:ascii="Symbol" w:hAnsi="Symbol" w:hint="default"/>
      </w:rPr>
    </w:lvl>
    <w:lvl w:ilvl="4" w:tplc="4CD86ECE" w:tentative="1">
      <w:start w:val="1"/>
      <w:numFmt w:val="bullet"/>
      <w:lvlText w:val="o"/>
      <w:lvlJc w:val="left"/>
      <w:pPr>
        <w:tabs>
          <w:tab w:val="num" w:pos="3600"/>
        </w:tabs>
        <w:ind w:left="3600" w:hanging="360"/>
      </w:pPr>
      <w:rPr>
        <w:rFonts w:ascii="Courier New" w:hAnsi="Courier New" w:cs="Courier New" w:hint="default"/>
      </w:rPr>
    </w:lvl>
    <w:lvl w:ilvl="5" w:tplc="2CC283BC" w:tentative="1">
      <w:start w:val="1"/>
      <w:numFmt w:val="bullet"/>
      <w:lvlText w:val=""/>
      <w:lvlJc w:val="left"/>
      <w:pPr>
        <w:tabs>
          <w:tab w:val="num" w:pos="4320"/>
        </w:tabs>
        <w:ind w:left="4320" w:hanging="360"/>
      </w:pPr>
      <w:rPr>
        <w:rFonts w:ascii="Wingdings" w:hAnsi="Wingdings" w:hint="default"/>
      </w:rPr>
    </w:lvl>
    <w:lvl w:ilvl="6" w:tplc="5804F0D6" w:tentative="1">
      <w:start w:val="1"/>
      <w:numFmt w:val="bullet"/>
      <w:lvlText w:val=""/>
      <w:lvlJc w:val="left"/>
      <w:pPr>
        <w:tabs>
          <w:tab w:val="num" w:pos="5040"/>
        </w:tabs>
        <w:ind w:left="5040" w:hanging="360"/>
      </w:pPr>
      <w:rPr>
        <w:rFonts w:ascii="Symbol" w:hAnsi="Symbol" w:hint="default"/>
      </w:rPr>
    </w:lvl>
    <w:lvl w:ilvl="7" w:tplc="00643C8C" w:tentative="1">
      <w:start w:val="1"/>
      <w:numFmt w:val="bullet"/>
      <w:lvlText w:val="o"/>
      <w:lvlJc w:val="left"/>
      <w:pPr>
        <w:tabs>
          <w:tab w:val="num" w:pos="5760"/>
        </w:tabs>
        <w:ind w:left="5760" w:hanging="360"/>
      </w:pPr>
      <w:rPr>
        <w:rFonts w:ascii="Courier New" w:hAnsi="Courier New" w:cs="Courier New" w:hint="default"/>
      </w:rPr>
    </w:lvl>
    <w:lvl w:ilvl="8" w:tplc="3B6AB156"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19477E4B"/>
    <w:multiLevelType w:val="multilevel"/>
    <w:tmpl w:val="A36CED00"/>
    <w:lvl w:ilvl="0">
      <w:start w:val="1"/>
      <w:numFmt w:val="bullet"/>
      <w:lvlText w:val=""/>
      <w:lvlJc w:val="left"/>
      <w:pPr>
        <w:tabs>
          <w:tab w:val="num" w:pos="360"/>
        </w:tabs>
        <w:ind w:left="360" w:hanging="360"/>
      </w:pPr>
      <w:rPr>
        <w:rFonts w:ascii="Symbol" w:hAnsi="Symbol" w:hint="default"/>
        <w:sz w:val="18"/>
        <w:szCs w:val="18"/>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1E555FEF"/>
    <w:multiLevelType w:val="hybridMultilevel"/>
    <w:tmpl w:val="50F0923E"/>
    <w:lvl w:ilvl="0" w:tplc="C8F607C6">
      <w:start w:val="1"/>
      <w:numFmt w:val="bullet"/>
      <w:pStyle w:val="Lijstopsomteken2"/>
      <w:lvlText w:val="–"/>
      <w:lvlJc w:val="left"/>
      <w:pPr>
        <w:tabs>
          <w:tab w:val="num" w:pos="227"/>
        </w:tabs>
        <w:ind w:left="227" w:firstLine="0"/>
      </w:pPr>
      <w:rPr>
        <w:rFonts w:ascii="Verdana" w:hAnsi="Verdana" w:hint="default"/>
      </w:rPr>
    </w:lvl>
    <w:lvl w:ilvl="1" w:tplc="86D4F4C6" w:tentative="1">
      <w:start w:val="1"/>
      <w:numFmt w:val="bullet"/>
      <w:lvlText w:val="o"/>
      <w:lvlJc w:val="left"/>
      <w:pPr>
        <w:tabs>
          <w:tab w:val="num" w:pos="1440"/>
        </w:tabs>
        <w:ind w:left="1440" w:hanging="360"/>
      </w:pPr>
      <w:rPr>
        <w:rFonts w:ascii="Courier New" w:hAnsi="Courier New" w:cs="Courier New" w:hint="default"/>
      </w:rPr>
    </w:lvl>
    <w:lvl w:ilvl="2" w:tplc="D6869010" w:tentative="1">
      <w:start w:val="1"/>
      <w:numFmt w:val="bullet"/>
      <w:lvlText w:val=""/>
      <w:lvlJc w:val="left"/>
      <w:pPr>
        <w:tabs>
          <w:tab w:val="num" w:pos="2160"/>
        </w:tabs>
        <w:ind w:left="2160" w:hanging="360"/>
      </w:pPr>
      <w:rPr>
        <w:rFonts w:ascii="Wingdings" w:hAnsi="Wingdings" w:hint="default"/>
      </w:rPr>
    </w:lvl>
    <w:lvl w:ilvl="3" w:tplc="26A29464" w:tentative="1">
      <w:start w:val="1"/>
      <w:numFmt w:val="bullet"/>
      <w:lvlText w:val=""/>
      <w:lvlJc w:val="left"/>
      <w:pPr>
        <w:tabs>
          <w:tab w:val="num" w:pos="2880"/>
        </w:tabs>
        <w:ind w:left="2880" w:hanging="360"/>
      </w:pPr>
      <w:rPr>
        <w:rFonts w:ascii="Symbol" w:hAnsi="Symbol" w:hint="default"/>
      </w:rPr>
    </w:lvl>
    <w:lvl w:ilvl="4" w:tplc="39F02482" w:tentative="1">
      <w:start w:val="1"/>
      <w:numFmt w:val="bullet"/>
      <w:lvlText w:val="o"/>
      <w:lvlJc w:val="left"/>
      <w:pPr>
        <w:tabs>
          <w:tab w:val="num" w:pos="3600"/>
        </w:tabs>
        <w:ind w:left="3600" w:hanging="360"/>
      </w:pPr>
      <w:rPr>
        <w:rFonts w:ascii="Courier New" w:hAnsi="Courier New" w:cs="Courier New" w:hint="default"/>
      </w:rPr>
    </w:lvl>
    <w:lvl w:ilvl="5" w:tplc="15B4DB7E" w:tentative="1">
      <w:start w:val="1"/>
      <w:numFmt w:val="bullet"/>
      <w:lvlText w:val=""/>
      <w:lvlJc w:val="left"/>
      <w:pPr>
        <w:tabs>
          <w:tab w:val="num" w:pos="4320"/>
        </w:tabs>
        <w:ind w:left="4320" w:hanging="360"/>
      </w:pPr>
      <w:rPr>
        <w:rFonts w:ascii="Wingdings" w:hAnsi="Wingdings" w:hint="default"/>
      </w:rPr>
    </w:lvl>
    <w:lvl w:ilvl="6" w:tplc="0C905FDE" w:tentative="1">
      <w:start w:val="1"/>
      <w:numFmt w:val="bullet"/>
      <w:lvlText w:val=""/>
      <w:lvlJc w:val="left"/>
      <w:pPr>
        <w:tabs>
          <w:tab w:val="num" w:pos="5040"/>
        </w:tabs>
        <w:ind w:left="5040" w:hanging="360"/>
      </w:pPr>
      <w:rPr>
        <w:rFonts w:ascii="Symbol" w:hAnsi="Symbol" w:hint="default"/>
      </w:rPr>
    </w:lvl>
    <w:lvl w:ilvl="7" w:tplc="254EA46A" w:tentative="1">
      <w:start w:val="1"/>
      <w:numFmt w:val="bullet"/>
      <w:lvlText w:val="o"/>
      <w:lvlJc w:val="left"/>
      <w:pPr>
        <w:tabs>
          <w:tab w:val="num" w:pos="5760"/>
        </w:tabs>
        <w:ind w:left="5760" w:hanging="360"/>
      </w:pPr>
      <w:rPr>
        <w:rFonts w:ascii="Courier New" w:hAnsi="Courier New" w:cs="Courier New" w:hint="default"/>
      </w:rPr>
    </w:lvl>
    <w:lvl w:ilvl="8" w:tplc="FC889CF2"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3CE908F5"/>
    <w:multiLevelType w:val="hybridMultilevel"/>
    <w:tmpl w:val="2BDACAD4"/>
    <w:lvl w:ilvl="0" w:tplc="5B843E48">
      <w:numFmt w:val="bullet"/>
      <w:lvlText w:val="-"/>
      <w:lvlJc w:val="left"/>
      <w:pPr>
        <w:ind w:left="720" w:hanging="360"/>
      </w:pPr>
      <w:rPr>
        <w:rFonts w:ascii="Calibri" w:eastAsia="Times New Roman" w:hAnsi="Calibri" w:cs="Calibri" w:hint="default"/>
      </w:rPr>
    </w:lvl>
    <w:lvl w:ilvl="1" w:tplc="D180A20C">
      <w:start w:val="1"/>
      <w:numFmt w:val="bullet"/>
      <w:lvlText w:val="o"/>
      <w:lvlJc w:val="left"/>
      <w:pPr>
        <w:ind w:left="1440" w:hanging="360"/>
      </w:pPr>
      <w:rPr>
        <w:rFonts w:ascii="Courier New" w:hAnsi="Courier New" w:cs="Courier New" w:hint="default"/>
      </w:rPr>
    </w:lvl>
    <w:lvl w:ilvl="2" w:tplc="4EF0C3A2">
      <w:start w:val="1"/>
      <w:numFmt w:val="bullet"/>
      <w:lvlText w:val=""/>
      <w:lvlJc w:val="left"/>
      <w:pPr>
        <w:ind w:left="2160" w:hanging="360"/>
      </w:pPr>
      <w:rPr>
        <w:rFonts w:ascii="Wingdings" w:hAnsi="Wingdings" w:hint="default"/>
      </w:rPr>
    </w:lvl>
    <w:lvl w:ilvl="3" w:tplc="D2FCBD10">
      <w:start w:val="1"/>
      <w:numFmt w:val="bullet"/>
      <w:lvlText w:val=""/>
      <w:lvlJc w:val="left"/>
      <w:pPr>
        <w:ind w:left="2880" w:hanging="360"/>
      </w:pPr>
      <w:rPr>
        <w:rFonts w:ascii="Symbol" w:hAnsi="Symbol" w:hint="default"/>
      </w:rPr>
    </w:lvl>
    <w:lvl w:ilvl="4" w:tplc="B3F8CAA4">
      <w:start w:val="1"/>
      <w:numFmt w:val="bullet"/>
      <w:lvlText w:val="o"/>
      <w:lvlJc w:val="left"/>
      <w:pPr>
        <w:ind w:left="3600" w:hanging="360"/>
      </w:pPr>
      <w:rPr>
        <w:rFonts w:ascii="Courier New" w:hAnsi="Courier New" w:cs="Courier New" w:hint="default"/>
      </w:rPr>
    </w:lvl>
    <w:lvl w:ilvl="5" w:tplc="936C02C8">
      <w:start w:val="1"/>
      <w:numFmt w:val="bullet"/>
      <w:lvlText w:val=""/>
      <w:lvlJc w:val="left"/>
      <w:pPr>
        <w:ind w:left="4320" w:hanging="360"/>
      </w:pPr>
      <w:rPr>
        <w:rFonts w:ascii="Wingdings" w:hAnsi="Wingdings" w:hint="default"/>
      </w:rPr>
    </w:lvl>
    <w:lvl w:ilvl="6" w:tplc="1A56AAE2">
      <w:start w:val="1"/>
      <w:numFmt w:val="bullet"/>
      <w:lvlText w:val=""/>
      <w:lvlJc w:val="left"/>
      <w:pPr>
        <w:ind w:left="5040" w:hanging="360"/>
      </w:pPr>
      <w:rPr>
        <w:rFonts w:ascii="Symbol" w:hAnsi="Symbol" w:hint="default"/>
      </w:rPr>
    </w:lvl>
    <w:lvl w:ilvl="7" w:tplc="351A9A4A">
      <w:start w:val="1"/>
      <w:numFmt w:val="bullet"/>
      <w:lvlText w:val="o"/>
      <w:lvlJc w:val="left"/>
      <w:pPr>
        <w:ind w:left="5760" w:hanging="360"/>
      </w:pPr>
      <w:rPr>
        <w:rFonts w:ascii="Courier New" w:hAnsi="Courier New" w:cs="Courier New" w:hint="default"/>
      </w:rPr>
    </w:lvl>
    <w:lvl w:ilvl="8" w:tplc="950217CC">
      <w:start w:val="1"/>
      <w:numFmt w:val="bullet"/>
      <w:lvlText w:val=""/>
      <w:lvlJc w:val="left"/>
      <w:pPr>
        <w:ind w:left="6480" w:hanging="360"/>
      </w:pPr>
      <w:rPr>
        <w:rFonts w:ascii="Wingdings" w:hAnsi="Wingdings" w:hint="default"/>
      </w:rPr>
    </w:lvl>
  </w:abstractNum>
  <w:abstractNum w:abstractNumId="14" w15:restartNumberingAfterBreak="0">
    <w:nsid w:val="51461EAD"/>
    <w:multiLevelType w:val="multilevel"/>
    <w:tmpl w:val="D1C0296A"/>
    <w:lvl w:ilvl="0">
      <w:start w:val="1"/>
      <w:numFmt w:val="bullet"/>
      <w:lvlText w:val="•"/>
      <w:lvlJc w:val="left"/>
      <w:pPr>
        <w:tabs>
          <w:tab w:val="num" w:pos="360"/>
        </w:tabs>
        <w:ind w:left="360" w:hanging="360"/>
      </w:pPr>
      <w:rPr>
        <w:rFonts w:ascii="Verdana" w:hAnsi="Verdana" w:hint="default"/>
        <w:sz w:val="18"/>
        <w:szCs w:val="18"/>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16cid:durableId="1860003398">
    <w:abstractNumId w:val="10"/>
  </w:num>
  <w:num w:numId="2" w16cid:durableId="1767073479">
    <w:abstractNumId w:val="7"/>
  </w:num>
  <w:num w:numId="3" w16cid:durableId="1001012069">
    <w:abstractNumId w:val="6"/>
  </w:num>
  <w:num w:numId="4" w16cid:durableId="1319847260">
    <w:abstractNumId w:val="5"/>
  </w:num>
  <w:num w:numId="5" w16cid:durableId="618342510">
    <w:abstractNumId w:val="4"/>
  </w:num>
  <w:num w:numId="6" w16cid:durableId="867909626">
    <w:abstractNumId w:val="8"/>
  </w:num>
  <w:num w:numId="7" w16cid:durableId="1136679923">
    <w:abstractNumId w:val="3"/>
  </w:num>
  <w:num w:numId="8" w16cid:durableId="2093618102">
    <w:abstractNumId w:val="2"/>
  </w:num>
  <w:num w:numId="9" w16cid:durableId="885796672">
    <w:abstractNumId w:val="1"/>
  </w:num>
  <w:num w:numId="10" w16cid:durableId="327638027">
    <w:abstractNumId w:val="0"/>
  </w:num>
  <w:num w:numId="11" w16cid:durableId="681394162">
    <w:abstractNumId w:val="9"/>
  </w:num>
  <w:num w:numId="12" w16cid:durableId="1930000529">
    <w:abstractNumId w:val="11"/>
  </w:num>
  <w:num w:numId="13" w16cid:durableId="405300249">
    <w:abstractNumId w:val="14"/>
  </w:num>
  <w:num w:numId="14" w16cid:durableId="490147597">
    <w:abstractNumId w:val="12"/>
  </w:num>
  <w:num w:numId="15" w16cid:durableId="1099646189">
    <w:abstractNumId w:val="13"/>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proofState w:spelling="clean"/>
  <w:stylePaneFormatFilter w:val="3F04" w:allStyles="0" w:customStyles="0" w:latentStyles="1" w:stylesInUse="0" w:headingStyles="0" w:numberingStyles="0" w:tableStyles="0" w:directFormattingOnRuns="1" w:directFormattingOnParagraphs="1" w:directFormattingOnNumbering="1" w:directFormattingOnTables="1" w:clearFormatting="1" w:top3HeadingStyles="1" w:visibleStyles="0" w:alternateStyleNames="0"/>
  <w:stylePaneSortMethod w:val="0000"/>
  <w:defaultTabStop w:val="709"/>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83DBC"/>
    <w:rsid w:val="000049FB"/>
    <w:rsid w:val="00012B4F"/>
    <w:rsid w:val="00013862"/>
    <w:rsid w:val="00016012"/>
    <w:rsid w:val="00020189"/>
    <w:rsid w:val="00020EE4"/>
    <w:rsid w:val="00023E9A"/>
    <w:rsid w:val="00033CDD"/>
    <w:rsid w:val="00034A84"/>
    <w:rsid w:val="00035E67"/>
    <w:rsid w:val="000366F3"/>
    <w:rsid w:val="0006024D"/>
    <w:rsid w:val="00071F28"/>
    <w:rsid w:val="00074079"/>
    <w:rsid w:val="00092799"/>
    <w:rsid w:val="00092C5F"/>
    <w:rsid w:val="00093877"/>
    <w:rsid w:val="00096680"/>
    <w:rsid w:val="000A0F36"/>
    <w:rsid w:val="000A174A"/>
    <w:rsid w:val="000A3E0A"/>
    <w:rsid w:val="000A65AC"/>
    <w:rsid w:val="000B7281"/>
    <w:rsid w:val="000B7FAB"/>
    <w:rsid w:val="000C0163"/>
    <w:rsid w:val="000C1BA1"/>
    <w:rsid w:val="000C3EA9"/>
    <w:rsid w:val="000D0225"/>
    <w:rsid w:val="000D6CCE"/>
    <w:rsid w:val="000E7895"/>
    <w:rsid w:val="000F161D"/>
    <w:rsid w:val="000F3CAA"/>
    <w:rsid w:val="00121BF0"/>
    <w:rsid w:val="00123704"/>
    <w:rsid w:val="001270C7"/>
    <w:rsid w:val="00132540"/>
    <w:rsid w:val="0014786A"/>
    <w:rsid w:val="001516A4"/>
    <w:rsid w:val="00151E5F"/>
    <w:rsid w:val="00153E28"/>
    <w:rsid w:val="00154908"/>
    <w:rsid w:val="001569AB"/>
    <w:rsid w:val="00164D63"/>
    <w:rsid w:val="0016725C"/>
    <w:rsid w:val="001726F3"/>
    <w:rsid w:val="00173C51"/>
    <w:rsid w:val="00174CC2"/>
    <w:rsid w:val="00176CC6"/>
    <w:rsid w:val="00181BE4"/>
    <w:rsid w:val="00185576"/>
    <w:rsid w:val="00185951"/>
    <w:rsid w:val="00196B8B"/>
    <w:rsid w:val="001A2BEA"/>
    <w:rsid w:val="001A6AF9"/>
    <w:rsid w:val="001A6D93"/>
    <w:rsid w:val="001C32EC"/>
    <w:rsid w:val="001C38BD"/>
    <w:rsid w:val="001C4D5A"/>
    <w:rsid w:val="001E34C6"/>
    <w:rsid w:val="001E5581"/>
    <w:rsid w:val="001F3C70"/>
    <w:rsid w:val="00200D88"/>
    <w:rsid w:val="00201F68"/>
    <w:rsid w:val="002064A9"/>
    <w:rsid w:val="00212F2A"/>
    <w:rsid w:val="00214F2B"/>
    <w:rsid w:val="00217880"/>
    <w:rsid w:val="00222D66"/>
    <w:rsid w:val="00224A8A"/>
    <w:rsid w:val="00230238"/>
    <w:rsid w:val="002309A8"/>
    <w:rsid w:val="00236CFE"/>
    <w:rsid w:val="002428E3"/>
    <w:rsid w:val="00243031"/>
    <w:rsid w:val="002570B4"/>
    <w:rsid w:val="00260BAF"/>
    <w:rsid w:val="002650F7"/>
    <w:rsid w:val="00273F3B"/>
    <w:rsid w:val="00274DB7"/>
    <w:rsid w:val="00275984"/>
    <w:rsid w:val="00280F74"/>
    <w:rsid w:val="002822CA"/>
    <w:rsid w:val="00286998"/>
    <w:rsid w:val="00291AB7"/>
    <w:rsid w:val="00292EB2"/>
    <w:rsid w:val="0029422B"/>
    <w:rsid w:val="002A0938"/>
    <w:rsid w:val="002B153C"/>
    <w:rsid w:val="002B199C"/>
    <w:rsid w:val="002B52FC"/>
    <w:rsid w:val="002C2830"/>
    <w:rsid w:val="002D001A"/>
    <w:rsid w:val="002D28E2"/>
    <w:rsid w:val="002D317B"/>
    <w:rsid w:val="002D3587"/>
    <w:rsid w:val="002D502D"/>
    <w:rsid w:val="002E0F69"/>
    <w:rsid w:val="002F5147"/>
    <w:rsid w:val="002F7ABD"/>
    <w:rsid w:val="0030029B"/>
    <w:rsid w:val="00312597"/>
    <w:rsid w:val="00327BA5"/>
    <w:rsid w:val="00334154"/>
    <w:rsid w:val="003372C4"/>
    <w:rsid w:val="00340ECA"/>
    <w:rsid w:val="00341FA0"/>
    <w:rsid w:val="00344F3D"/>
    <w:rsid w:val="00345299"/>
    <w:rsid w:val="00351A8D"/>
    <w:rsid w:val="003526BB"/>
    <w:rsid w:val="00352BCF"/>
    <w:rsid w:val="00352DFB"/>
    <w:rsid w:val="00353932"/>
    <w:rsid w:val="0035464B"/>
    <w:rsid w:val="00361A56"/>
    <w:rsid w:val="0036252A"/>
    <w:rsid w:val="00364D9D"/>
    <w:rsid w:val="00371048"/>
    <w:rsid w:val="0037396C"/>
    <w:rsid w:val="0037421D"/>
    <w:rsid w:val="00376093"/>
    <w:rsid w:val="00383DA1"/>
    <w:rsid w:val="003856DE"/>
    <w:rsid w:val="00385F30"/>
    <w:rsid w:val="00393696"/>
    <w:rsid w:val="00393963"/>
    <w:rsid w:val="00395575"/>
    <w:rsid w:val="00395672"/>
    <w:rsid w:val="003A06C8"/>
    <w:rsid w:val="003A0D7C"/>
    <w:rsid w:val="003A5290"/>
    <w:rsid w:val="003B0155"/>
    <w:rsid w:val="003B7EE7"/>
    <w:rsid w:val="003C2CCB"/>
    <w:rsid w:val="003D39EC"/>
    <w:rsid w:val="003D5DED"/>
    <w:rsid w:val="003E3DD5"/>
    <w:rsid w:val="003E4281"/>
    <w:rsid w:val="003F07C6"/>
    <w:rsid w:val="003F1F6B"/>
    <w:rsid w:val="003F3757"/>
    <w:rsid w:val="003F38BD"/>
    <w:rsid w:val="003F44B7"/>
    <w:rsid w:val="003F7C0D"/>
    <w:rsid w:val="004008E9"/>
    <w:rsid w:val="00413D48"/>
    <w:rsid w:val="00441AC2"/>
    <w:rsid w:val="0044249B"/>
    <w:rsid w:val="0045023C"/>
    <w:rsid w:val="00451A5B"/>
    <w:rsid w:val="00452BCD"/>
    <w:rsid w:val="00452CEA"/>
    <w:rsid w:val="00465B52"/>
    <w:rsid w:val="0046708E"/>
    <w:rsid w:val="00472A65"/>
    <w:rsid w:val="00474463"/>
    <w:rsid w:val="00474B75"/>
    <w:rsid w:val="00483F0B"/>
    <w:rsid w:val="00496319"/>
    <w:rsid w:val="00497279"/>
    <w:rsid w:val="004A163B"/>
    <w:rsid w:val="004A670A"/>
    <w:rsid w:val="004A7E98"/>
    <w:rsid w:val="004B0F05"/>
    <w:rsid w:val="004B5465"/>
    <w:rsid w:val="004B70F0"/>
    <w:rsid w:val="004D505E"/>
    <w:rsid w:val="004D72CA"/>
    <w:rsid w:val="004E2242"/>
    <w:rsid w:val="004E4776"/>
    <w:rsid w:val="004E505E"/>
    <w:rsid w:val="004F42FF"/>
    <w:rsid w:val="004F44C2"/>
    <w:rsid w:val="00502512"/>
    <w:rsid w:val="00503FD2"/>
    <w:rsid w:val="00505262"/>
    <w:rsid w:val="00516022"/>
    <w:rsid w:val="00517C15"/>
    <w:rsid w:val="00521CEE"/>
    <w:rsid w:val="00524FB4"/>
    <w:rsid w:val="005257D4"/>
    <w:rsid w:val="00527BD4"/>
    <w:rsid w:val="00537095"/>
    <w:rsid w:val="005403C8"/>
    <w:rsid w:val="005429DC"/>
    <w:rsid w:val="005565F9"/>
    <w:rsid w:val="00573041"/>
    <w:rsid w:val="00575B80"/>
    <w:rsid w:val="0057620F"/>
    <w:rsid w:val="005819CE"/>
    <w:rsid w:val="0058298D"/>
    <w:rsid w:val="00584C1A"/>
    <w:rsid w:val="00593C2B"/>
    <w:rsid w:val="00595231"/>
    <w:rsid w:val="00596166"/>
    <w:rsid w:val="00597F64"/>
    <w:rsid w:val="005A207F"/>
    <w:rsid w:val="005A2F35"/>
    <w:rsid w:val="005A6C68"/>
    <w:rsid w:val="005A6EDA"/>
    <w:rsid w:val="005B3814"/>
    <w:rsid w:val="005B463E"/>
    <w:rsid w:val="005C2538"/>
    <w:rsid w:val="005C34E1"/>
    <w:rsid w:val="005C3FE0"/>
    <w:rsid w:val="005C65B5"/>
    <w:rsid w:val="005C740C"/>
    <w:rsid w:val="005D32D1"/>
    <w:rsid w:val="005D625B"/>
    <w:rsid w:val="005F62D3"/>
    <w:rsid w:val="005F6D11"/>
    <w:rsid w:val="00600CF0"/>
    <w:rsid w:val="006048F4"/>
    <w:rsid w:val="0060660A"/>
    <w:rsid w:val="00613B1D"/>
    <w:rsid w:val="00617A44"/>
    <w:rsid w:val="006202B6"/>
    <w:rsid w:val="00621DEC"/>
    <w:rsid w:val="00624D22"/>
    <w:rsid w:val="00625CD0"/>
    <w:rsid w:val="0062627D"/>
    <w:rsid w:val="00627432"/>
    <w:rsid w:val="0063560A"/>
    <w:rsid w:val="006448E4"/>
    <w:rsid w:val="00645414"/>
    <w:rsid w:val="00650F19"/>
    <w:rsid w:val="00651CEE"/>
    <w:rsid w:val="00653606"/>
    <w:rsid w:val="006610E9"/>
    <w:rsid w:val="00661591"/>
    <w:rsid w:val="00664678"/>
    <w:rsid w:val="0066632F"/>
    <w:rsid w:val="00674A89"/>
    <w:rsid w:val="00674F3D"/>
    <w:rsid w:val="00685545"/>
    <w:rsid w:val="006864B3"/>
    <w:rsid w:val="00692D64"/>
    <w:rsid w:val="006A10F8"/>
    <w:rsid w:val="006A2100"/>
    <w:rsid w:val="006A5C3B"/>
    <w:rsid w:val="006A72E0"/>
    <w:rsid w:val="006B0BF3"/>
    <w:rsid w:val="006B775E"/>
    <w:rsid w:val="006B7BC7"/>
    <w:rsid w:val="006C2535"/>
    <w:rsid w:val="006C441E"/>
    <w:rsid w:val="006C4B90"/>
    <w:rsid w:val="006D1016"/>
    <w:rsid w:val="006D1737"/>
    <w:rsid w:val="006D17F2"/>
    <w:rsid w:val="006E3546"/>
    <w:rsid w:val="006E3FA9"/>
    <w:rsid w:val="006E7D82"/>
    <w:rsid w:val="006F038F"/>
    <w:rsid w:val="006F0F93"/>
    <w:rsid w:val="006F31F2"/>
    <w:rsid w:val="006F7494"/>
    <w:rsid w:val="006F751F"/>
    <w:rsid w:val="007008C0"/>
    <w:rsid w:val="00714DC5"/>
    <w:rsid w:val="00715237"/>
    <w:rsid w:val="00721AE1"/>
    <w:rsid w:val="007254A5"/>
    <w:rsid w:val="00725748"/>
    <w:rsid w:val="00735D88"/>
    <w:rsid w:val="0073720D"/>
    <w:rsid w:val="00737507"/>
    <w:rsid w:val="00740712"/>
    <w:rsid w:val="00742AB9"/>
    <w:rsid w:val="00742EEA"/>
    <w:rsid w:val="00751A6A"/>
    <w:rsid w:val="00754FBF"/>
    <w:rsid w:val="007610AA"/>
    <w:rsid w:val="007709EF"/>
    <w:rsid w:val="00781DCA"/>
    <w:rsid w:val="00782701"/>
    <w:rsid w:val="00783559"/>
    <w:rsid w:val="0079551B"/>
    <w:rsid w:val="00797AA5"/>
    <w:rsid w:val="007A26BD"/>
    <w:rsid w:val="007A4105"/>
    <w:rsid w:val="007B4503"/>
    <w:rsid w:val="007B7905"/>
    <w:rsid w:val="007C406E"/>
    <w:rsid w:val="007C5183"/>
    <w:rsid w:val="007C7573"/>
    <w:rsid w:val="007E2B20"/>
    <w:rsid w:val="007E6975"/>
    <w:rsid w:val="007F439C"/>
    <w:rsid w:val="007F5331"/>
    <w:rsid w:val="00800CCA"/>
    <w:rsid w:val="00806120"/>
    <w:rsid w:val="00806F63"/>
    <w:rsid w:val="00810C93"/>
    <w:rsid w:val="00812028"/>
    <w:rsid w:val="00812DD8"/>
    <w:rsid w:val="00813082"/>
    <w:rsid w:val="00814D03"/>
    <w:rsid w:val="00820371"/>
    <w:rsid w:val="00821FC1"/>
    <w:rsid w:val="00823AE2"/>
    <w:rsid w:val="0083178B"/>
    <w:rsid w:val="00831EE4"/>
    <w:rsid w:val="00833695"/>
    <w:rsid w:val="008336B7"/>
    <w:rsid w:val="00833A8E"/>
    <w:rsid w:val="00836ACA"/>
    <w:rsid w:val="00842CD8"/>
    <w:rsid w:val="008431FA"/>
    <w:rsid w:val="00847444"/>
    <w:rsid w:val="008517C6"/>
    <w:rsid w:val="008547BA"/>
    <w:rsid w:val="008553C7"/>
    <w:rsid w:val="00857FEB"/>
    <w:rsid w:val="008601AF"/>
    <w:rsid w:val="00872271"/>
    <w:rsid w:val="00883137"/>
    <w:rsid w:val="00894A3B"/>
    <w:rsid w:val="008A1F5D"/>
    <w:rsid w:val="008A28F5"/>
    <w:rsid w:val="008B1198"/>
    <w:rsid w:val="008B3471"/>
    <w:rsid w:val="008B3929"/>
    <w:rsid w:val="008B4125"/>
    <w:rsid w:val="008B4CB3"/>
    <w:rsid w:val="008B567B"/>
    <w:rsid w:val="008B7B24"/>
    <w:rsid w:val="008C356D"/>
    <w:rsid w:val="008C3C18"/>
    <w:rsid w:val="008D43B5"/>
    <w:rsid w:val="008E0B3F"/>
    <w:rsid w:val="008E49AD"/>
    <w:rsid w:val="008E698E"/>
    <w:rsid w:val="008F2584"/>
    <w:rsid w:val="008F3246"/>
    <w:rsid w:val="008F3C1B"/>
    <w:rsid w:val="008F508C"/>
    <w:rsid w:val="0090271B"/>
    <w:rsid w:val="00910642"/>
    <w:rsid w:val="00910DDF"/>
    <w:rsid w:val="00914270"/>
    <w:rsid w:val="00926AE2"/>
    <w:rsid w:val="00930B13"/>
    <w:rsid w:val="009311C8"/>
    <w:rsid w:val="00933376"/>
    <w:rsid w:val="00933A2F"/>
    <w:rsid w:val="00967600"/>
    <w:rsid w:val="009716D8"/>
    <w:rsid w:val="009718F9"/>
    <w:rsid w:val="00971F42"/>
    <w:rsid w:val="00972FB9"/>
    <w:rsid w:val="00975112"/>
    <w:rsid w:val="00981768"/>
    <w:rsid w:val="00983E8F"/>
    <w:rsid w:val="00985E56"/>
    <w:rsid w:val="0098788A"/>
    <w:rsid w:val="00994FDA"/>
    <w:rsid w:val="009969F2"/>
    <w:rsid w:val="009A31BF"/>
    <w:rsid w:val="009A3B71"/>
    <w:rsid w:val="009A61BC"/>
    <w:rsid w:val="009B0138"/>
    <w:rsid w:val="009B0FE9"/>
    <w:rsid w:val="009B173A"/>
    <w:rsid w:val="009C3F20"/>
    <w:rsid w:val="009C7CA1"/>
    <w:rsid w:val="009D043D"/>
    <w:rsid w:val="009D0B5A"/>
    <w:rsid w:val="009E107A"/>
    <w:rsid w:val="009F3259"/>
    <w:rsid w:val="00A056DE"/>
    <w:rsid w:val="00A128AD"/>
    <w:rsid w:val="00A21E76"/>
    <w:rsid w:val="00A23BC8"/>
    <w:rsid w:val="00A245F8"/>
    <w:rsid w:val="00A30E68"/>
    <w:rsid w:val="00A31933"/>
    <w:rsid w:val="00A329D2"/>
    <w:rsid w:val="00A34AA0"/>
    <w:rsid w:val="00A3715C"/>
    <w:rsid w:val="00A41FE2"/>
    <w:rsid w:val="00A46FEF"/>
    <w:rsid w:val="00A47948"/>
    <w:rsid w:val="00A50CF6"/>
    <w:rsid w:val="00A5136A"/>
    <w:rsid w:val="00A56946"/>
    <w:rsid w:val="00A6170E"/>
    <w:rsid w:val="00A63B8C"/>
    <w:rsid w:val="00A715F8"/>
    <w:rsid w:val="00A74D76"/>
    <w:rsid w:val="00A77F6F"/>
    <w:rsid w:val="00A831FD"/>
    <w:rsid w:val="00A83352"/>
    <w:rsid w:val="00A850A2"/>
    <w:rsid w:val="00A91FA3"/>
    <w:rsid w:val="00A927D3"/>
    <w:rsid w:val="00AA1964"/>
    <w:rsid w:val="00AA7FC9"/>
    <w:rsid w:val="00AB237D"/>
    <w:rsid w:val="00AB5933"/>
    <w:rsid w:val="00AE013D"/>
    <w:rsid w:val="00AE11B7"/>
    <w:rsid w:val="00AE7F68"/>
    <w:rsid w:val="00AF2321"/>
    <w:rsid w:val="00AF52F6"/>
    <w:rsid w:val="00AF54A8"/>
    <w:rsid w:val="00AF7237"/>
    <w:rsid w:val="00B0043A"/>
    <w:rsid w:val="00B00D75"/>
    <w:rsid w:val="00B070CB"/>
    <w:rsid w:val="00B12456"/>
    <w:rsid w:val="00B145F0"/>
    <w:rsid w:val="00B259C8"/>
    <w:rsid w:val="00B26CCF"/>
    <w:rsid w:val="00B30FC2"/>
    <w:rsid w:val="00B331A2"/>
    <w:rsid w:val="00B377A8"/>
    <w:rsid w:val="00B425F0"/>
    <w:rsid w:val="00B42DFA"/>
    <w:rsid w:val="00B531DD"/>
    <w:rsid w:val="00B55014"/>
    <w:rsid w:val="00B62232"/>
    <w:rsid w:val="00B70BF3"/>
    <w:rsid w:val="00B71DC2"/>
    <w:rsid w:val="00B80E8A"/>
    <w:rsid w:val="00B824BA"/>
    <w:rsid w:val="00B91CFC"/>
    <w:rsid w:val="00B93893"/>
    <w:rsid w:val="00BA1397"/>
    <w:rsid w:val="00BA7E0A"/>
    <w:rsid w:val="00BC3B53"/>
    <w:rsid w:val="00BC3B96"/>
    <w:rsid w:val="00BC4AE3"/>
    <w:rsid w:val="00BC5B28"/>
    <w:rsid w:val="00BD2370"/>
    <w:rsid w:val="00BE3F88"/>
    <w:rsid w:val="00BE4756"/>
    <w:rsid w:val="00BE5ED9"/>
    <w:rsid w:val="00BE7B41"/>
    <w:rsid w:val="00C15A91"/>
    <w:rsid w:val="00C206F1"/>
    <w:rsid w:val="00C217E1"/>
    <w:rsid w:val="00C219B1"/>
    <w:rsid w:val="00C225DD"/>
    <w:rsid w:val="00C37826"/>
    <w:rsid w:val="00C4015B"/>
    <w:rsid w:val="00C40268"/>
    <w:rsid w:val="00C40C60"/>
    <w:rsid w:val="00C5258E"/>
    <w:rsid w:val="00C530C9"/>
    <w:rsid w:val="00C619A7"/>
    <w:rsid w:val="00C73505"/>
    <w:rsid w:val="00C73D5F"/>
    <w:rsid w:val="00C82AFE"/>
    <w:rsid w:val="00C83DBC"/>
    <w:rsid w:val="00C83EAD"/>
    <w:rsid w:val="00C97C80"/>
    <w:rsid w:val="00CA2FC6"/>
    <w:rsid w:val="00CA47D3"/>
    <w:rsid w:val="00CA6533"/>
    <w:rsid w:val="00CA6A25"/>
    <w:rsid w:val="00CA6A3F"/>
    <w:rsid w:val="00CA7C99"/>
    <w:rsid w:val="00CC6290"/>
    <w:rsid w:val="00CD233D"/>
    <w:rsid w:val="00CD3499"/>
    <w:rsid w:val="00CD362D"/>
    <w:rsid w:val="00CE101D"/>
    <w:rsid w:val="00CE1814"/>
    <w:rsid w:val="00CE1A95"/>
    <w:rsid w:val="00CE1C84"/>
    <w:rsid w:val="00CE5055"/>
    <w:rsid w:val="00CF053F"/>
    <w:rsid w:val="00CF1A17"/>
    <w:rsid w:val="00CF71AB"/>
    <w:rsid w:val="00D0375A"/>
    <w:rsid w:val="00D0609E"/>
    <w:rsid w:val="00D078E1"/>
    <w:rsid w:val="00D100E9"/>
    <w:rsid w:val="00D15779"/>
    <w:rsid w:val="00D17942"/>
    <w:rsid w:val="00D21E4B"/>
    <w:rsid w:val="00D22441"/>
    <w:rsid w:val="00D23522"/>
    <w:rsid w:val="00D264D6"/>
    <w:rsid w:val="00D33BF0"/>
    <w:rsid w:val="00D33DE0"/>
    <w:rsid w:val="00D36447"/>
    <w:rsid w:val="00D47F2B"/>
    <w:rsid w:val="00D516BE"/>
    <w:rsid w:val="00D5423B"/>
    <w:rsid w:val="00D54E6A"/>
    <w:rsid w:val="00D54F4E"/>
    <w:rsid w:val="00D57A56"/>
    <w:rsid w:val="00D604B3"/>
    <w:rsid w:val="00D60BA4"/>
    <w:rsid w:val="00D62419"/>
    <w:rsid w:val="00D71182"/>
    <w:rsid w:val="00D72F45"/>
    <w:rsid w:val="00D77870"/>
    <w:rsid w:val="00D80977"/>
    <w:rsid w:val="00D80CCE"/>
    <w:rsid w:val="00D86EEA"/>
    <w:rsid w:val="00D87195"/>
    <w:rsid w:val="00D87D03"/>
    <w:rsid w:val="00D9360B"/>
    <w:rsid w:val="00D95C88"/>
    <w:rsid w:val="00D97B2E"/>
    <w:rsid w:val="00DA241E"/>
    <w:rsid w:val="00DB36FE"/>
    <w:rsid w:val="00DB533A"/>
    <w:rsid w:val="00DB60AE"/>
    <w:rsid w:val="00DB6307"/>
    <w:rsid w:val="00DD0EDF"/>
    <w:rsid w:val="00DD1DCD"/>
    <w:rsid w:val="00DD338F"/>
    <w:rsid w:val="00DD66F2"/>
    <w:rsid w:val="00DE3FE0"/>
    <w:rsid w:val="00DE578A"/>
    <w:rsid w:val="00DF2583"/>
    <w:rsid w:val="00DF54D9"/>
    <w:rsid w:val="00DF7283"/>
    <w:rsid w:val="00E01A59"/>
    <w:rsid w:val="00E10DC6"/>
    <w:rsid w:val="00E11F8E"/>
    <w:rsid w:val="00E15881"/>
    <w:rsid w:val="00E16A8F"/>
    <w:rsid w:val="00E21DE3"/>
    <w:rsid w:val="00E252EF"/>
    <w:rsid w:val="00E273C5"/>
    <w:rsid w:val="00E307D1"/>
    <w:rsid w:val="00E34DA9"/>
    <w:rsid w:val="00E3731D"/>
    <w:rsid w:val="00E51469"/>
    <w:rsid w:val="00E573A1"/>
    <w:rsid w:val="00E634E3"/>
    <w:rsid w:val="00E717C4"/>
    <w:rsid w:val="00E77E18"/>
    <w:rsid w:val="00E77F89"/>
    <w:rsid w:val="00E80330"/>
    <w:rsid w:val="00E806C5"/>
    <w:rsid w:val="00E80E71"/>
    <w:rsid w:val="00E850D3"/>
    <w:rsid w:val="00E853D6"/>
    <w:rsid w:val="00E876B9"/>
    <w:rsid w:val="00EA0F13"/>
    <w:rsid w:val="00EC0DFF"/>
    <w:rsid w:val="00EC237D"/>
    <w:rsid w:val="00EC2918"/>
    <w:rsid w:val="00EC4D0E"/>
    <w:rsid w:val="00EC4E2B"/>
    <w:rsid w:val="00ED072A"/>
    <w:rsid w:val="00ED539E"/>
    <w:rsid w:val="00EE4A1F"/>
    <w:rsid w:val="00EE4C2D"/>
    <w:rsid w:val="00EF1B5A"/>
    <w:rsid w:val="00EF24FB"/>
    <w:rsid w:val="00EF2CCA"/>
    <w:rsid w:val="00EF495B"/>
    <w:rsid w:val="00EF60DC"/>
    <w:rsid w:val="00F00F54"/>
    <w:rsid w:val="00F03963"/>
    <w:rsid w:val="00F11068"/>
    <w:rsid w:val="00F1256D"/>
    <w:rsid w:val="00F12C95"/>
    <w:rsid w:val="00F13A4E"/>
    <w:rsid w:val="00F172BB"/>
    <w:rsid w:val="00F17B10"/>
    <w:rsid w:val="00F21BEF"/>
    <w:rsid w:val="00F2315B"/>
    <w:rsid w:val="00F41A6F"/>
    <w:rsid w:val="00F45A25"/>
    <w:rsid w:val="00F50F86"/>
    <w:rsid w:val="00F53F91"/>
    <w:rsid w:val="00F61569"/>
    <w:rsid w:val="00F61A72"/>
    <w:rsid w:val="00F62B67"/>
    <w:rsid w:val="00F66F13"/>
    <w:rsid w:val="00F71F3C"/>
    <w:rsid w:val="00F74073"/>
    <w:rsid w:val="00F748E6"/>
    <w:rsid w:val="00F75603"/>
    <w:rsid w:val="00F845B4"/>
    <w:rsid w:val="00F8713B"/>
    <w:rsid w:val="00F900B6"/>
    <w:rsid w:val="00F93F9E"/>
    <w:rsid w:val="00FA2CD7"/>
    <w:rsid w:val="00FB06ED"/>
    <w:rsid w:val="00FC2311"/>
    <w:rsid w:val="00FC3165"/>
    <w:rsid w:val="00FC36AB"/>
    <w:rsid w:val="00FC4300"/>
    <w:rsid w:val="00FC7F66"/>
    <w:rsid w:val="00FD340B"/>
    <w:rsid w:val="00FD5776"/>
    <w:rsid w:val="00FE1CB6"/>
    <w:rsid w:val="00FE486B"/>
    <w:rsid w:val="00FE4F08"/>
    <w:rsid w:val="00FF192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1E0EB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sid w:val="00C82AFE"/>
    <w:pPr>
      <w:spacing w:line="240" w:lineRule="atLeast"/>
    </w:pPr>
    <w:rPr>
      <w:rFonts w:ascii="Verdana" w:hAnsi="Verdana"/>
      <w:sz w:val="18"/>
      <w:szCs w:val="24"/>
      <w:lang w:val="nl-NL" w:eastAsia="nl-NL"/>
    </w:rPr>
  </w:style>
  <w:style w:type="paragraph" w:styleId="Kop1">
    <w:name w:val="heading 1"/>
    <w:basedOn w:val="Standaard"/>
    <w:next w:val="Standaard"/>
    <w:link w:val="Kop1Char"/>
    <w:qFormat/>
    <w:rsid w:val="00023E9A"/>
    <w:pPr>
      <w:keepNext/>
      <w:spacing w:before="240" w:after="60"/>
      <w:outlineLvl w:val="0"/>
    </w:pPr>
    <w:rPr>
      <w:rFonts w:cs="Arial"/>
      <w:b/>
      <w:bCs/>
      <w:kern w:val="32"/>
      <w:sz w:val="32"/>
      <w:szCs w:val="32"/>
    </w:rPr>
  </w:style>
  <w:style w:type="paragraph" w:styleId="Kop2">
    <w:name w:val="heading 2"/>
    <w:basedOn w:val="Standaard"/>
    <w:next w:val="Standaard"/>
    <w:link w:val="Kop2Char"/>
    <w:qFormat/>
    <w:rsid w:val="00023E9A"/>
    <w:pPr>
      <w:keepNext/>
      <w:spacing w:before="240" w:after="60"/>
      <w:outlineLvl w:val="1"/>
    </w:pPr>
    <w:rPr>
      <w:rFonts w:cs="Arial"/>
      <w:b/>
      <w:bCs/>
      <w:i/>
      <w:iCs/>
      <w:sz w:val="28"/>
      <w:szCs w:val="28"/>
    </w:rPr>
  </w:style>
  <w:style w:type="paragraph" w:styleId="Kop3">
    <w:name w:val="heading 3"/>
    <w:basedOn w:val="Standaard"/>
    <w:next w:val="Standaard"/>
    <w:link w:val="Kop3Char"/>
    <w:qFormat/>
    <w:rsid w:val="00023E9A"/>
    <w:pPr>
      <w:keepNext/>
      <w:spacing w:before="240" w:after="60"/>
      <w:outlineLvl w:val="2"/>
    </w:pPr>
    <w:rPr>
      <w:rFonts w:cs="Arial"/>
      <w:b/>
      <w:bCs/>
      <w:sz w:val="26"/>
      <w:szCs w:val="26"/>
    </w:rPr>
  </w:style>
  <w:style w:type="paragraph" w:styleId="Kop4">
    <w:name w:val="heading 4"/>
    <w:basedOn w:val="Standaard"/>
    <w:next w:val="Standaard"/>
    <w:link w:val="Kop4Char"/>
    <w:uiPriority w:val="9"/>
    <w:unhideWhenUsed/>
    <w:qFormat/>
    <w:rsid w:val="00841CD9"/>
    <w:pPr>
      <w:keepNext/>
      <w:keepLines/>
      <w:spacing w:before="200"/>
      <w:outlineLvl w:val="3"/>
    </w:pPr>
    <w:rPr>
      <w:rFonts w:asciiTheme="majorHAnsi" w:eastAsiaTheme="majorEastAsia" w:hAnsiTheme="majorHAnsi" w:cstheme="majorBidi"/>
      <w:b/>
      <w:bCs/>
      <w:i/>
      <w:iCs/>
      <w:color w:val="4F81BD" w:themeColor="accent1"/>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rsid w:val="00023E9A"/>
    <w:pPr>
      <w:tabs>
        <w:tab w:val="center" w:pos="4536"/>
        <w:tab w:val="right" w:pos="9072"/>
      </w:tabs>
    </w:pPr>
  </w:style>
  <w:style w:type="paragraph" w:styleId="Voettekst">
    <w:name w:val="footer"/>
    <w:basedOn w:val="Standaard"/>
    <w:link w:val="VoettekstChar"/>
    <w:rsid w:val="00023E9A"/>
    <w:pPr>
      <w:tabs>
        <w:tab w:val="center" w:pos="4536"/>
        <w:tab w:val="right" w:pos="9072"/>
      </w:tabs>
    </w:pPr>
  </w:style>
  <w:style w:type="table" w:styleId="Tabelraster">
    <w:name w:val="Table Grid"/>
    <w:basedOn w:val="Standaardtabel"/>
    <w:rsid w:val="00023E9A"/>
    <w:rPr>
      <w:rFonts w:ascii="Verdana" w:hAnsi="Verdan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uisstijl-NotaGegeven">
    <w:name w:val="Huisstijl-NotaGegeven"/>
    <w:basedOn w:val="Standaard"/>
    <w:rsid w:val="00EE4C2D"/>
    <w:pPr>
      <w:adjustRightInd w:val="0"/>
      <w:spacing w:line="180" w:lineRule="exact"/>
    </w:pPr>
    <w:rPr>
      <w:rFonts w:cs="Verdana"/>
      <w:noProof/>
      <w:sz w:val="13"/>
      <w:szCs w:val="18"/>
    </w:rPr>
  </w:style>
  <w:style w:type="paragraph" w:customStyle="1" w:styleId="Huisstijl-Adres">
    <w:name w:val="Huisstijl-Adres"/>
    <w:basedOn w:val="Standaard"/>
    <w:link w:val="Huisstijl-AdresChar"/>
    <w:uiPriority w:val="99"/>
    <w:rsid w:val="00575B80"/>
    <w:pPr>
      <w:tabs>
        <w:tab w:val="left" w:pos="192"/>
      </w:tabs>
      <w:adjustRightInd w:val="0"/>
      <w:spacing w:after="90" w:line="180" w:lineRule="exact"/>
    </w:pPr>
    <w:rPr>
      <w:rFonts w:cs="Verdana"/>
      <w:noProof/>
      <w:sz w:val="13"/>
      <w:szCs w:val="13"/>
    </w:rPr>
  </w:style>
  <w:style w:type="paragraph" w:styleId="Lijstopsomteken">
    <w:name w:val="List Bullet"/>
    <w:basedOn w:val="Standaard"/>
    <w:rsid w:val="004F44C2"/>
    <w:pPr>
      <w:numPr>
        <w:numId w:val="1"/>
      </w:numPr>
    </w:pPr>
    <w:rPr>
      <w:noProof/>
    </w:rPr>
  </w:style>
  <w:style w:type="character" w:customStyle="1" w:styleId="Huisstijl-GegevenCharChar">
    <w:name w:val="Huisstijl-Gegeven Char Char"/>
    <w:link w:val="Huisstijl-Gegeven"/>
    <w:rsid w:val="000B7FAB"/>
    <w:rPr>
      <w:rFonts w:ascii="Verdana" w:hAnsi="Verdana"/>
      <w:noProof/>
      <w:sz w:val="13"/>
      <w:szCs w:val="24"/>
      <w:lang w:val="nl-NL" w:eastAsia="nl-NL" w:bidi="ar-SA"/>
    </w:rPr>
  </w:style>
  <w:style w:type="paragraph" w:customStyle="1" w:styleId="Huisstijl-Gegeven">
    <w:name w:val="Huisstijl-Gegeven"/>
    <w:basedOn w:val="Standaard"/>
    <w:link w:val="Huisstijl-GegevenCharChar"/>
    <w:rsid w:val="000B7FAB"/>
    <w:pPr>
      <w:spacing w:after="92" w:line="180" w:lineRule="exact"/>
    </w:pPr>
    <w:rPr>
      <w:noProof/>
      <w:sz w:val="13"/>
    </w:rPr>
  </w:style>
  <w:style w:type="paragraph" w:customStyle="1" w:styleId="Huisstijl-NotaKopje">
    <w:name w:val="Huisstijl-NotaKopje"/>
    <w:basedOn w:val="Huisstijl-NotaGegeven"/>
    <w:next w:val="Huisstijl-NotaGegeven"/>
    <w:rsid w:val="00EE4C2D"/>
    <w:pPr>
      <w:spacing w:before="160" w:line="240" w:lineRule="exact"/>
    </w:pPr>
  </w:style>
  <w:style w:type="paragraph" w:customStyle="1" w:styleId="Huisstijl-Rubricering">
    <w:name w:val="Huisstijl-Rubricering"/>
    <w:basedOn w:val="Standaard"/>
    <w:rsid w:val="000B7FAB"/>
    <w:pPr>
      <w:adjustRightInd w:val="0"/>
      <w:spacing w:line="180" w:lineRule="exact"/>
    </w:pPr>
    <w:rPr>
      <w:rFonts w:cs="Verdana-Bold"/>
      <w:b/>
      <w:bCs/>
      <w:smallCaps/>
      <w:noProof/>
      <w:sz w:val="13"/>
      <w:szCs w:val="13"/>
    </w:rPr>
  </w:style>
  <w:style w:type="paragraph" w:customStyle="1" w:styleId="Huisstijl-NAW">
    <w:name w:val="Huisstijl-NAW"/>
    <w:basedOn w:val="Standaard"/>
    <w:rsid w:val="000B7FAB"/>
    <w:pPr>
      <w:adjustRightInd w:val="0"/>
    </w:pPr>
    <w:rPr>
      <w:rFonts w:cs="Verdana"/>
      <w:noProof/>
      <w:szCs w:val="18"/>
    </w:rPr>
  </w:style>
  <w:style w:type="character" w:styleId="Hyperlink">
    <w:name w:val="Hyperlink"/>
    <w:rsid w:val="00023E9A"/>
    <w:rPr>
      <w:color w:val="0000FF"/>
      <w:u w:val="single"/>
    </w:rPr>
  </w:style>
  <w:style w:type="paragraph" w:customStyle="1" w:styleId="Huisstijl-Retouradres">
    <w:name w:val="Huisstijl-Retouradres"/>
    <w:basedOn w:val="Standaard"/>
    <w:uiPriority w:val="99"/>
    <w:rsid w:val="000B7FAB"/>
    <w:pPr>
      <w:spacing w:line="180" w:lineRule="exact"/>
    </w:pPr>
    <w:rPr>
      <w:noProof/>
      <w:sz w:val="13"/>
    </w:rPr>
  </w:style>
  <w:style w:type="paragraph" w:customStyle="1" w:styleId="Huisstijl-Kopje">
    <w:name w:val="Huisstijl-Kopje"/>
    <w:basedOn w:val="Huisstijl-Gegeven"/>
    <w:rsid w:val="000B7FAB"/>
    <w:pPr>
      <w:spacing w:after="0"/>
    </w:pPr>
    <w:rPr>
      <w:b/>
    </w:rPr>
  </w:style>
  <w:style w:type="paragraph" w:customStyle="1" w:styleId="Huisstijl-Voorwaarden">
    <w:name w:val="Huisstijl-Voorwaarden"/>
    <w:basedOn w:val="Standaard"/>
    <w:rsid w:val="000B7FAB"/>
    <w:pPr>
      <w:spacing w:line="180" w:lineRule="exact"/>
    </w:pPr>
    <w:rPr>
      <w:i/>
      <w:noProof/>
      <w:sz w:val="13"/>
    </w:rPr>
  </w:style>
  <w:style w:type="paragraph" w:customStyle="1" w:styleId="Huisstijl-KixCode">
    <w:name w:val="Huisstijl-KixCode"/>
    <w:basedOn w:val="Standaard"/>
    <w:rsid w:val="000B7FAB"/>
    <w:pPr>
      <w:spacing w:before="60" w:line="240" w:lineRule="auto"/>
    </w:pPr>
    <w:rPr>
      <w:rFonts w:ascii="KIX Barcode" w:hAnsi="KIX Barcode"/>
      <w:b/>
      <w:bCs/>
      <w:smallCaps/>
      <w:noProof/>
      <w:sz w:val="24"/>
    </w:rPr>
  </w:style>
  <w:style w:type="paragraph" w:customStyle="1" w:styleId="Huisstijl-Paginanummering">
    <w:name w:val="Huisstijl-Paginanummering"/>
    <w:basedOn w:val="Standaard"/>
    <w:uiPriority w:val="99"/>
    <w:rsid w:val="000B7FAB"/>
    <w:pPr>
      <w:spacing w:line="180" w:lineRule="exact"/>
    </w:pPr>
    <w:rPr>
      <w:noProof/>
      <w:sz w:val="13"/>
    </w:rPr>
  </w:style>
  <w:style w:type="character" w:styleId="GevolgdeHyperlink">
    <w:name w:val="FollowedHyperlink"/>
    <w:rsid w:val="006A2100"/>
    <w:rPr>
      <w:color w:val="800080"/>
      <w:u w:val="single"/>
    </w:rPr>
  </w:style>
  <w:style w:type="paragraph" w:styleId="Lijstopsomteken2">
    <w:name w:val="List Bullet 2"/>
    <w:basedOn w:val="Standaard"/>
    <w:rsid w:val="004F44C2"/>
    <w:pPr>
      <w:numPr>
        <w:numId w:val="14"/>
      </w:numPr>
      <w:tabs>
        <w:tab w:val="clear" w:pos="227"/>
        <w:tab w:val="left" w:pos="454"/>
      </w:tabs>
      <w:ind w:left="454" w:hanging="227"/>
    </w:pPr>
    <w:rPr>
      <w:noProof/>
    </w:rPr>
  </w:style>
  <w:style w:type="character" w:customStyle="1" w:styleId="Huisstijl-AdresChar">
    <w:name w:val="Huisstijl-Adres Char"/>
    <w:link w:val="Huisstijl-Adres"/>
    <w:uiPriority w:val="99"/>
    <w:locked/>
    <w:rsid w:val="00E15881"/>
    <w:rPr>
      <w:rFonts w:ascii="Verdana" w:hAnsi="Verdana" w:cs="Verdana"/>
      <w:noProof/>
      <w:sz w:val="13"/>
      <w:szCs w:val="13"/>
      <w:lang w:val="nl-NL" w:eastAsia="nl-NL" w:bidi="ar-SA"/>
    </w:rPr>
  </w:style>
  <w:style w:type="character" w:styleId="Tekstvantijdelijkeaanduiding">
    <w:name w:val="Placeholder Text"/>
    <w:basedOn w:val="Standaardalinea-lettertype"/>
    <w:uiPriority w:val="99"/>
    <w:semiHidden/>
    <w:rsid w:val="00BA1397"/>
    <w:rPr>
      <w:color w:val="808080"/>
    </w:rPr>
  </w:style>
  <w:style w:type="paragraph" w:styleId="Voetnoottekst">
    <w:name w:val="footnote text"/>
    <w:basedOn w:val="Standaard"/>
    <w:link w:val="VoetnoottekstChar"/>
    <w:unhideWhenUsed/>
    <w:rsid w:val="00C82AFE"/>
    <w:pPr>
      <w:spacing w:line="180" w:lineRule="atLeast"/>
    </w:pPr>
    <w:rPr>
      <w:sz w:val="13"/>
      <w:szCs w:val="20"/>
    </w:rPr>
  </w:style>
  <w:style w:type="character" w:customStyle="1" w:styleId="VoetnoottekstChar">
    <w:name w:val="Voetnoottekst Char"/>
    <w:basedOn w:val="Standaardalinea-lettertype"/>
    <w:link w:val="Voetnoottekst"/>
    <w:rsid w:val="00C82AFE"/>
    <w:rPr>
      <w:rFonts w:ascii="Verdana" w:hAnsi="Verdana"/>
      <w:sz w:val="13"/>
      <w:lang w:val="nl-NL" w:eastAsia="nl-NL"/>
    </w:rPr>
  </w:style>
  <w:style w:type="paragraph" w:styleId="Ballontekst">
    <w:name w:val="Balloon Text"/>
    <w:basedOn w:val="Standaard"/>
    <w:link w:val="BallontekstChar"/>
    <w:rsid w:val="004A163B"/>
    <w:pPr>
      <w:spacing w:line="240" w:lineRule="auto"/>
    </w:pPr>
    <w:rPr>
      <w:rFonts w:ascii="Segoe UI" w:hAnsi="Segoe UI" w:cs="Segoe UI"/>
      <w:szCs w:val="18"/>
    </w:rPr>
  </w:style>
  <w:style w:type="character" w:customStyle="1" w:styleId="BallontekstChar">
    <w:name w:val="Ballontekst Char"/>
    <w:basedOn w:val="Standaardalinea-lettertype"/>
    <w:link w:val="Ballontekst"/>
    <w:rsid w:val="004A163B"/>
    <w:rPr>
      <w:rFonts w:ascii="Segoe UI" w:hAnsi="Segoe UI" w:cs="Segoe UI"/>
      <w:sz w:val="18"/>
      <w:szCs w:val="18"/>
      <w:lang w:val="nl-NL" w:eastAsia="nl-NL"/>
    </w:rPr>
  </w:style>
  <w:style w:type="character" w:styleId="Zwaar">
    <w:name w:val="Strong"/>
    <w:basedOn w:val="Standaardalinea-lettertype"/>
    <w:uiPriority w:val="22"/>
    <w:qFormat/>
    <w:rsid w:val="00D15779"/>
    <w:rPr>
      <w:b/>
      <w:bCs/>
    </w:rPr>
  </w:style>
  <w:style w:type="paragraph" w:styleId="Normaalweb">
    <w:name w:val="Normal (Web)"/>
    <w:basedOn w:val="Standaard"/>
    <w:uiPriority w:val="99"/>
    <w:semiHidden/>
    <w:unhideWhenUsed/>
    <w:rsid w:val="00CF71AB"/>
    <w:pPr>
      <w:spacing w:before="100" w:beforeAutospacing="1" w:after="100" w:afterAutospacing="1" w:line="240" w:lineRule="auto"/>
    </w:pPr>
    <w:rPr>
      <w:rFonts w:ascii="Times New Roman" w:hAnsi="Times New Roman"/>
      <w:sz w:val="24"/>
    </w:rPr>
  </w:style>
  <w:style w:type="paragraph" w:styleId="Tekstopmerking">
    <w:name w:val="annotation text"/>
    <w:basedOn w:val="Standaard"/>
    <w:link w:val="TekstopmerkingChar"/>
    <w:uiPriority w:val="99"/>
    <w:semiHidden/>
    <w:unhideWhenUsed/>
    <w:rsid w:val="00CF71AB"/>
    <w:pPr>
      <w:spacing w:line="240" w:lineRule="auto"/>
    </w:pPr>
    <w:rPr>
      <w:sz w:val="20"/>
      <w:szCs w:val="20"/>
    </w:rPr>
  </w:style>
  <w:style w:type="character" w:customStyle="1" w:styleId="TekstopmerkingChar">
    <w:name w:val="Tekst opmerking Char"/>
    <w:basedOn w:val="Standaardalinea-lettertype"/>
    <w:link w:val="Tekstopmerking"/>
    <w:uiPriority w:val="99"/>
    <w:semiHidden/>
    <w:rsid w:val="00CF71AB"/>
    <w:rPr>
      <w:rFonts w:ascii="Verdana" w:hAnsi="Verdana"/>
      <w:lang w:val="nl-NL" w:eastAsia="nl-NL"/>
    </w:rPr>
  </w:style>
  <w:style w:type="character" w:styleId="Verwijzingopmerking">
    <w:name w:val="annotation reference"/>
    <w:basedOn w:val="Standaardalinea-lettertype"/>
    <w:semiHidden/>
    <w:unhideWhenUsed/>
    <w:rsid w:val="00CF71AB"/>
    <w:rPr>
      <w:sz w:val="16"/>
      <w:szCs w:val="16"/>
    </w:rPr>
  </w:style>
  <w:style w:type="character" w:customStyle="1" w:styleId="KoptekstChar">
    <w:name w:val="Koptekst Char"/>
    <w:basedOn w:val="Standaardalinea-lettertype"/>
    <w:link w:val="Koptekst"/>
    <w:rsid w:val="00841CD9"/>
    <w:rPr>
      <w:rFonts w:ascii="Verdana" w:eastAsia="Times New Roman" w:hAnsi="Verdana" w:cs="Times New Roman"/>
      <w:sz w:val="18"/>
      <w:szCs w:val="24"/>
      <w:lang w:val="nl-NL" w:eastAsia="nl-NL"/>
    </w:rPr>
  </w:style>
  <w:style w:type="character" w:customStyle="1" w:styleId="Kop1Char">
    <w:name w:val="Kop 1 Char"/>
    <w:basedOn w:val="Standaardalinea-lettertype"/>
    <w:link w:val="Kop1"/>
    <w:rsid w:val="00841CD9"/>
    <w:rPr>
      <w:rFonts w:ascii="Verdana" w:eastAsia="Times New Roman" w:hAnsi="Verdana" w:cs="Arial"/>
      <w:b/>
      <w:bCs/>
      <w:kern w:val="32"/>
      <w:sz w:val="32"/>
      <w:szCs w:val="32"/>
      <w:lang w:val="nl-NL" w:eastAsia="nl-NL"/>
    </w:rPr>
  </w:style>
  <w:style w:type="character" w:customStyle="1" w:styleId="Kop2Char">
    <w:name w:val="Kop 2 Char"/>
    <w:basedOn w:val="Standaardalinea-lettertype"/>
    <w:link w:val="Kop2"/>
    <w:rsid w:val="00841CD9"/>
    <w:rPr>
      <w:rFonts w:ascii="Verdana" w:eastAsia="Times New Roman" w:hAnsi="Verdana" w:cs="Arial"/>
      <w:b/>
      <w:bCs/>
      <w:i/>
      <w:iCs/>
      <w:sz w:val="28"/>
      <w:szCs w:val="28"/>
      <w:lang w:val="nl-NL" w:eastAsia="nl-NL"/>
    </w:rPr>
  </w:style>
  <w:style w:type="character" w:customStyle="1" w:styleId="Kop3Char">
    <w:name w:val="Kop 3 Char"/>
    <w:basedOn w:val="Standaardalinea-lettertype"/>
    <w:link w:val="Kop3"/>
    <w:rsid w:val="00841CD9"/>
    <w:rPr>
      <w:rFonts w:ascii="Verdana" w:eastAsia="Times New Roman" w:hAnsi="Verdana" w:cs="Arial"/>
      <w:b/>
      <w:bCs/>
      <w:sz w:val="26"/>
      <w:szCs w:val="26"/>
      <w:lang w:val="nl-NL" w:eastAsia="nl-NL"/>
    </w:rPr>
  </w:style>
  <w:style w:type="character" w:customStyle="1" w:styleId="Kop4Char">
    <w:name w:val="Kop 4 Char"/>
    <w:basedOn w:val="Standaardalinea-lettertype"/>
    <w:link w:val="Kop4"/>
    <w:uiPriority w:val="9"/>
    <w:rsid w:val="00841CD9"/>
    <w:rPr>
      <w:rFonts w:asciiTheme="majorHAnsi" w:eastAsiaTheme="majorEastAsia" w:hAnsiTheme="majorHAnsi" w:cstheme="majorBidi"/>
      <w:b/>
      <w:bCs/>
      <w:i/>
      <w:iCs/>
      <w:color w:val="4F81BD" w:themeColor="accent1"/>
    </w:rPr>
  </w:style>
  <w:style w:type="paragraph" w:styleId="Standaardinspringing">
    <w:name w:val="Normal Indent"/>
    <w:basedOn w:val="Standaard"/>
    <w:uiPriority w:val="99"/>
    <w:unhideWhenUsed/>
    <w:rsid w:val="00841CD9"/>
    <w:pPr>
      <w:ind w:left="720"/>
    </w:pPr>
  </w:style>
  <w:style w:type="paragraph" w:styleId="Ondertitel">
    <w:name w:val="Subtitle"/>
    <w:basedOn w:val="Standaard"/>
    <w:next w:val="Standaard"/>
    <w:link w:val="OndertitelChar"/>
    <w:uiPriority w:val="11"/>
    <w:qFormat/>
    <w:rsid w:val="00841CD9"/>
    <w:pPr>
      <w:numPr>
        <w:ilvl w:val="1"/>
      </w:numPr>
      <w:ind w:left="86"/>
    </w:pPr>
    <w:rPr>
      <w:rFonts w:asciiTheme="majorHAnsi" w:eastAsiaTheme="majorEastAsia" w:hAnsiTheme="majorHAnsi" w:cstheme="majorBidi"/>
      <w:i/>
      <w:iCs/>
      <w:color w:val="4F81BD" w:themeColor="accent1"/>
      <w:spacing w:val="15"/>
      <w:sz w:val="24"/>
    </w:rPr>
  </w:style>
  <w:style w:type="character" w:customStyle="1" w:styleId="OndertitelChar">
    <w:name w:val="Ondertitel Char"/>
    <w:basedOn w:val="Standaardalinea-lettertype"/>
    <w:link w:val="Ondertitel"/>
    <w:uiPriority w:val="11"/>
    <w:rsid w:val="00841CD9"/>
    <w:rPr>
      <w:rFonts w:asciiTheme="majorHAnsi" w:eastAsiaTheme="majorEastAsia" w:hAnsiTheme="majorHAnsi" w:cstheme="majorBidi"/>
      <w:i/>
      <w:iCs/>
      <w:color w:val="4F81BD" w:themeColor="accent1"/>
      <w:spacing w:val="15"/>
      <w:sz w:val="24"/>
      <w:szCs w:val="24"/>
    </w:rPr>
  </w:style>
  <w:style w:type="paragraph" w:styleId="Titel">
    <w:name w:val="Title"/>
    <w:basedOn w:val="Standaard"/>
    <w:next w:val="Standaard"/>
    <w:link w:val="TitelChar"/>
    <w:uiPriority w:val="10"/>
    <w:qFormat/>
    <w:rsid w:val="00841CD9"/>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elChar">
    <w:name w:val="Titel Char"/>
    <w:basedOn w:val="Standaardalinea-lettertype"/>
    <w:link w:val="Titel"/>
    <w:uiPriority w:val="10"/>
    <w:rsid w:val="00841CD9"/>
    <w:rPr>
      <w:rFonts w:asciiTheme="majorHAnsi" w:eastAsiaTheme="majorEastAsia" w:hAnsiTheme="majorHAnsi" w:cstheme="majorBidi"/>
      <w:color w:val="17365D" w:themeColor="text2" w:themeShade="BF"/>
      <w:spacing w:val="5"/>
      <w:kern w:val="28"/>
      <w:sz w:val="52"/>
      <w:szCs w:val="52"/>
    </w:rPr>
  </w:style>
  <w:style w:type="character" w:styleId="Nadruk">
    <w:name w:val="Emphasis"/>
    <w:basedOn w:val="Standaardalinea-lettertype"/>
    <w:uiPriority w:val="20"/>
    <w:qFormat/>
    <w:rsid w:val="00D1197D"/>
    <w:rPr>
      <w:i/>
      <w:iCs/>
    </w:rPr>
  </w:style>
  <w:style w:type="character" w:customStyle="1" w:styleId="VoettekstChar">
    <w:name w:val="Voettekst Char"/>
    <w:basedOn w:val="Standaardalinea-lettertype"/>
    <w:link w:val="Voettekst"/>
    <w:rsid w:val="00DE555F"/>
    <w:rPr>
      <w:rFonts w:ascii="Verdana" w:eastAsia="Times New Roman" w:hAnsi="Verdana" w:cs="Times New Roman"/>
      <w:sz w:val="18"/>
      <w:szCs w:val="24"/>
      <w:lang w:val="nl-NL" w:eastAsia="nl-NL"/>
    </w:rPr>
  </w:style>
  <w:style w:type="character" w:styleId="Voetnootmarkering">
    <w:name w:val="footnote reference"/>
    <w:basedOn w:val="Standaardalinea-lettertype"/>
    <w:semiHidden/>
    <w:unhideWhenUsed/>
    <w:rsid w:val="00517C15"/>
    <w:rPr>
      <w:vertAlign w:val="superscript"/>
    </w:rPr>
  </w:style>
  <w:style w:type="paragraph" w:styleId="Revisie">
    <w:name w:val="Revision"/>
    <w:hidden/>
    <w:uiPriority w:val="99"/>
    <w:semiHidden/>
    <w:rsid w:val="00B377A8"/>
    <w:rPr>
      <w:rFonts w:ascii="Verdana" w:hAnsi="Verdana"/>
      <w:sz w:val="18"/>
      <w:szCs w:val="24"/>
      <w:lang w:val="nl-NL"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&#65279;<?xml version="1.0" encoding="utf-8"?><Relationships xmlns="http://schemas.openxmlformats.org/package/2006/relationships"><Relationship Type="http://schemas.openxmlformats.org/officeDocument/2006/relationships/image" Target="media/image1.png" Id="rId8" /><Relationship Type="http://schemas.openxmlformats.org/officeDocument/2006/relationships/fontTable" Target="fontTable.xml" Id="rId13" /><Relationship Type="http://schemas.openxmlformats.org/officeDocument/2006/relationships/styles" Target="styles.xml" Id="rId3" /><Relationship Type="http://schemas.openxmlformats.org/officeDocument/2006/relationships/endnotes" Target="endnotes.xml" Id="rId7" /><Relationship Type="http://schemas.openxmlformats.org/officeDocument/2006/relationships/footer" Target="footer2.xml" Id="rId12" /><Relationship Type="http://schemas.openxmlformats.org/officeDocument/2006/relationships/numbering" Target="numbering.xml" Id="rId2" /><Relationship Type="http://schemas.openxmlformats.org/officeDocument/2006/relationships/footnotes" Target="footnotes.xml" Id="rId6" /><Relationship Type="http://schemas.openxmlformats.org/officeDocument/2006/relationships/header" Target="header2.xml" Id="rId11" /><Relationship Type="http://schemas.openxmlformats.org/officeDocument/2006/relationships/webSettings" Target="webSettings.xml" Id="rId5" /><Relationship Type="http://schemas.openxmlformats.org/officeDocument/2006/relationships/footer" Target="footer1.xml" Id="rId10" /><Relationship Type="http://schemas.openxmlformats.org/officeDocument/2006/relationships/settings" Target="settings.xml" Id="rId4" /><Relationship Type="http://schemas.openxmlformats.org/officeDocument/2006/relationships/header" Target="header1.xml" Id="rId9" /><Relationship Type="http://schemas.openxmlformats.org/officeDocument/2006/relationships/theme" Target="theme/theme1.xml" Id="rId14" /></Relationships>
</file>

<file path=word/_rels/header2.xml.rels><?xml version="1.0" encoding="UTF-8" standalone="yes"?>
<Relationships xmlns="http://schemas.openxmlformats.org/package/2006/relationships"><Relationship Id="rId2" Type="http://schemas.openxmlformats.org/officeDocument/2006/relationships/image" Target="cid:image001.png@01DC9A63.E2C7FFB0" TargetMode="External"/><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Metadata/LabelInfo.xml><?xml version="1.0" encoding="utf-8"?>
<clbl:labelList xmlns:clbl="http://schemas.microsoft.com/office/2020/mipLabelMetadata">
  <clbl:label id="{4bde8109-f994-4a60-a1d3-5c95e2ff3620}" enabled="1" method="Privileged" siteId="{1321633e-f6b9-44e2-a44f-59b9d264ecb7}" contentBits="0" removed="0"/>
</clbl:labelList>
</file>

<file path=docProps/app.xml><?xml version="1.0" encoding="utf-8"?>
<ap:Properties xmlns:vt="http://schemas.openxmlformats.org/officeDocument/2006/docPropsVTypes" xmlns:ap="http://schemas.openxmlformats.org/officeDocument/2006/extended-properties">
  <ap:Pages>1</ap:Pages>
  <ap:Words>518</ap:Words>
  <ap:Characters>2855</ap:Characters>
  <ap:DocSecurity>0</ap:DocSecurity>
  <ap:Lines>23</ap:Lines>
  <ap:Paragraphs>6</ap:Paragraphs>
  <ap:ScaleCrop>false</ap:ScaleCrop>
  <ap:LinksUpToDate>false</ap:LinksUpToDate>
  <ap:CharactersWithSpaces>3367</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creator/>
  <lastModifiedBy/>
  <revision/>
  <dcterms:created xsi:type="dcterms:W3CDTF">2026-10-06T07:38:00.0000000Z</dcterms:created>
  <dcterms:modified xsi:type="dcterms:W3CDTF">2026-10-06T07:39:00.0000000Z</dcterms:modified>
  <dc:description>------------------------</dc:description>
  <dc:subject/>
  <keywords/>
  <version/>
  <category/>
</coreProperties>
</file>