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333D31" w14:paraId="6D2ECCE9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07C60E8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E9E625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333D31" w14:paraId="11C2AF22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377800C7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333D31" w14:paraId="53215932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4C560D9" w14:textId="77777777"/>
        </w:tc>
      </w:tr>
      <w:tr w:rsidR="00997775" w:rsidTr="00333D31" w14:paraId="41E90B1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4167B073" w14:textId="77777777"/>
        </w:tc>
      </w:tr>
      <w:tr w:rsidR="00997775" w:rsidTr="00333D31" w14:paraId="261AA6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45B26A2" w14:textId="77777777"/>
        </w:tc>
        <w:tc>
          <w:tcPr>
            <w:tcW w:w="7654" w:type="dxa"/>
            <w:gridSpan w:val="2"/>
          </w:tcPr>
          <w:p w:rsidR="00997775" w:rsidRDefault="00997775" w14:paraId="57E5CDF2" w14:textId="77777777"/>
        </w:tc>
      </w:tr>
      <w:tr w:rsidR="00333D31" w:rsidTr="00333D31" w14:paraId="5C25BFF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6771E0A0" w14:textId="68C6177C">
            <w:pPr>
              <w:rPr>
                <w:b/>
              </w:rPr>
            </w:pPr>
            <w:r>
              <w:rPr>
                <w:b/>
              </w:rPr>
              <w:t>37 020 XII</w:t>
            </w:r>
          </w:p>
        </w:tc>
        <w:tc>
          <w:tcPr>
            <w:tcW w:w="7654" w:type="dxa"/>
            <w:gridSpan w:val="2"/>
          </w:tcPr>
          <w:p w:rsidR="00333D31" w:rsidP="00333D31" w:rsidRDefault="00333D31" w14:paraId="16C34473" w14:textId="4EFA5266">
            <w:pPr>
              <w:rPr>
                <w:b/>
              </w:rPr>
            </w:pPr>
            <w:r w:rsidRPr="00D25B6E">
              <w:rPr>
                <w:b/>
                <w:bCs/>
              </w:rPr>
              <w:t>Vaststelling van de begrotingsstaten van het Ministerie van Infrastructuur en Waterstaat (XII) voor het jaar 2027</w:t>
            </w:r>
          </w:p>
        </w:tc>
      </w:tr>
      <w:tr w:rsidR="00333D31" w:rsidTr="00333D31" w14:paraId="1433318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2F41B4C1" w14:textId="77777777"/>
        </w:tc>
        <w:tc>
          <w:tcPr>
            <w:tcW w:w="7654" w:type="dxa"/>
            <w:gridSpan w:val="2"/>
          </w:tcPr>
          <w:p w:rsidR="00333D31" w:rsidP="00333D31" w:rsidRDefault="00333D31" w14:paraId="06C02409" w14:textId="77777777"/>
        </w:tc>
      </w:tr>
      <w:tr w:rsidR="00333D31" w:rsidTr="00333D31" w14:paraId="00F544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0AFFF418" w14:textId="77777777"/>
        </w:tc>
        <w:tc>
          <w:tcPr>
            <w:tcW w:w="7654" w:type="dxa"/>
            <w:gridSpan w:val="2"/>
          </w:tcPr>
          <w:p w:rsidR="00333D31" w:rsidP="00333D31" w:rsidRDefault="00333D31" w14:paraId="1843ED5A" w14:textId="77777777"/>
        </w:tc>
      </w:tr>
      <w:tr w:rsidR="00333D31" w:rsidTr="00333D31" w14:paraId="18CF98F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5C5B5649" w14:textId="1160EAD9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3645A6">
              <w:rPr>
                <w:b/>
              </w:rPr>
              <w:t>50</w:t>
            </w:r>
          </w:p>
        </w:tc>
        <w:tc>
          <w:tcPr>
            <w:tcW w:w="7654" w:type="dxa"/>
            <w:gridSpan w:val="2"/>
          </w:tcPr>
          <w:p w:rsidR="00333D31" w:rsidP="00333D31" w:rsidRDefault="00333D31" w14:paraId="370A14E0" w14:textId="1CD9CA7D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3645A6">
              <w:rPr>
                <w:b/>
              </w:rPr>
              <w:t>HET LID BECKERMAN</w:t>
            </w:r>
          </w:p>
        </w:tc>
      </w:tr>
      <w:tr w:rsidR="00333D31" w:rsidTr="00333D31" w14:paraId="3DEA93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6F2BE90F" w14:textId="77777777"/>
        </w:tc>
        <w:tc>
          <w:tcPr>
            <w:tcW w:w="7654" w:type="dxa"/>
            <w:gridSpan w:val="2"/>
          </w:tcPr>
          <w:p w:rsidR="00333D31" w:rsidP="00333D31" w:rsidRDefault="00333D31" w14:paraId="0298E089" w14:textId="79CEE101">
            <w:r>
              <w:t>Voorgesteld 29 oktober 2026</w:t>
            </w:r>
          </w:p>
        </w:tc>
      </w:tr>
      <w:tr w:rsidR="00333D31" w:rsidTr="00333D31" w14:paraId="6A6A5F0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6B279F02" w14:textId="77777777"/>
        </w:tc>
        <w:tc>
          <w:tcPr>
            <w:tcW w:w="7654" w:type="dxa"/>
            <w:gridSpan w:val="2"/>
          </w:tcPr>
          <w:p w:rsidR="00333D31" w:rsidP="00333D31" w:rsidRDefault="00333D31" w14:paraId="6A0C06B6" w14:textId="77777777"/>
        </w:tc>
      </w:tr>
      <w:tr w:rsidR="00333D31" w:rsidTr="00333D31" w14:paraId="240E97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0DCCE431" w14:textId="77777777"/>
        </w:tc>
        <w:tc>
          <w:tcPr>
            <w:tcW w:w="7654" w:type="dxa"/>
            <w:gridSpan w:val="2"/>
          </w:tcPr>
          <w:p w:rsidR="00333D31" w:rsidP="00333D31" w:rsidRDefault="00333D31" w14:paraId="085AF250" w14:textId="203E8D41">
            <w:r>
              <w:t>De Kamer,</w:t>
            </w:r>
          </w:p>
        </w:tc>
      </w:tr>
      <w:tr w:rsidR="00333D31" w:rsidTr="00333D31" w14:paraId="4A4FD8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5EDB56D9" w14:textId="77777777"/>
        </w:tc>
        <w:tc>
          <w:tcPr>
            <w:tcW w:w="7654" w:type="dxa"/>
            <w:gridSpan w:val="2"/>
          </w:tcPr>
          <w:p w:rsidR="00333D31" w:rsidP="00333D31" w:rsidRDefault="00333D31" w14:paraId="1F9FA37E" w14:textId="77777777"/>
        </w:tc>
      </w:tr>
      <w:tr w:rsidR="00333D31" w:rsidTr="00333D31" w14:paraId="1058F9C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33D31" w:rsidP="00333D31" w:rsidRDefault="00333D31" w14:paraId="742D2FF8" w14:textId="77777777"/>
        </w:tc>
        <w:tc>
          <w:tcPr>
            <w:tcW w:w="7654" w:type="dxa"/>
            <w:gridSpan w:val="2"/>
          </w:tcPr>
          <w:p w:rsidR="00333D31" w:rsidP="00333D31" w:rsidRDefault="00333D31" w14:paraId="04962D6A" w14:textId="7B1E8FE9">
            <w:r>
              <w:t>gehoord de beraadslaging,</w:t>
            </w:r>
          </w:p>
        </w:tc>
      </w:tr>
      <w:tr w:rsidR="00997775" w:rsidTr="00333D31" w14:paraId="473FE3B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072F899" w14:textId="77777777"/>
        </w:tc>
        <w:tc>
          <w:tcPr>
            <w:tcW w:w="7654" w:type="dxa"/>
            <w:gridSpan w:val="2"/>
          </w:tcPr>
          <w:p w:rsidR="00997775" w:rsidRDefault="00997775" w14:paraId="15B7CCFE" w14:textId="77777777"/>
        </w:tc>
      </w:tr>
      <w:tr w:rsidR="00997775" w:rsidTr="00333D31" w14:paraId="3B47353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90FF390" w14:textId="77777777"/>
        </w:tc>
        <w:tc>
          <w:tcPr>
            <w:tcW w:w="7654" w:type="dxa"/>
            <w:gridSpan w:val="2"/>
          </w:tcPr>
          <w:p w:rsidR="008F5D95" w:rsidP="008F5D95" w:rsidRDefault="008F5D95" w14:paraId="6167A9CE" w14:textId="77777777">
            <w:r>
              <w:t>constaterende dat de NS heeft aangekondigd dat de prijs van treinkaartjes komend jaar met bijna 5% stijgt;</w:t>
            </w:r>
          </w:p>
          <w:p w:rsidR="003645A6" w:rsidP="008F5D95" w:rsidRDefault="003645A6" w14:paraId="4A008441" w14:textId="77777777"/>
          <w:p w:rsidR="008F5D95" w:rsidP="008F5D95" w:rsidRDefault="008F5D95" w14:paraId="60EA3533" w14:textId="77777777">
            <w:r>
              <w:t>verzoekt de regering maatregelen te nemen om deze prijsstijging terug te draaien en prijsstijging bij andere vervoerders te voorkomen,</w:t>
            </w:r>
          </w:p>
          <w:p w:rsidR="003645A6" w:rsidP="008F5D95" w:rsidRDefault="003645A6" w14:paraId="43B2BD29" w14:textId="77777777"/>
          <w:p w:rsidR="008F5D95" w:rsidP="008F5D95" w:rsidRDefault="008F5D95" w14:paraId="1407DEEA" w14:textId="77777777">
            <w:r>
              <w:t>en gaat over tot de orde van de dag.</w:t>
            </w:r>
          </w:p>
          <w:p w:rsidR="003645A6" w:rsidP="008F5D95" w:rsidRDefault="003645A6" w14:paraId="603B84A5" w14:textId="77777777"/>
          <w:p w:rsidR="00997775" w:rsidP="008F5D95" w:rsidRDefault="008F5D95" w14:paraId="73FFE6D3" w14:textId="053150DA">
            <w:r>
              <w:t>Beckerman</w:t>
            </w:r>
          </w:p>
        </w:tc>
      </w:tr>
    </w:tbl>
    <w:p w:rsidR="00997775" w:rsidRDefault="00997775" w14:paraId="35D290D2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65EE8" w14:textId="77777777" w:rsidR="006A2EA8" w:rsidRDefault="006A2EA8">
      <w:pPr>
        <w:spacing w:line="20" w:lineRule="exact"/>
      </w:pPr>
    </w:p>
  </w:endnote>
  <w:endnote w:type="continuationSeparator" w:id="0">
    <w:p w14:paraId="755D53F8" w14:textId="77777777" w:rsidR="006A2EA8" w:rsidRDefault="006A2EA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4466E88" w14:textId="77777777" w:rsidR="006A2EA8" w:rsidRDefault="006A2EA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9D2E1" w14:textId="77777777" w:rsidR="006A2EA8" w:rsidRDefault="006A2EA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8E825A9" w14:textId="77777777" w:rsidR="006A2EA8" w:rsidRDefault="006A2E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D31"/>
    <w:rsid w:val="000C4060"/>
    <w:rsid w:val="00133FCE"/>
    <w:rsid w:val="001E482C"/>
    <w:rsid w:val="001E4877"/>
    <w:rsid w:val="0021105A"/>
    <w:rsid w:val="00280D6A"/>
    <w:rsid w:val="002B78E9"/>
    <w:rsid w:val="002C5406"/>
    <w:rsid w:val="00330D60"/>
    <w:rsid w:val="00333D31"/>
    <w:rsid w:val="00345A5C"/>
    <w:rsid w:val="003645A6"/>
    <w:rsid w:val="003F71A1"/>
    <w:rsid w:val="00476415"/>
    <w:rsid w:val="00546F8D"/>
    <w:rsid w:val="00560113"/>
    <w:rsid w:val="00621F64"/>
    <w:rsid w:val="006342FD"/>
    <w:rsid w:val="00644DED"/>
    <w:rsid w:val="006765BC"/>
    <w:rsid w:val="00684DFF"/>
    <w:rsid w:val="006A2EA8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F5D9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ADE6A"/>
  <w15:docId w15:val="{ECB12DAE-60B7-4C74-9773-0C1E198C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516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2026-10-30T08:27:00.0000000Z</dcterms:created>
  <dcterms:modified xsi:type="dcterms:W3CDTF">2026-10-30T09:56:00.0000000Z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